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Гражданцевского сельсовета Северного района Новосибирской области и в администрацию Гражданцевского сельсовета Северного района 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Новосибирской области в  </w:t>
      </w:r>
      <w:r w:rsidRPr="002A2EF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2EF2">
        <w:rPr>
          <w:rFonts w:ascii="Times New Roman" w:hAnsi="Times New Roman"/>
          <w:b/>
          <w:sz w:val="28"/>
          <w:szCs w:val="28"/>
        </w:rPr>
        <w:t xml:space="preserve"> квартале года и результатах их рассмотрения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A2EF2" w:rsidRPr="002A2EF2" w:rsidRDefault="002A2EF2" w:rsidP="002A2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        В </w:t>
      </w:r>
      <w:r w:rsidRPr="002A2EF2">
        <w:rPr>
          <w:rFonts w:ascii="Times New Roman" w:hAnsi="Times New Roman" w:cs="Times New Roman"/>
          <w:b/>
          <w:lang w:val="en-US"/>
        </w:rPr>
        <w:t>I</w:t>
      </w:r>
      <w:r w:rsidRPr="002A2EF2">
        <w:rPr>
          <w:rFonts w:ascii="Times New Roman" w:hAnsi="Times New Roman" w:cs="Times New Roman"/>
          <w:b/>
        </w:rPr>
        <w:t xml:space="preserve"> квартале 2022 года</w:t>
      </w:r>
      <w:r w:rsidRPr="002A2EF2">
        <w:rPr>
          <w:rFonts w:ascii="Times New Roman" w:hAnsi="Times New Roman" w:cs="Times New Roman"/>
        </w:rPr>
        <w:t xml:space="preserve"> в адрес Главы</w:t>
      </w:r>
      <w:r w:rsidRPr="002A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 w:cs="Times New Roman"/>
        </w:rPr>
        <w:t xml:space="preserve">Гражданцевского сельсовета Северного района Новосибирской области и в администрацию </w:t>
      </w:r>
      <w:r w:rsidRPr="002A2EF2">
        <w:rPr>
          <w:rFonts w:ascii="Times New Roman" w:hAnsi="Times New Roman"/>
        </w:rPr>
        <w:t>Гражданцевского сельсовета</w:t>
      </w:r>
      <w:r w:rsidRPr="001F4639">
        <w:t xml:space="preserve"> </w:t>
      </w:r>
      <w:r w:rsidRPr="002A2EF2">
        <w:rPr>
          <w:rFonts w:ascii="Times New Roman" w:hAnsi="Times New Roman" w:cs="Times New Roman"/>
        </w:rPr>
        <w:t xml:space="preserve">Северного района Новосибирской области поступило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обращений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и запросов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граждан (</w:t>
      </w:r>
      <w:r w:rsidRPr="002A2EF2">
        <w:rPr>
          <w:rFonts w:ascii="Times New Roman" w:hAnsi="Times New Roman" w:cs="Times New Roman"/>
          <w:i/>
        </w:rPr>
        <w:t>в 2021 году -</w:t>
      </w:r>
      <w:r>
        <w:rPr>
          <w:rFonts w:ascii="Times New Roman" w:hAnsi="Times New Roman" w:cs="Times New Roman"/>
          <w:b/>
          <w:i/>
        </w:rPr>
        <w:t>1</w:t>
      </w:r>
      <w:r w:rsidRPr="002A2EF2">
        <w:rPr>
          <w:rFonts w:ascii="Times New Roman" w:hAnsi="Times New Roman" w:cs="Times New Roman"/>
          <w:b/>
          <w:i/>
        </w:rPr>
        <w:t>;</w:t>
      </w:r>
      <w:r w:rsidRPr="002A2EF2">
        <w:rPr>
          <w:rFonts w:ascii="Times New Roman" w:hAnsi="Times New Roman" w:cs="Times New Roman"/>
          <w:i/>
        </w:rPr>
        <w:t>в 2020 году –</w:t>
      </w:r>
      <w:r>
        <w:rPr>
          <w:rFonts w:ascii="Times New Roman" w:hAnsi="Times New Roman" w:cs="Times New Roman"/>
          <w:b/>
          <w:i/>
        </w:rPr>
        <w:t>2</w:t>
      </w:r>
      <w:r w:rsidRPr="002A2EF2">
        <w:rPr>
          <w:rFonts w:ascii="Times New Roman" w:hAnsi="Times New Roman" w:cs="Times New Roman"/>
        </w:rPr>
        <w:t>), в том числе: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 xml:space="preserve">1) письменных обращений  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 xml:space="preserve">в 2021 году </w:t>
      </w:r>
      <w:r w:rsidRPr="002A2EF2"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>1</w:t>
      </w:r>
      <w:r w:rsidRPr="002A2EF2">
        <w:rPr>
          <w:rFonts w:ascii="Times New Roman" w:eastAsia="Calibri" w:hAnsi="Times New Roman" w:cs="Times New Roman"/>
          <w:i/>
        </w:rPr>
        <w:t xml:space="preserve">; в 2020 году – 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>2) на личных приемах</w:t>
      </w:r>
      <w:r>
        <w:rPr>
          <w:rFonts w:ascii="Times New Roman" w:eastAsia="Calibri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Главы</w:t>
      </w:r>
      <w:r w:rsidRPr="002A2EF2">
        <w:rPr>
          <w:rFonts w:ascii="Times New Roman" w:hAnsi="Times New Roman"/>
        </w:rPr>
        <w:t xml:space="preserve"> Гражданцевского сельсовета</w:t>
      </w:r>
      <w:r w:rsidRPr="002A2EF2">
        <w:rPr>
          <w:rFonts w:ascii="Times New Roman" w:hAnsi="Times New Roman" w:cs="Times New Roman"/>
        </w:rPr>
        <w:t xml:space="preserve"> Северного района Новосибирской области, </w:t>
      </w:r>
      <w:r w:rsidRPr="002A2EF2">
        <w:rPr>
          <w:rFonts w:ascii="Times New Roman" w:eastAsia="Calibri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>в 2021 году-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  <w:i/>
        </w:rPr>
        <w:t>; в 2020 году 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b/>
        </w:rPr>
      </w:pPr>
      <w:r w:rsidRPr="002A2EF2">
        <w:rPr>
          <w:rFonts w:ascii="Times New Roman" w:hAnsi="Times New Roman" w:cs="Times New Roman"/>
        </w:rPr>
        <w:t>1.</w:t>
      </w:r>
      <w:r w:rsidRPr="002A2EF2">
        <w:rPr>
          <w:rFonts w:ascii="Times New Roman" w:hAnsi="Times New Roman" w:cs="Times New Roman"/>
          <w:b/>
        </w:rPr>
        <w:t>Письменные обращения и запросы.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В </w:t>
      </w:r>
      <w:r w:rsidRPr="002A2EF2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квартале 2022 года поступило</w:t>
      </w:r>
      <w:r>
        <w:rPr>
          <w:rFonts w:ascii="Times New Roman" w:hAnsi="Times New Roman" w:cs="Times New Roman"/>
        </w:rPr>
        <w:t xml:space="preserve"> 0</w:t>
      </w:r>
      <w:r w:rsidRPr="002A2EF2">
        <w:rPr>
          <w:rFonts w:ascii="Times New Roman" w:hAnsi="Times New Roman" w:cs="Times New Roman"/>
        </w:rPr>
        <w:t xml:space="preserve"> письменных обращений и запросов граждан, в том числе юридических лиц, из них </w:t>
      </w:r>
      <w:r>
        <w:rPr>
          <w:rFonts w:ascii="Times New Roman" w:hAnsi="Times New Roman" w:cs="Times New Roman"/>
          <w:b/>
        </w:rPr>
        <w:t>0</w:t>
      </w:r>
      <w:r w:rsidRPr="002A2EF2">
        <w:rPr>
          <w:rFonts w:ascii="Times New Roman" w:hAnsi="Times New Roman" w:cs="Times New Roman"/>
        </w:rPr>
        <w:t xml:space="preserve"> обращени</w:t>
      </w:r>
      <w:r>
        <w:rPr>
          <w:rFonts w:ascii="Times New Roman" w:hAnsi="Times New Roman" w:cs="Times New Roman"/>
        </w:rPr>
        <w:t>й.</w:t>
      </w:r>
      <w:r w:rsidRPr="002A2EF2">
        <w:rPr>
          <w:rFonts w:ascii="Times New Roman" w:hAnsi="Times New Roman" w:cs="Times New Roman"/>
        </w:rPr>
        <w:t xml:space="preserve">      </w:t>
      </w:r>
    </w:p>
    <w:p w:rsidR="002A2EF2" w:rsidRPr="002A2EF2" w:rsidRDefault="002A2EF2" w:rsidP="002A2EF2">
      <w:pPr>
        <w:pStyle w:val="a3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/>
          <w:b/>
          <w:sz w:val="28"/>
          <w:szCs w:val="28"/>
        </w:rPr>
        <w:t xml:space="preserve">Личный прием граждан.  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2A2EF2">
        <w:rPr>
          <w:rFonts w:ascii="Times New Roman" w:hAnsi="Times New Roman" w:cs="Times New Roman"/>
        </w:rPr>
        <w:t xml:space="preserve">В </w:t>
      </w:r>
      <w:r w:rsidRPr="002A2EF2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Глава Гражданцевского сельсовета Северного района провел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личных приема граждан,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человек.</w:t>
      </w:r>
    </w:p>
    <w:p w:rsidR="002A2EF2" w:rsidRPr="002A2EF2" w:rsidRDefault="002A2EF2" w:rsidP="002A2EF2">
      <w:pPr>
        <w:pStyle w:val="a3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 xml:space="preserve">- </w:t>
      </w:r>
      <w:r w:rsidRPr="002A2EF2">
        <w:rPr>
          <w:rFonts w:ascii="Times New Roman" w:hAnsi="Times New Roman"/>
          <w:b/>
          <w:sz w:val="28"/>
          <w:szCs w:val="28"/>
        </w:rPr>
        <w:t>на 01.04.2022 находятся на рассмотрении</w:t>
      </w:r>
      <w:r w:rsidRPr="002A2E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0</w:t>
      </w:r>
      <w:r w:rsidRPr="002A2EF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2A2EF2">
        <w:rPr>
          <w:rFonts w:ascii="Times New Roman" w:hAnsi="Times New Roman"/>
          <w:sz w:val="28"/>
          <w:szCs w:val="28"/>
        </w:rPr>
        <w:t>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2A2EF2" w:rsidRPr="00D51A28" w:rsidRDefault="002A2EF2" w:rsidP="002A2EF2">
      <w:pPr>
        <w:contextualSpacing/>
        <w:jc w:val="both"/>
        <w:rPr>
          <w:rFonts w:ascii="Times New Roman" w:hAnsi="Times New Roman" w:cs="Times New Roman"/>
          <w:i/>
        </w:rPr>
      </w:pPr>
      <w:r w:rsidRPr="002A2EF2">
        <w:rPr>
          <w:rFonts w:ascii="Times New Roman" w:hAnsi="Times New Roman" w:cs="Times New Roman"/>
        </w:rPr>
        <w:t xml:space="preserve">       На </w:t>
      </w:r>
      <w:r w:rsidRPr="002A2EF2">
        <w:rPr>
          <w:rFonts w:ascii="Times New Roman" w:hAnsi="Times New Roman" w:cs="Times New Roman"/>
          <w:b/>
        </w:rPr>
        <w:t>Справочный телефон</w:t>
      </w:r>
      <w:r w:rsidRPr="002A2EF2">
        <w:rPr>
          <w:rFonts w:ascii="Times New Roman" w:hAnsi="Times New Roman" w:cs="Times New Roman"/>
        </w:rPr>
        <w:t xml:space="preserve"> Главы </w:t>
      </w:r>
      <w:r w:rsidR="00D51A28" w:rsidRPr="002A2EF2">
        <w:rPr>
          <w:rFonts w:ascii="Times New Roman" w:hAnsi="Times New Roman" w:cs="Times New Roman"/>
        </w:rPr>
        <w:t xml:space="preserve">Гражданцевского сельсовета </w:t>
      </w:r>
      <w:r w:rsidRPr="002A2EF2">
        <w:rPr>
          <w:rFonts w:ascii="Times New Roman" w:hAnsi="Times New Roman" w:cs="Times New Roman"/>
        </w:rPr>
        <w:t xml:space="preserve">Северного района поступило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обращений (</w:t>
      </w:r>
      <w:r w:rsidRPr="002A2EF2">
        <w:rPr>
          <w:rFonts w:ascii="Times New Roman" w:hAnsi="Times New Roman" w:cs="Times New Roman"/>
          <w:i/>
        </w:rPr>
        <w:t>в 2021 году</w:t>
      </w:r>
      <w:r w:rsidR="00D51A28">
        <w:rPr>
          <w:rFonts w:ascii="Times New Roman" w:hAnsi="Times New Roman" w:cs="Times New Roman"/>
          <w:i/>
        </w:rPr>
        <w:t xml:space="preserve"> </w:t>
      </w:r>
      <w:r w:rsidRPr="002A2EF2">
        <w:rPr>
          <w:rFonts w:ascii="Times New Roman" w:hAnsi="Times New Roman" w:cs="Times New Roman"/>
          <w:i/>
        </w:rPr>
        <w:t xml:space="preserve">-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обращений; в 2020 году –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</w:t>
      </w:r>
      <w:r w:rsidRPr="002A2EF2">
        <w:rPr>
          <w:rFonts w:ascii="Times New Roman" w:hAnsi="Times New Roman" w:cs="Times New Roman"/>
        </w:rPr>
        <w:t xml:space="preserve">). 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>Специалистами</w:t>
      </w:r>
      <w:r w:rsidRPr="002A2EF2">
        <w:rPr>
          <w:rFonts w:ascii="Times New Roman" w:hAnsi="Times New Roman" w:cs="Times New Roman"/>
          <w:b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принято –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человек (</w:t>
      </w:r>
      <w:r w:rsidRPr="002A2EF2">
        <w:rPr>
          <w:rFonts w:ascii="Times New Roman" w:hAnsi="Times New Roman" w:cs="Times New Roman"/>
          <w:i/>
        </w:rPr>
        <w:t xml:space="preserve">в 2021 году-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человек; в 2020 году –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 человек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D51A28" w:rsidRDefault="002A2EF2" w:rsidP="00D51A28">
      <w:pPr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bCs/>
          <w:kern w:val="36"/>
        </w:rPr>
        <w:t xml:space="preserve">Электронных сообщений в форме </w:t>
      </w:r>
      <w:proofErr w:type="spellStart"/>
      <w:r w:rsidRPr="002A2EF2">
        <w:rPr>
          <w:rFonts w:ascii="Times New Roman" w:hAnsi="Times New Roman" w:cs="Times New Roman"/>
          <w:bCs/>
          <w:kern w:val="36"/>
        </w:rPr>
        <w:t>смс-обращений</w:t>
      </w:r>
      <w:proofErr w:type="spellEnd"/>
      <w:r w:rsidRPr="002A2EF2">
        <w:rPr>
          <w:rFonts w:ascii="Times New Roman" w:hAnsi="Times New Roman" w:cs="Times New Roman"/>
          <w:bCs/>
          <w:kern w:val="36"/>
        </w:rPr>
        <w:t xml:space="preserve"> в </w:t>
      </w:r>
      <w:r w:rsidRPr="002A2EF2">
        <w:rPr>
          <w:rFonts w:ascii="Times New Roman" w:hAnsi="Times New Roman" w:cs="Times New Roman"/>
          <w:lang w:val="en-US"/>
        </w:rPr>
        <w:t>I</w:t>
      </w:r>
      <w:r w:rsidR="00D51A28"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</w:t>
      </w:r>
      <w:r w:rsidRPr="002A2EF2">
        <w:rPr>
          <w:rFonts w:ascii="Times New Roman" w:hAnsi="Times New Roman" w:cs="Times New Roman"/>
          <w:bCs/>
          <w:kern w:val="36"/>
        </w:rPr>
        <w:t>не поступало.</w:t>
      </w:r>
    </w:p>
    <w:p w:rsidR="00D51A28" w:rsidRDefault="00D51A28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2A2EF2" w:rsidRPr="00D51A28" w:rsidRDefault="002A2EF2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срок, установленный законодательством.</w:t>
      </w:r>
    </w:p>
    <w:p w:rsidR="002A2EF2" w:rsidRPr="002A2EF2" w:rsidRDefault="002A2EF2" w:rsidP="00D51A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802811" w:rsidRPr="002A2EF2" w:rsidRDefault="00802811">
      <w:pPr>
        <w:rPr>
          <w:rFonts w:ascii="Times New Roman" w:hAnsi="Times New Roman" w:cs="Times New Roman"/>
        </w:rPr>
      </w:pPr>
    </w:p>
    <w:sectPr w:rsidR="00802811" w:rsidRPr="002A2EF2" w:rsidSect="00050E51">
      <w:pgSz w:w="11906" w:h="16838"/>
      <w:pgMar w:top="284" w:right="567" w:bottom="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EF2"/>
    <w:rsid w:val="002A2EF2"/>
    <w:rsid w:val="00802811"/>
    <w:rsid w:val="00D5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2022-05-12T05:25:00Z</dcterms:created>
  <dcterms:modified xsi:type="dcterms:W3CDTF">2022-05-12T05:37:00Z</dcterms:modified>
</cp:coreProperties>
</file>