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64" w:rsidRPr="00EA3D64" w:rsidRDefault="00EA3D64" w:rsidP="00EA3D64">
      <w:pPr>
        <w:spacing w:after="0" w:line="240" w:lineRule="auto"/>
        <w:jc w:val="center"/>
        <w:rPr>
          <w:rFonts w:ascii="Times New Roman" w:hAnsi="Times New Roman" w:cs="Times New Roman"/>
          <w:sz w:val="28"/>
          <w:szCs w:val="28"/>
        </w:rPr>
      </w:pPr>
      <w:r w:rsidRPr="00EA3D64">
        <w:rPr>
          <w:rFonts w:ascii="Times New Roman" w:hAnsi="Times New Roman" w:cs="Times New Roman"/>
          <w:sz w:val="28"/>
          <w:szCs w:val="28"/>
        </w:rPr>
        <w:t>СОВЕТ ДЕПУТАТОВ ГРАЖДАНЦЕВСКОГО СЕЛЬСОВЕТА</w:t>
      </w:r>
    </w:p>
    <w:p w:rsidR="00EA3D64" w:rsidRPr="00EA3D64" w:rsidRDefault="00EA3D64" w:rsidP="00EA3D64">
      <w:pPr>
        <w:spacing w:after="0" w:line="240" w:lineRule="auto"/>
        <w:jc w:val="center"/>
        <w:rPr>
          <w:rFonts w:ascii="Times New Roman" w:hAnsi="Times New Roman" w:cs="Times New Roman"/>
          <w:sz w:val="28"/>
          <w:szCs w:val="28"/>
        </w:rPr>
      </w:pPr>
      <w:r w:rsidRPr="00EA3D64">
        <w:rPr>
          <w:rFonts w:ascii="Times New Roman" w:hAnsi="Times New Roman" w:cs="Times New Roman"/>
          <w:sz w:val="28"/>
          <w:szCs w:val="28"/>
        </w:rPr>
        <w:t>Северного района Новосибирской области</w:t>
      </w:r>
    </w:p>
    <w:p w:rsidR="00EA3D64" w:rsidRPr="00EA3D64" w:rsidRDefault="00EA3D64" w:rsidP="00EA3D64">
      <w:pPr>
        <w:spacing w:after="0" w:line="240" w:lineRule="auto"/>
        <w:jc w:val="center"/>
        <w:rPr>
          <w:rFonts w:ascii="Times New Roman" w:hAnsi="Times New Roman" w:cs="Times New Roman"/>
          <w:sz w:val="28"/>
          <w:szCs w:val="28"/>
        </w:rPr>
      </w:pPr>
    </w:p>
    <w:p w:rsidR="00EA3D64" w:rsidRPr="00EA3D64" w:rsidRDefault="00EA3D64" w:rsidP="00EA3D64">
      <w:pPr>
        <w:spacing w:after="0" w:line="240" w:lineRule="auto"/>
        <w:jc w:val="center"/>
        <w:rPr>
          <w:rFonts w:ascii="Times New Roman" w:hAnsi="Times New Roman" w:cs="Times New Roman"/>
          <w:sz w:val="28"/>
          <w:szCs w:val="28"/>
        </w:rPr>
      </w:pPr>
      <w:r w:rsidRPr="00EA3D64">
        <w:rPr>
          <w:rFonts w:ascii="Times New Roman" w:hAnsi="Times New Roman" w:cs="Times New Roman"/>
          <w:sz w:val="28"/>
          <w:szCs w:val="28"/>
        </w:rPr>
        <w:t>РЕШЕНИЕ</w:t>
      </w:r>
    </w:p>
    <w:p w:rsidR="00EA3D64" w:rsidRPr="00EA3D64" w:rsidRDefault="0020685D" w:rsidP="00EA3D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Тридцать восьмой </w:t>
      </w:r>
      <w:r w:rsidR="00EA3D64" w:rsidRPr="00EA3D64">
        <w:rPr>
          <w:rFonts w:ascii="Times New Roman" w:hAnsi="Times New Roman" w:cs="Times New Roman"/>
          <w:sz w:val="28"/>
          <w:szCs w:val="28"/>
        </w:rPr>
        <w:t>сессии</w:t>
      </w:r>
    </w:p>
    <w:p w:rsidR="00EA3D64" w:rsidRPr="00EA3D64" w:rsidRDefault="00EA3D64" w:rsidP="00EA3D64">
      <w:pPr>
        <w:spacing w:after="0" w:line="240" w:lineRule="auto"/>
        <w:jc w:val="center"/>
        <w:rPr>
          <w:rFonts w:ascii="Times New Roman" w:hAnsi="Times New Roman" w:cs="Times New Roman"/>
          <w:sz w:val="28"/>
          <w:szCs w:val="28"/>
        </w:rPr>
      </w:pPr>
      <w:r w:rsidRPr="00EA3D64">
        <w:rPr>
          <w:rFonts w:ascii="Times New Roman" w:hAnsi="Times New Roman" w:cs="Times New Roman"/>
          <w:sz w:val="28"/>
          <w:szCs w:val="28"/>
        </w:rPr>
        <w:t>шестого созыва</w:t>
      </w:r>
    </w:p>
    <w:p w:rsidR="00EA3D64" w:rsidRPr="00EA3D64" w:rsidRDefault="00EA3D64" w:rsidP="00EA3D64">
      <w:pPr>
        <w:spacing w:after="0" w:line="240" w:lineRule="auto"/>
        <w:jc w:val="center"/>
        <w:rPr>
          <w:rFonts w:ascii="Times New Roman" w:hAnsi="Times New Roman" w:cs="Times New Roman"/>
          <w:sz w:val="28"/>
          <w:szCs w:val="28"/>
        </w:rPr>
      </w:pPr>
    </w:p>
    <w:p w:rsidR="00EA3D64" w:rsidRPr="00EA3D64" w:rsidRDefault="0020685D" w:rsidP="00EA3D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26.07.2022</w:t>
      </w:r>
      <w:r w:rsidR="00EA3D64" w:rsidRPr="00EA3D64">
        <w:rPr>
          <w:rFonts w:ascii="Times New Roman" w:hAnsi="Times New Roman" w:cs="Times New Roman"/>
          <w:sz w:val="28"/>
          <w:szCs w:val="28"/>
        </w:rPr>
        <w:t xml:space="preserve">                               с. </w:t>
      </w:r>
      <w:proofErr w:type="spellStart"/>
      <w:r w:rsidR="00EA3D64" w:rsidRPr="00EA3D64">
        <w:rPr>
          <w:rFonts w:ascii="Times New Roman" w:hAnsi="Times New Roman" w:cs="Times New Roman"/>
          <w:sz w:val="28"/>
          <w:szCs w:val="28"/>
        </w:rPr>
        <w:t>Гражданцево</w:t>
      </w:r>
      <w:proofErr w:type="spellEnd"/>
      <w:r w:rsidR="00EA3D64" w:rsidRPr="00EA3D64">
        <w:rPr>
          <w:rFonts w:ascii="Times New Roman" w:hAnsi="Times New Roman" w:cs="Times New Roman"/>
          <w:sz w:val="28"/>
          <w:szCs w:val="28"/>
        </w:rPr>
        <w:t xml:space="preserve">                                              № </w:t>
      </w:r>
      <w:r>
        <w:rPr>
          <w:rFonts w:ascii="Times New Roman" w:hAnsi="Times New Roman" w:cs="Times New Roman"/>
          <w:sz w:val="28"/>
          <w:szCs w:val="28"/>
        </w:rPr>
        <w:t>1</w:t>
      </w:r>
    </w:p>
    <w:p w:rsidR="00EA3D64" w:rsidRDefault="00EA3D64" w:rsidP="00EA3D64">
      <w:pPr>
        <w:rPr>
          <w:sz w:val="28"/>
          <w:szCs w:val="28"/>
        </w:rPr>
      </w:pPr>
    </w:p>
    <w:p w:rsidR="00EA3D64" w:rsidRDefault="00EA3D64" w:rsidP="00EA3D64">
      <w:pPr>
        <w:rPr>
          <w:sz w:val="28"/>
          <w:szCs w:val="28"/>
        </w:rPr>
      </w:pPr>
    </w:p>
    <w:p w:rsidR="00E45FDD" w:rsidRDefault="00E45FDD" w:rsidP="00E45FDD"/>
    <w:p w:rsidR="00E45FDD" w:rsidRPr="00EA3D64" w:rsidRDefault="00E45FDD" w:rsidP="00E45FDD">
      <w:pPr>
        <w:pStyle w:val="Pa16"/>
        <w:spacing w:line="240" w:lineRule="auto"/>
        <w:ind w:right="-143"/>
        <w:jc w:val="center"/>
        <w:rPr>
          <w:rStyle w:val="A00"/>
          <w:rFonts w:cs="Times New Roman"/>
          <w:bCs/>
          <w:sz w:val="28"/>
          <w:szCs w:val="28"/>
        </w:rPr>
      </w:pPr>
      <w:r w:rsidRPr="00EA3D64">
        <w:rPr>
          <w:sz w:val="28"/>
          <w:szCs w:val="28"/>
        </w:rPr>
        <w:t xml:space="preserve">Об утверждении </w:t>
      </w:r>
      <w:r w:rsidRPr="00EA3D64">
        <w:rPr>
          <w:rStyle w:val="A00"/>
          <w:rFonts w:cs="Times New Roman"/>
          <w:sz w:val="28"/>
          <w:szCs w:val="28"/>
        </w:rPr>
        <w:t xml:space="preserve">Правил благоустройства на территории </w:t>
      </w:r>
    </w:p>
    <w:p w:rsidR="00E45FDD" w:rsidRPr="00EA3D64" w:rsidRDefault="00EA3D64" w:rsidP="00E45FDD">
      <w:pPr>
        <w:pStyle w:val="Pa16"/>
        <w:spacing w:line="240" w:lineRule="auto"/>
        <w:ind w:right="-143"/>
        <w:jc w:val="center"/>
        <w:rPr>
          <w:rStyle w:val="A00"/>
          <w:rFonts w:cs="Times New Roman"/>
          <w:bCs/>
          <w:sz w:val="28"/>
          <w:szCs w:val="28"/>
        </w:rPr>
      </w:pPr>
      <w:proofErr w:type="spellStart"/>
      <w:r w:rsidRPr="00EA3D64">
        <w:rPr>
          <w:rStyle w:val="A00"/>
          <w:rFonts w:cs="Times New Roman"/>
          <w:sz w:val="28"/>
          <w:szCs w:val="28"/>
        </w:rPr>
        <w:t>Гражданцевского</w:t>
      </w:r>
      <w:proofErr w:type="spellEnd"/>
      <w:r w:rsidR="00E45FDD" w:rsidRPr="00EA3D64">
        <w:rPr>
          <w:rStyle w:val="A00"/>
          <w:rFonts w:cs="Times New Roman"/>
          <w:sz w:val="28"/>
          <w:szCs w:val="28"/>
        </w:rPr>
        <w:t xml:space="preserve"> сельсовета Северного района </w:t>
      </w:r>
    </w:p>
    <w:p w:rsidR="00E45FDD" w:rsidRPr="00EA3D64" w:rsidRDefault="00E45FDD" w:rsidP="00E45FDD">
      <w:pPr>
        <w:pStyle w:val="Pa16"/>
        <w:spacing w:line="240" w:lineRule="auto"/>
        <w:ind w:right="-143"/>
        <w:jc w:val="center"/>
        <w:rPr>
          <w:rStyle w:val="A00"/>
          <w:rFonts w:cs="Times New Roman"/>
          <w:bCs/>
          <w:sz w:val="28"/>
          <w:szCs w:val="28"/>
        </w:rPr>
      </w:pPr>
      <w:r w:rsidRPr="00EA3D64">
        <w:rPr>
          <w:rStyle w:val="A00"/>
          <w:rFonts w:cs="Times New Roman"/>
          <w:sz w:val="28"/>
          <w:szCs w:val="28"/>
        </w:rPr>
        <w:t>Новосибирской области</w:t>
      </w:r>
    </w:p>
    <w:p w:rsidR="00090F8A" w:rsidRPr="00841D0D" w:rsidRDefault="00090F8A" w:rsidP="00841D0D">
      <w:pPr>
        <w:pStyle w:val="a3"/>
        <w:spacing w:before="0" w:beforeAutospacing="0" w:after="0" w:afterAutospacing="0"/>
        <w:ind w:firstLine="567"/>
        <w:jc w:val="both"/>
        <w:rPr>
          <w:color w:val="000000"/>
          <w:sz w:val="28"/>
          <w:szCs w:val="28"/>
        </w:rPr>
      </w:pP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E45FDD" w:rsidRDefault="00090F8A" w:rsidP="00841D0D">
      <w:pPr>
        <w:pStyle w:val="a3"/>
        <w:spacing w:before="0" w:beforeAutospacing="0" w:after="0" w:afterAutospacing="0"/>
        <w:ind w:firstLine="567"/>
        <w:jc w:val="both"/>
        <w:rPr>
          <w:sz w:val="28"/>
          <w:szCs w:val="28"/>
        </w:rPr>
      </w:pPr>
      <w:r w:rsidRPr="00E45FDD">
        <w:rPr>
          <w:sz w:val="28"/>
          <w:szCs w:val="28"/>
        </w:rPr>
        <w:t>В соответствии с Федеральным законом </w:t>
      </w:r>
      <w:hyperlink r:id="rId5" w:tgtFrame="_blank" w:history="1">
        <w:r w:rsidRPr="00E45FDD">
          <w:rPr>
            <w:rStyle w:val="1"/>
            <w:sz w:val="28"/>
            <w:szCs w:val="28"/>
          </w:rPr>
          <w:t>от 06.10.2003 № 131-ФЗ</w:t>
        </w:r>
      </w:hyperlink>
      <w:r w:rsidRPr="00E45FDD">
        <w:rPr>
          <w:sz w:val="28"/>
          <w:szCs w:val="28"/>
        </w:rPr>
        <w:t> «</w:t>
      </w:r>
      <w:hyperlink r:id="rId6" w:tgtFrame="_blank" w:history="1">
        <w:r w:rsidRPr="00E45FDD">
          <w:rPr>
            <w:rStyle w:val="1"/>
            <w:sz w:val="28"/>
            <w:szCs w:val="28"/>
          </w:rPr>
          <w:t>Об общих принципах организации местного самоуправления</w:t>
        </w:r>
      </w:hyperlink>
      <w:r w:rsidRPr="00E45FDD">
        <w:rPr>
          <w:sz w:val="28"/>
          <w:szCs w:val="28"/>
        </w:rPr>
        <w:t> в Российской Федерации», приказом министерства строительства и жилищно-коммунального хозяйства Российской Федерации от 29.12.2021 №1042/</w:t>
      </w:r>
      <w:proofErr w:type="spellStart"/>
      <w:proofErr w:type="gramStart"/>
      <w:r w:rsidRPr="00E45FDD">
        <w:rPr>
          <w:sz w:val="28"/>
          <w:szCs w:val="28"/>
        </w:rPr>
        <w:t>пр</w:t>
      </w:r>
      <w:proofErr w:type="spellEnd"/>
      <w:proofErr w:type="gramEnd"/>
      <w:r w:rsidRPr="00E45FDD">
        <w:rPr>
          <w:sz w:val="28"/>
          <w:szCs w:val="28"/>
        </w:rPr>
        <w:t xml:space="preserve"> «Об утверждении методических </w:t>
      </w:r>
      <w:proofErr w:type="gramStart"/>
      <w:r w:rsidRPr="00E45FDD">
        <w:rPr>
          <w:sz w:val="28"/>
          <w:szCs w:val="28"/>
        </w:rPr>
        <w:t xml:space="preserve">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proofErr w:type="spellStart"/>
      <w:r w:rsidR="00EA3D64">
        <w:rPr>
          <w:sz w:val="28"/>
          <w:szCs w:val="28"/>
        </w:rPr>
        <w:t>Гражданцевского</w:t>
      </w:r>
      <w:proofErr w:type="spellEnd"/>
      <w:r w:rsidRPr="00E45FDD">
        <w:rPr>
          <w:sz w:val="28"/>
          <w:szCs w:val="28"/>
        </w:rPr>
        <w:t xml:space="preserve"> сельсовета</w:t>
      </w:r>
      <w:r w:rsidR="00E45FDD">
        <w:rPr>
          <w:sz w:val="28"/>
          <w:szCs w:val="28"/>
        </w:rPr>
        <w:t xml:space="preserve"> Северного района Новосибирской области</w:t>
      </w:r>
      <w:r w:rsidRPr="00E45FDD">
        <w:rPr>
          <w:sz w:val="28"/>
          <w:szCs w:val="28"/>
        </w:rPr>
        <w:t xml:space="preserve"> и реализации федерального проекта «Формирование комфортной городской среды» на территории </w:t>
      </w:r>
      <w:proofErr w:type="spellStart"/>
      <w:r w:rsidR="00EA3D64">
        <w:rPr>
          <w:sz w:val="28"/>
          <w:szCs w:val="28"/>
        </w:rPr>
        <w:t>Гражданцевского</w:t>
      </w:r>
      <w:proofErr w:type="spellEnd"/>
      <w:r w:rsidRPr="00E45FDD">
        <w:rPr>
          <w:sz w:val="28"/>
          <w:szCs w:val="28"/>
        </w:rPr>
        <w:t xml:space="preserve"> сельсовета </w:t>
      </w:r>
      <w:r w:rsidR="00E45FDD">
        <w:rPr>
          <w:sz w:val="28"/>
          <w:szCs w:val="28"/>
        </w:rPr>
        <w:t>Северного</w:t>
      </w:r>
      <w:r w:rsidRPr="00E45FDD">
        <w:rPr>
          <w:sz w:val="28"/>
          <w:szCs w:val="28"/>
        </w:rPr>
        <w:t xml:space="preserve"> района Новосибирской области Совет депутатов </w:t>
      </w:r>
      <w:proofErr w:type="spellStart"/>
      <w:r w:rsidR="00EA3D64">
        <w:rPr>
          <w:sz w:val="28"/>
          <w:szCs w:val="28"/>
        </w:rPr>
        <w:t>Гражданцевского</w:t>
      </w:r>
      <w:proofErr w:type="spellEnd"/>
      <w:r w:rsidRPr="00E45FDD">
        <w:rPr>
          <w:sz w:val="28"/>
          <w:szCs w:val="28"/>
        </w:rPr>
        <w:t xml:space="preserve"> сельсовета </w:t>
      </w:r>
      <w:r w:rsidR="00E45FDD">
        <w:rPr>
          <w:sz w:val="28"/>
          <w:szCs w:val="28"/>
        </w:rPr>
        <w:t xml:space="preserve">Северного </w:t>
      </w:r>
      <w:r w:rsidRPr="00E45FDD">
        <w:rPr>
          <w:sz w:val="28"/>
          <w:szCs w:val="28"/>
        </w:rPr>
        <w:t>района Новосибирской области</w:t>
      </w:r>
      <w:proofErr w:type="gramEnd"/>
    </w:p>
    <w:p w:rsidR="00090F8A" w:rsidRPr="00E45FDD" w:rsidRDefault="00090F8A" w:rsidP="00841D0D">
      <w:pPr>
        <w:pStyle w:val="a3"/>
        <w:spacing w:before="0" w:beforeAutospacing="0" w:after="0" w:afterAutospacing="0"/>
        <w:ind w:firstLine="567"/>
        <w:jc w:val="both"/>
        <w:rPr>
          <w:b/>
          <w:sz w:val="28"/>
          <w:szCs w:val="28"/>
        </w:rPr>
      </w:pPr>
      <w:r w:rsidRPr="00E45FDD">
        <w:rPr>
          <w:b/>
          <w:sz w:val="28"/>
          <w:szCs w:val="28"/>
        </w:rPr>
        <w:t>РЕШИЛ:</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 Утвердить</w:t>
      </w:r>
      <w:r w:rsidR="00E45FDD">
        <w:rPr>
          <w:color w:val="000000"/>
          <w:sz w:val="28"/>
          <w:szCs w:val="28"/>
        </w:rPr>
        <w:t xml:space="preserve"> прилагаемые </w:t>
      </w:r>
      <w:r w:rsidRPr="00841D0D">
        <w:rPr>
          <w:color w:val="000000"/>
          <w:sz w:val="28"/>
          <w:szCs w:val="28"/>
        </w:rPr>
        <w:t xml:space="preserve">Правила благоустройства на территории </w:t>
      </w:r>
      <w:proofErr w:type="spellStart"/>
      <w:r w:rsidR="00EA3D64">
        <w:rPr>
          <w:sz w:val="28"/>
          <w:szCs w:val="28"/>
        </w:rPr>
        <w:t>Гражданцевского</w:t>
      </w:r>
      <w:proofErr w:type="spellEnd"/>
      <w:r w:rsidR="00E45FDD" w:rsidRPr="00E45FDD">
        <w:rPr>
          <w:sz w:val="28"/>
          <w:szCs w:val="28"/>
        </w:rPr>
        <w:t xml:space="preserve"> сельсовета </w:t>
      </w:r>
      <w:r w:rsidR="00E45FDD">
        <w:rPr>
          <w:sz w:val="28"/>
          <w:szCs w:val="28"/>
        </w:rPr>
        <w:t>Северного</w:t>
      </w:r>
      <w:r w:rsidR="00E45FDD" w:rsidRPr="00E45FDD">
        <w:rPr>
          <w:sz w:val="28"/>
          <w:szCs w:val="28"/>
        </w:rPr>
        <w:t xml:space="preserve"> района</w:t>
      </w:r>
      <w:r w:rsidRPr="00841D0D">
        <w:rPr>
          <w:color w:val="000000"/>
          <w:sz w:val="28"/>
          <w:szCs w:val="28"/>
        </w:rPr>
        <w:t xml:space="preserve"> Новосибирской области.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 Признать утратившими силу следующие решения Совета депутатов </w:t>
      </w:r>
      <w:proofErr w:type="spellStart"/>
      <w:r w:rsidR="00EA3D64">
        <w:rPr>
          <w:sz w:val="28"/>
          <w:szCs w:val="28"/>
        </w:rPr>
        <w:t>Гражданцевского</w:t>
      </w:r>
      <w:proofErr w:type="spellEnd"/>
      <w:r w:rsidR="00E45FDD" w:rsidRPr="00E45FDD">
        <w:rPr>
          <w:sz w:val="28"/>
          <w:szCs w:val="28"/>
        </w:rPr>
        <w:t xml:space="preserve"> сельсовета </w:t>
      </w:r>
      <w:r w:rsidR="00E45FDD">
        <w:rPr>
          <w:sz w:val="28"/>
          <w:szCs w:val="28"/>
        </w:rPr>
        <w:t>Северного</w:t>
      </w:r>
      <w:r w:rsidR="00E45FDD" w:rsidRPr="00E45FDD">
        <w:rPr>
          <w:sz w:val="28"/>
          <w:szCs w:val="28"/>
        </w:rPr>
        <w:t xml:space="preserve"> района </w:t>
      </w:r>
      <w:r w:rsidRPr="00841D0D">
        <w:rPr>
          <w:color w:val="000000"/>
          <w:sz w:val="28"/>
          <w:szCs w:val="28"/>
        </w:rPr>
        <w:t>Новосибирской области:</w:t>
      </w:r>
    </w:p>
    <w:p w:rsidR="00E45995" w:rsidRDefault="00090F8A" w:rsidP="00E45995">
      <w:pPr>
        <w:pStyle w:val="Pa16"/>
        <w:spacing w:line="240" w:lineRule="auto"/>
        <w:ind w:right="-143" w:firstLine="567"/>
        <w:jc w:val="both"/>
        <w:rPr>
          <w:rStyle w:val="A00"/>
          <w:rFonts w:cs="Times New Roman"/>
          <w:sz w:val="28"/>
          <w:szCs w:val="28"/>
        </w:rPr>
      </w:pPr>
      <w:r w:rsidRPr="00841D0D">
        <w:rPr>
          <w:color w:val="000000"/>
          <w:sz w:val="28"/>
          <w:szCs w:val="28"/>
        </w:rPr>
        <w:t xml:space="preserve">2.1. </w:t>
      </w:r>
      <w:r w:rsidR="00E45FDD">
        <w:rPr>
          <w:color w:val="000000"/>
          <w:sz w:val="28"/>
          <w:szCs w:val="28"/>
        </w:rPr>
        <w:t>Р</w:t>
      </w:r>
      <w:r w:rsidR="00E45FDD" w:rsidRPr="00841D0D">
        <w:rPr>
          <w:color w:val="000000"/>
          <w:sz w:val="28"/>
          <w:szCs w:val="28"/>
        </w:rPr>
        <w:t>ешени</w:t>
      </w:r>
      <w:r w:rsidR="00E45FDD">
        <w:rPr>
          <w:color w:val="000000"/>
          <w:sz w:val="28"/>
          <w:szCs w:val="28"/>
        </w:rPr>
        <w:t>е</w:t>
      </w:r>
      <w:r w:rsidR="00E45FDD" w:rsidRPr="00841D0D">
        <w:rPr>
          <w:color w:val="000000"/>
          <w:sz w:val="28"/>
          <w:szCs w:val="28"/>
        </w:rPr>
        <w:t xml:space="preserve"> Совета депутатов </w:t>
      </w:r>
      <w:proofErr w:type="spellStart"/>
      <w:r w:rsidR="00EA3D64">
        <w:rPr>
          <w:sz w:val="28"/>
          <w:szCs w:val="28"/>
        </w:rPr>
        <w:t>Гражданцевского</w:t>
      </w:r>
      <w:proofErr w:type="spellEnd"/>
      <w:r w:rsidR="00E45FDD" w:rsidRPr="00E45FDD">
        <w:rPr>
          <w:sz w:val="28"/>
          <w:szCs w:val="28"/>
        </w:rPr>
        <w:t xml:space="preserve"> сельсовета </w:t>
      </w:r>
      <w:r w:rsidR="00E45FDD">
        <w:rPr>
          <w:sz w:val="28"/>
          <w:szCs w:val="28"/>
        </w:rPr>
        <w:t>Северного</w:t>
      </w:r>
      <w:r w:rsidR="00E45FDD" w:rsidRPr="00E45FDD">
        <w:rPr>
          <w:sz w:val="28"/>
          <w:szCs w:val="28"/>
        </w:rPr>
        <w:t xml:space="preserve"> района </w:t>
      </w:r>
      <w:r w:rsidR="00E45FDD" w:rsidRPr="00841D0D">
        <w:rPr>
          <w:color w:val="000000"/>
          <w:sz w:val="28"/>
          <w:szCs w:val="28"/>
        </w:rPr>
        <w:t>Новосибирской области</w:t>
      </w:r>
      <w:r w:rsidR="00E45FDD">
        <w:rPr>
          <w:color w:val="000000"/>
          <w:sz w:val="28"/>
          <w:szCs w:val="28"/>
        </w:rPr>
        <w:t xml:space="preserve"> от </w:t>
      </w:r>
      <w:r w:rsidR="00361C3C">
        <w:rPr>
          <w:color w:val="000000"/>
          <w:sz w:val="28"/>
          <w:szCs w:val="28"/>
        </w:rPr>
        <w:t>1</w:t>
      </w:r>
      <w:r w:rsidR="00EA3D64">
        <w:rPr>
          <w:color w:val="000000"/>
          <w:sz w:val="28"/>
          <w:szCs w:val="28"/>
        </w:rPr>
        <w:t>0.11</w:t>
      </w:r>
      <w:r w:rsidR="00E45FDD">
        <w:rPr>
          <w:color w:val="000000"/>
          <w:sz w:val="28"/>
          <w:szCs w:val="28"/>
        </w:rPr>
        <w:t xml:space="preserve">.2016 № </w:t>
      </w:r>
      <w:r w:rsidR="00EA3D64">
        <w:rPr>
          <w:color w:val="000000"/>
          <w:sz w:val="28"/>
          <w:szCs w:val="28"/>
        </w:rPr>
        <w:t>1</w:t>
      </w:r>
      <w:r w:rsidR="00E45995">
        <w:rPr>
          <w:color w:val="000000"/>
          <w:sz w:val="28"/>
          <w:szCs w:val="28"/>
        </w:rPr>
        <w:t xml:space="preserve"> «</w:t>
      </w:r>
      <w:r w:rsidR="00361C3C" w:rsidRPr="00361C3C">
        <w:rPr>
          <w:sz w:val="28"/>
          <w:szCs w:val="28"/>
        </w:rPr>
        <w:t xml:space="preserve">Об утверждении Правил благоустройства  территории </w:t>
      </w:r>
      <w:proofErr w:type="spellStart"/>
      <w:r w:rsidR="00EA3D64">
        <w:rPr>
          <w:sz w:val="28"/>
          <w:szCs w:val="28"/>
        </w:rPr>
        <w:t>Гражданцевского</w:t>
      </w:r>
      <w:proofErr w:type="spellEnd"/>
      <w:r w:rsidR="00361C3C" w:rsidRPr="00361C3C">
        <w:rPr>
          <w:sz w:val="28"/>
          <w:szCs w:val="28"/>
        </w:rPr>
        <w:t xml:space="preserve"> сельсовета Северного района Новосибирской области</w:t>
      </w:r>
      <w:r w:rsidR="00312EEE">
        <w:rPr>
          <w:rStyle w:val="A00"/>
          <w:rFonts w:cs="Times New Roman"/>
          <w:sz w:val="28"/>
          <w:szCs w:val="28"/>
        </w:rPr>
        <w:t>»;</w:t>
      </w:r>
    </w:p>
    <w:p w:rsidR="000D585E" w:rsidRDefault="00E45995" w:rsidP="00E45995">
      <w:pPr>
        <w:pStyle w:val="Pa16"/>
        <w:spacing w:line="240" w:lineRule="auto"/>
        <w:ind w:right="-143" w:firstLine="567"/>
        <w:jc w:val="both"/>
        <w:rPr>
          <w:rStyle w:val="A00"/>
          <w:rFonts w:cs="Times New Roman"/>
          <w:sz w:val="28"/>
          <w:szCs w:val="28"/>
        </w:rPr>
      </w:pPr>
      <w:r w:rsidRPr="00E45995">
        <w:rPr>
          <w:rFonts w:cs="Times New Roman"/>
          <w:color w:val="000000"/>
          <w:sz w:val="28"/>
          <w:szCs w:val="28"/>
        </w:rPr>
        <w:t xml:space="preserve">2.2. Решение Совета депутатов </w:t>
      </w:r>
      <w:proofErr w:type="spellStart"/>
      <w:r w:rsidR="00EA3D64">
        <w:rPr>
          <w:rFonts w:cs="Times New Roman"/>
          <w:sz w:val="28"/>
          <w:szCs w:val="28"/>
        </w:rPr>
        <w:t>Гражданцевского</w:t>
      </w:r>
      <w:proofErr w:type="spellEnd"/>
      <w:r w:rsidRPr="00E45995">
        <w:rPr>
          <w:rFonts w:cs="Times New Roman"/>
          <w:sz w:val="28"/>
          <w:szCs w:val="28"/>
        </w:rPr>
        <w:t xml:space="preserve"> сельсовета Северного района </w:t>
      </w:r>
      <w:r w:rsidRPr="00E45995">
        <w:rPr>
          <w:rFonts w:cs="Times New Roman"/>
          <w:color w:val="000000"/>
          <w:sz w:val="28"/>
          <w:szCs w:val="28"/>
        </w:rPr>
        <w:t xml:space="preserve">Новосибирской области от </w:t>
      </w:r>
      <w:r w:rsidR="00EA3D64">
        <w:rPr>
          <w:rFonts w:cs="Times New Roman"/>
          <w:color w:val="000000"/>
          <w:sz w:val="28"/>
          <w:szCs w:val="28"/>
        </w:rPr>
        <w:t>09</w:t>
      </w:r>
      <w:r w:rsidR="004C0D02">
        <w:rPr>
          <w:rFonts w:cs="Times New Roman"/>
          <w:color w:val="000000"/>
          <w:sz w:val="28"/>
          <w:szCs w:val="28"/>
        </w:rPr>
        <w:t>.0</w:t>
      </w:r>
      <w:r w:rsidR="00EA3D64">
        <w:rPr>
          <w:rFonts w:cs="Times New Roman"/>
          <w:color w:val="000000"/>
          <w:sz w:val="28"/>
          <w:szCs w:val="28"/>
        </w:rPr>
        <w:t>9</w:t>
      </w:r>
      <w:r w:rsidR="004C0D02">
        <w:rPr>
          <w:rFonts w:cs="Times New Roman"/>
          <w:color w:val="000000"/>
          <w:sz w:val="28"/>
          <w:szCs w:val="28"/>
        </w:rPr>
        <w:t>.201</w:t>
      </w:r>
      <w:r w:rsidR="00EA3D64">
        <w:rPr>
          <w:rFonts w:cs="Times New Roman"/>
          <w:color w:val="000000"/>
          <w:sz w:val="28"/>
          <w:szCs w:val="28"/>
        </w:rPr>
        <w:t>9</w:t>
      </w:r>
      <w:r w:rsidRPr="00E45995">
        <w:rPr>
          <w:rFonts w:cs="Times New Roman"/>
          <w:color w:val="000000"/>
          <w:sz w:val="28"/>
          <w:szCs w:val="28"/>
        </w:rPr>
        <w:t xml:space="preserve"> № </w:t>
      </w:r>
      <w:r w:rsidR="004C0D02">
        <w:rPr>
          <w:rFonts w:cs="Times New Roman"/>
          <w:color w:val="000000"/>
          <w:sz w:val="28"/>
          <w:szCs w:val="28"/>
        </w:rPr>
        <w:t>2</w:t>
      </w:r>
      <w:r w:rsidRPr="00E45995">
        <w:rPr>
          <w:rFonts w:cs="Times New Roman"/>
          <w:color w:val="000000"/>
          <w:sz w:val="28"/>
          <w:szCs w:val="28"/>
        </w:rPr>
        <w:t xml:space="preserve"> «</w:t>
      </w:r>
      <w:r w:rsidR="004C0D02" w:rsidRPr="004C0D02">
        <w:rPr>
          <w:rFonts w:cs="Times New Roman"/>
          <w:sz w:val="28"/>
          <w:szCs w:val="28"/>
        </w:rPr>
        <w:t xml:space="preserve">О внесении изменений в решение Совета депутатов </w:t>
      </w:r>
      <w:proofErr w:type="spellStart"/>
      <w:r w:rsidR="00EA3D64">
        <w:rPr>
          <w:rFonts w:cs="Times New Roman"/>
          <w:sz w:val="28"/>
          <w:szCs w:val="28"/>
        </w:rPr>
        <w:t>Гражданцевского</w:t>
      </w:r>
      <w:proofErr w:type="spellEnd"/>
      <w:r w:rsidR="004C0D02" w:rsidRPr="004C0D02">
        <w:rPr>
          <w:rFonts w:cs="Times New Roman"/>
          <w:sz w:val="28"/>
          <w:szCs w:val="28"/>
        </w:rPr>
        <w:t xml:space="preserve"> сельсовета Северного района Новосибирской области </w:t>
      </w:r>
      <w:r w:rsidR="00EA3D64">
        <w:rPr>
          <w:color w:val="000000"/>
          <w:sz w:val="28"/>
          <w:szCs w:val="28"/>
        </w:rPr>
        <w:t xml:space="preserve">от 10.11.2016 № 1 </w:t>
      </w:r>
      <w:r w:rsidR="004C0D02" w:rsidRPr="004C0D02">
        <w:rPr>
          <w:rFonts w:cs="Times New Roman"/>
          <w:sz w:val="28"/>
          <w:szCs w:val="28"/>
        </w:rPr>
        <w:t xml:space="preserve">«Об утверждении Правил благоустройства на  территории </w:t>
      </w:r>
      <w:proofErr w:type="spellStart"/>
      <w:r w:rsidR="00EA3D64">
        <w:rPr>
          <w:rFonts w:cs="Times New Roman"/>
          <w:sz w:val="28"/>
          <w:szCs w:val="28"/>
        </w:rPr>
        <w:t>Гражданцевского</w:t>
      </w:r>
      <w:proofErr w:type="spellEnd"/>
      <w:r w:rsidR="004C0D02" w:rsidRPr="004C0D02">
        <w:rPr>
          <w:rFonts w:cs="Times New Roman"/>
          <w:sz w:val="28"/>
          <w:szCs w:val="28"/>
        </w:rPr>
        <w:t xml:space="preserve"> сельсовета Северного района Новосибирской области»</w:t>
      </w:r>
      <w:r>
        <w:rPr>
          <w:rStyle w:val="A00"/>
          <w:rFonts w:cs="Times New Roman"/>
          <w:sz w:val="28"/>
          <w:szCs w:val="28"/>
        </w:rPr>
        <w:t>»</w:t>
      </w:r>
      <w:r w:rsidR="00312EEE">
        <w:rPr>
          <w:rStyle w:val="A00"/>
          <w:rFonts w:cs="Times New Roman"/>
          <w:sz w:val="28"/>
          <w:szCs w:val="28"/>
        </w:rPr>
        <w:t>;</w:t>
      </w:r>
    </w:p>
    <w:p w:rsidR="00312EEE" w:rsidRDefault="000D585E" w:rsidP="00312EEE">
      <w:pPr>
        <w:pStyle w:val="Pa16"/>
        <w:spacing w:line="240" w:lineRule="auto"/>
        <w:ind w:right="-143" w:firstLine="567"/>
        <w:jc w:val="both"/>
        <w:rPr>
          <w:rStyle w:val="A00"/>
          <w:rFonts w:cs="Times New Roman"/>
          <w:sz w:val="28"/>
          <w:szCs w:val="28"/>
        </w:rPr>
      </w:pPr>
      <w:r w:rsidRPr="00E45995">
        <w:rPr>
          <w:rFonts w:cs="Times New Roman"/>
          <w:color w:val="000000"/>
          <w:sz w:val="28"/>
          <w:szCs w:val="28"/>
        </w:rPr>
        <w:lastRenderedPageBreak/>
        <w:t>2.</w:t>
      </w:r>
      <w:r>
        <w:rPr>
          <w:rFonts w:cs="Times New Roman"/>
          <w:color w:val="000000"/>
          <w:sz w:val="28"/>
          <w:szCs w:val="28"/>
        </w:rPr>
        <w:t>3</w:t>
      </w:r>
      <w:r w:rsidRPr="00E45995">
        <w:rPr>
          <w:rFonts w:cs="Times New Roman"/>
          <w:color w:val="000000"/>
          <w:sz w:val="28"/>
          <w:szCs w:val="28"/>
        </w:rPr>
        <w:t xml:space="preserve">. </w:t>
      </w:r>
      <w:r w:rsidR="00312EEE" w:rsidRPr="00E45995">
        <w:rPr>
          <w:rFonts w:cs="Times New Roman"/>
          <w:color w:val="000000"/>
          <w:sz w:val="28"/>
          <w:szCs w:val="28"/>
        </w:rPr>
        <w:t xml:space="preserve">Решение Совета депутатов </w:t>
      </w:r>
      <w:proofErr w:type="spellStart"/>
      <w:r w:rsidR="00312EEE">
        <w:rPr>
          <w:rFonts w:cs="Times New Roman"/>
          <w:sz w:val="28"/>
          <w:szCs w:val="28"/>
        </w:rPr>
        <w:t>Гражданцевского</w:t>
      </w:r>
      <w:proofErr w:type="spellEnd"/>
      <w:r w:rsidR="00312EEE" w:rsidRPr="00E45995">
        <w:rPr>
          <w:rFonts w:cs="Times New Roman"/>
          <w:sz w:val="28"/>
          <w:szCs w:val="28"/>
        </w:rPr>
        <w:t xml:space="preserve"> сельсовета Северного района </w:t>
      </w:r>
      <w:r w:rsidR="00312EEE" w:rsidRPr="00E45995">
        <w:rPr>
          <w:rFonts w:cs="Times New Roman"/>
          <w:color w:val="000000"/>
          <w:sz w:val="28"/>
          <w:szCs w:val="28"/>
        </w:rPr>
        <w:t xml:space="preserve">Новосибирской области от </w:t>
      </w:r>
      <w:r w:rsidR="00312EEE">
        <w:rPr>
          <w:rFonts w:cs="Times New Roman"/>
          <w:color w:val="000000"/>
          <w:sz w:val="28"/>
          <w:szCs w:val="28"/>
        </w:rPr>
        <w:t>19.12.2019</w:t>
      </w:r>
      <w:r w:rsidR="00312EEE" w:rsidRPr="00E45995">
        <w:rPr>
          <w:rFonts w:cs="Times New Roman"/>
          <w:color w:val="000000"/>
          <w:sz w:val="28"/>
          <w:szCs w:val="28"/>
        </w:rPr>
        <w:t xml:space="preserve"> № </w:t>
      </w:r>
      <w:r w:rsidR="00312EEE">
        <w:rPr>
          <w:rFonts w:cs="Times New Roman"/>
          <w:color w:val="000000"/>
          <w:sz w:val="28"/>
          <w:szCs w:val="28"/>
        </w:rPr>
        <w:t>4</w:t>
      </w:r>
      <w:r w:rsidR="00312EEE" w:rsidRPr="00E45995">
        <w:rPr>
          <w:rFonts w:cs="Times New Roman"/>
          <w:color w:val="000000"/>
          <w:sz w:val="28"/>
          <w:szCs w:val="28"/>
        </w:rPr>
        <w:t xml:space="preserve"> «</w:t>
      </w:r>
      <w:r w:rsidR="00312EEE" w:rsidRPr="004C0D02">
        <w:rPr>
          <w:rFonts w:cs="Times New Roman"/>
          <w:sz w:val="28"/>
          <w:szCs w:val="28"/>
        </w:rPr>
        <w:t xml:space="preserve">О внесении изменений в решение Совета депутатов </w:t>
      </w:r>
      <w:proofErr w:type="spellStart"/>
      <w:r w:rsidR="00312EEE">
        <w:rPr>
          <w:rFonts w:cs="Times New Roman"/>
          <w:sz w:val="28"/>
          <w:szCs w:val="28"/>
        </w:rPr>
        <w:t>Гражданцевского</w:t>
      </w:r>
      <w:proofErr w:type="spellEnd"/>
      <w:r w:rsidR="00312EEE" w:rsidRPr="004C0D02">
        <w:rPr>
          <w:rFonts w:cs="Times New Roman"/>
          <w:sz w:val="28"/>
          <w:szCs w:val="28"/>
        </w:rPr>
        <w:t xml:space="preserve"> сельсовета Северного района Новосибирской области </w:t>
      </w:r>
      <w:r w:rsidR="00312EEE">
        <w:rPr>
          <w:color w:val="000000"/>
          <w:sz w:val="28"/>
          <w:szCs w:val="28"/>
        </w:rPr>
        <w:t xml:space="preserve">от 10.11.2016 № 1 </w:t>
      </w:r>
      <w:r w:rsidR="00312EEE" w:rsidRPr="004C0D02">
        <w:rPr>
          <w:rFonts w:cs="Times New Roman"/>
          <w:sz w:val="28"/>
          <w:szCs w:val="28"/>
        </w:rPr>
        <w:t xml:space="preserve">«Об утверждении Правил благоустройства на  территории </w:t>
      </w:r>
      <w:proofErr w:type="spellStart"/>
      <w:r w:rsidR="00312EEE">
        <w:rPr>
          <w:rFonts w:cs="Times New Roman"/>
          <w:sz w:val="28"/>
          <w:szCs w:val="28"/>
        </w:rPr>
        <w:t>Гражданцевского</w:t>
      </w:r>
      <w:proofErr w:type="spellEnd"/>
      <w:r w:rsidR="00312EEE" w:rsidRPr="004C0D02">
        <w:rPr>
          <w:rFonts w:cs="Times New Roman"/>
          <w:sz w:val="28"/>
          <w:szCs w:val="28"/>
        </w:rPr>
        <w:t xml:space="preserve"> сельсовета Северного района Новосибирской области»</w:t>
      </w:r>
      <w:r w:rsidR="00312EEE">
        <w:rPr>
          <w:rStyle w:val="A00"/>
          <w:rFonts w:cs="Times New Roman"/>
          <w:sz w:val="28"/>
          <w:szCs w:val="28"/>
        </w:rPr>
        <w:t>».</w:t>
      </w:r>
    </w:p>
    <w:p w:rsidR="004D4F41" w:rsidRDefault="00090F8A" w:rsidP="00312EEE">
      <w:pPr>
        <w:pStyle w:val="Pa16"/>
        <w:spacing w:line="240" w:lineRule="auto"/>
        <w:ind w:right="-143" w:firstLine="567"/>
        <w:jc w:val="both"/>
        <w:rPr>
          <w:rFonts w:cs="Times New Roman"/>
          <w:color w:val="000000"/>
          <w:sz w:val="28"/>
          <w:szCs w:val="28"/>
          <w:shd w:val="clear" w:color="auto" w:fill="FFFFFF"/>
        </w:rPr>
      </w:pPr>
      <w:r w:rsidRPr="004D4F41">
        <w:rPr>
          <w:rFonts w:cs="Times New Roman"/>
          <w:color w:val="000000"/>
          <w:sz w:val="28"/>
          <w:szCs w:val="28"/>
        </w:rPr>
        <w:t>3.</w:t>
      </w:r>
      <w:r w:rsidRPr="00841D0D">
        <w:rPr>
          <w:color w:val="000000"/>
          <w:sz w:val="28"/>
          <w:szCs w:val="28"/>
        </w:rPr>
        <w:t xml:space="preserve"> </w:t>
      </w:r>
      <w:r w:rsidR="004D4F41" w:rsidRPr="00C95419">
        <w:rPr>
          <w:rFonts w:cs="Times New Roman"/>
          <w:color w:val="000000"/>
          <w:sz w:val="28"/>
          <w:szCs w:val="28"/>
          <w:shd w:val="clear" w:color="auto" w:fill="FFFFFF"/>
        </w:rPr>
        <w:t xml:space="preserve">Опубликовать настоящее решение в периодическом печатном издании «Вестник </w:t>
      </w:r>
      <w:proofErr w:type="spellStart"/>
      <w:r w:rsidR="00EA3D64">
        <w:rPr>
          <w:rFonts w:cs="Times New Roman"/>
          <w:color w:val="000000"/>
          <w:sz w:val="28"/>
          <w:szCs w:val="28"/>
          <w:shd w:val="clear" w:color="auto" w:fill="FFFFFF"/>
        </w:rPr>
        <w:t>Гражданцевского</w:t>
      </w:r>
      <w:proofErr w:type="spellEnd"/>
      <w:r w:rsidR="004D4F41" w:rsidRPr="00C95419">
        <w:rPr>
          <w:rFonts w:cs="Times New Roman"/>
          <w:color w:val="000000"/>
          <w:sz w:val="28"/>
          <w:szCs w:val="28"/>
          <w:shd w:val="clear" w:color="auto" w:fill="FFFFFF"/>
        </w:rPr>
        <w:t xml:space="preserve"> сельсовета» и разместить на официальном сайте администрации </w:t>
      </w:r>
      <w:proofErr w:type="spellStart"/>
      <w:r w:rsidR="00EA3D64">
        <w:rPr>
          <w:rFonts w:cs="Times New Roman"/>
          <w:color w:val="000000"/>
          <w:sz w:val="28"/>
          <w:szCs w:val="28"/>
          <w:shd w:val="clear" w:color="auto" w:fill="FFFFFF"/>
        </w:rPr>
        <w:t>Гражданцевского</w:t>
      </w:r>
      <w:proofErr w:type="spellEnd"/>
      <w:r w:rsidR="004D4F41" w:rsidRPr="00C95419">
        <w:rPr>
          <w:rFonts w:cs="Times New Roman"/>
          <w:color w:val="000000"/>
          <w:sz w:val="28"/>
          <w:szCs w:val="28"/>
          <w:shd w:val="clear" w:color="auto" w:fill="FFFFFF"/>
        </w:rPr>
        <w:t xml:space="preserve"> сельсовета Северного района Новосибирской области.</w:t>
      </w:r>
    </w:p>
    <w:p w:rsidR="00090F8A" w:rsidRPr="004D4F41" w:rsidRDefault="00090F8A" w:rsidP="004D4F41">
      <w:pPr>
        <w:spacing w:after="0" w:line="240" w:lineRule="auto"/>
        <w:ind w:firstLine="567"/>
        <w:jc w:val="both"/>
        <w:rPr>
          <w:rFonts w:ascii="Times New Roman" w:hAnsi="Times New Roman" w:cs="Times New Roman"/>
          <w:color w:val="000000"/>
          <w:sz w:val="28"/>
          <w:szCs w:val="28"/>
        </w:rPr>
      </w:pPr>
      <w:r w:rsidRPr="004D4F41">
        <w:rPr>
          <w:rFonts w:ascii="Times New Roman" w:hAnsi="Times New Roman" w:cs="Times New Roman"/>
          <w:color w:val="000000"/>
          <w:sz w:val="28"/>
          <w:szCs w:val="28"/>
        </w:rPr>
        <w:t>4. Решение вступает в силу после его официального опубликования.</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4D4F41" w:rsidRPr="00841D0D" w:rsidRDefault="004D4F41" w:rsidP="00841D0D">
      <w:pPr>
        <w:pStyle w:val="a3"/>
        <w:spacing w:before="0" w:beforeAutospacing="0" w:after="0" w:afterAutospacing="0"/>
        <w:ind w:firstLine="567"/>
        <w:jc w:val="both"/>
        <w:rPr>
          <w:color w:val="000000"/>
          <w:sz w:val="28"/>
          <w:szCs w:val="28"/>
        </w:rPr>
      </w:pPr>
    </w:p>
    <w:tbl>
      <w:tblPr>
        <w:tblW w:w="0" w:type="auto"/>
        <w:tblLook w:val="04A0" w:firstRow="1" w:lastRow="0" w:firstColumn="1" w:lastColumn="0" w:noHBand="0" w:noVBand="1"/>
      </w:tblPr>
      <w:tblGrid>
        <w:gridCol w:w="4786"/>
        <w:gridCol w:w="4785"/>
      </w:tblGrid>
      <w:tr w:rsidR="00361C3C" w:rsidRPr="00361C3C" w:rsidTr="00361C3C">
        <w:tc>
          <w:tcPr>
            <w:tcW w:w="4786" w:type="dxa"/>
            <w:hideMark/>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p>
        </w:tc>
        <w:tc>
          <w:tcPr>
            <w:tcW w:w="4785" w:type="dxa"/>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p>
        </w:tc>
      </w:tr>
      <w:tr w:rsidR="00361C3C" w:rsidRPr="00361C3C" w:rsidTr="00361C3C">
        <w:tc>
          <w:tcPr>
            <w:tcW w:w="4786" w:type="dxa"/>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 xml:space="preserve">Председатель Совета депутатов </w:t>
            </w:r>
          </w:p>
          <w:p w:rsidR="00361C3C" w:rsidRPr="00361C3C" w:rsidRDefault="00EA3D64" w:rsidP="00361C3C">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Гражданцевского</w:t>
            </w:r>
            <w:proofErr w:type="spellEnd"/>
            <w:r w:rsidR="00361C3C" w:rsidRPr="00361C3C">
              <w:rPr>
                <w:rFonts w:ascii="Times New Roman" w:eastAsia="Times New Roman" w:hAnsi="Times New Roman" w:cs="Times New Roman"/>
                <w:sz w:val="28"/>
                <w:szCs w:val="28"/>
                <w:lang w:eastAsia="ru-RU"/>
              </w:rPr>
              <w:t xml:space="preserve"> сельсовета</w:t>
            </w:r>
          </w:p>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 xml:space="preserve">Северного района                                </w:t>
            </w:r>
          </w:p>
          <w:p w:rsidR="00361C3C" w:rsidRPr="00361C3C" w:rsidRDefault="00361C3C" w:rsidP="00312EEE">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Новосибирской области</w:t>
            </w:r>
            <w:r w:rsidR="00312EEE">
              <w:rPr>
                <w:rFonts w:ascii="Times New Roman" w:eastAsia="Times New Roman" w:hAnsi="Times New Roman" w:cs="Times New Roman"/>
                <w:sz w:val="28"/>
                <w:szCs w:val="28"/>
                <w:lang w:eastAsia="ru-RU"/>
              </w:rPr>
              <w:tab/>
              <w:t xml:space="preserve">             </w:t>
            </w:r>
            <w:r w:rsidR="00312EEE">
              <w:rPr>
                <w:rFonts w:ascii="Times New Roman" w:eastAsia="Times New Roman" w:hAnsi="Times New Roman" w:cs="Times New Roman"/>
                <w:sz w:val="28"/>
                <w:szCs w:val="28"/>
                <w:lang w:eastAsia="ru-RU"/>
              </w:rPr>
              <w:tab/>
              <w:t xml:space="preserve">           </w:t>
            </w:r>
            <w:r w:rsidRPr="00361C3C">
              <w:rPr>
                <w:rFonts w:ascii="Times New Roman" w:eastAsia="Times New Roman" w:hAnsi="Times New Roman" w:cs="Times New Roman"/>
                <w:sz w:val="28"/>
                <w:szCs w:val="28"/>
                <w:lang w:eastAsia="ru-RU"/>
              </w:rPr>
              <w:t xml:space="preserve">              </w:t>
            </w:r>
            <w:r w:rsidR="00312EEE">
              <w:rPr>
                <w:rFonts w:ascii="Times New Roman" w:eastAsia="Times New Roman" w:hAnsi="Times New Roman" w:cs="Times New Roman"/>
                <w:sz w:val="28"/>
                <w:szCs w:val="28"/>
                <w:lang w:eastAsia="ru-RU"/>
              </w:rPr>
              <w:t xml:space="preserve">А.И. </w:t>
            </w:r>
            <w:proofErr w:type="spellStart"/>
            <w:r w:rsidR="00312EEE">
              <w:rPr>
                <w:rFonts w:ascii="Times New Roman" w:eastAsia="Times New Roman" w:hAnsi="Times New Roman" w:cs="Times New Roman"/>
                <w:sz w:val="28"/>
                <w:szCs w:val="28"/>
                <w:lang w:eastAsia="ru-RU"/>
              </w:rPr>
              <w:t>Теплинский</w:t>
            </w:r>
            <w:proofErr w:type="spellEnd"/>
          </w:p>
        </w:tc>
        <w:tc>
          <w:tcPr>
            <w:tcW w:w="4785" w:type="dxa"/>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 xml:space="preserve">Глава </w:t>
            </w:r>
            <w:proofErr w:type="spellStart"/>
            <w:r w:rsidR="00EA3D64">
              <w:rPr>
                <w:rFonts w:ascii="Times New Roman" w:eastAsia="Times New Roman" w:hAnsi="Times New Roman" w:cs="Times New Roman"/>
                <w:sz w:val="28"/>
                <w:szCs w:val="28"/>
                <w:lang w:eastAsia="ru-RU"/>
              </w:rPr>
              <w:t>Гражданцевского</w:t>
            </w:r>
            <w:proofErr w:type="spellEnd"/>
            <w:r w:rsidRPr="00361C3C">
              <w:rPr>
                <w:rFonts w:ascii="Times New Roman" w:eastAsia="Times New Roman" w:hAnsi="Times New Roman" w:cs="Times New Roman"/>
                <w:sz w:val="28"/>
                <w:szCs w:val="28"/>
                <w:lang w:eastAsia="ru-RU"/>
              </w:rPr>
              <w:t xml:space="preserve"> сельсовета</w:t>
            </w:r>
          </w:p>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 xml:space="preserve">Северного района                                </w:t>
            </w:r>
          </w:p>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 xml:space="preserve">Новосибирской области           </w:t>
            </w:r>
            <w:r w:rsidRPr="00361C3C">
              <w:rPr>
                <w:rFonts w:ascii="Times New Roman" w:eastAsia="Times New Roman" w:hAnsi="Times New Roman" w:cs="Times New Roman"/>
                <w:sz w:val="28"/>
                <w:szCs w:val="28"/>
                <w:lang w:eastAsia="ru-RU"/>
              </w:rPr>
              <w:tab/>
            </w:r>
          </w:p>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p>
          <w:p w:rsidR="00361C3C" w:rsidRPr="00361C3C" w:rsidRDefault="00361C3C" w:rsidP="00312EEE">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 xml:space="preserve">   </w:t>
            </w:r>
            <w:r w:rsidR="00312EEE">
              <w:rPr>
                <w:rFonts w:ascii="Times New Roman" w:eastAsia="Times New Roman" w:hAnsi="Times New Roman" w:cs="Times New Roman"/>
                <w:sz w:val="28"/>
                <w:szCs w:val="28"/>
                <w:lang w:eastAsia="ru-RU"/>
              </w:rPr>
              <w:t xml:space="preserve">                              </w:t>
            </w:r>
            <w:r w:rsidRPr="00361C3C">
              <w:rPr>
                <w:rFonts w:ascii="Times New Roman" w:eastAsia="Times New Roman" w:hAnsi="Times New Roman" w:cs="Times New Roman"/>
                <w:sz w:val="28"/>
                <w:szCs w:val="28"/>
                <w:lang w:eastAsia="ru-RU"/>
              </w:rPr>
              <w:t xml:space="preserve">    </w:t>
            </w:r>
            <w:r w:rsidR="00312EEE">
              <w:rPr>
                <w:rFonts w:ascii="Times New Roman" w:eastAsia="Times New Roman" w:hAnsi="Times New Roman" w:cs="Times New Roman"/>
                <w:sz w:val="28"/>
                <w:szCs w:val="28"/>
                <w:lang w:eastAsia="ru-RU"/>
              </w:rPr>
              <w:t>М.В. Аверченко</w:t>
            </w:r>
          </w:p>
        </w:tc>
      </w:tr>
      <w:tr w:rsidR="00361C3C" w:rsidRPr="00361C3C" w:rsidTr="00361C3C">
        <w:tc>
          <w:tcPr>
            <w:tcW w:w="4786" w:type="dxa"/>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p>
        </w:tc>
        <w:tc>
          <w:tcPr>
            <w:tcW w:w="4785" w:type="dxa"/>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p>
        </w:tc>
      </w:tr>
    </w:tbl>
    <w:p w:rsidR="00090F8A" w:rsidRPr="00841D0D" w:rsidRDefault="00090F8A" w:rsidP="00841D0D">
      <w:pPr>
        <w:pStyle w:val="a3"/>
        <w:spacing w:before="0" w:beforeAutospacing="0" w:after="0" w:afterAutospacing="0"/>
        <w:ind w:firstLine="567"/>
        <w:jc w:val="both"/>
        <w:rPr>
          <w:color w:val="000000"/>
          <w:sz w:val="28"/>
          <w:szCs w:val="28"/>
        </w:rPr>
      </w:pP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A80108" w:rsidRDefault="00A80108" w:rsidP="00841D0D">
      <w:pPr>
        <w:pStyle w:val="a3"/>
        <w:spacing w:before="0" w:beforeAutospacing="0" w:after="0" w:afterAutospacing="0"/>
        <w:ind w:firstLine="567"/>
        <w:jc w:val="right"/>
        <w:rPr>
          <w:color w:val="000000"/>
        </w:rPr>
      </w:pPr>
    </w:p>
    <w:p w:rsidR="00A80108" w:rsidRDefault="00A80108" w:rsidP="00841D0D">
      <w:pPr>
        <w:pStyle w:val="a3"/>
        <w:spacing w:before="0" w:beforeAutospacing="0" w:after="0" w:afterAutospacing="0"/>
        <w:ind w:firstLine="567"/>
        <w:jc w:val="right"/>
        <w:rPr>
          <w:color w:val="000000"/>
        </w:rPr>
      </w:pPr>
    </w:p>
    <w:p w:rsidR="00A80108" w:rsidRDefault="00A80108" w:rsidP="00841D0D">
      <w:pPr>
        <w:pStyle w:val="a3"/>
        <w:spacing w:before="0" w:beforeAutospacing="0" w:after="0" w:afterAutospacing="0"/>
        <w:ind w:firstLine="567"/>
        <w:jc w:val="right"/>
        <w:rPr>
          <w:color w:val="000000"/>
        </w:rPr>
      </w:pPr>
    </w:p>
    <w:p w:rsidR="00A80108" w:rsidRDefault="00A80108" w:rsidP="00841D0D">
      <w:pPr>
        <w:pStyle w:val="a3"/>
        <w:spacing w:before="0" w:beforeAutospacing="0" w:after="0" w:afterAutospacing="0"/>
        <w:ind w:firstLine="567"/>
        <w:jc w:val="right"/>
        <w:rPr>
          <w:color w:val="000000"/>
        </w:rPr>
      </w:pPr>
    </w:p>
    <w:p w:rsidR="00A80108" w:rsidRDefault="00A80108"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C0D02" w:rsidRDefault="004C0D02" w:rsidP="00841D0D">
      <w:pPr>
        <w:pStyle w:val="a3"/>
        <w:spacing w:before="0" w:beforeAutospacing="0" w:after="0" w:afterAutospacing="0"/>
        <w:ind w:firstLine="567"/>
        <w:jc w:val="right"/>
        <w:rPr>
          <w:color w:val="000000"/>
        </w:rPr>
      </w:pPr>
    </w:p>
    <w:p w:rsidR="00312EEE" w:rsidRDefault="00312EEE" w:rsidP="00841D0D">
      <w:pPr>
        <w:pStyle w:val="a3"/>
        <w:spacing w:before="0" w:beforeAutospacing="0" w:after="0" w:afterAutospacing="0"/>
        <w:ind w:firstLine="567"/>
        <w:jc w:val="right"/>
        <w:rPr>
          <w:color w:val="000000"/>
        </w:rPr>
      </w:pPr>
    </w:p>
    <w:p w:rsidR="00312EEE" w:rsidRDefault="00312EEE" w:rsidP="00841D0D">
      <w:pPr>
        <w:pStyle w:val="a3"/>
        <w:spacing w:before="0" w:beforeAutospacing="0" w:after="0" w:afterAutospacing="0"/>
        <w:ind w:firstLine="567"/>
        <w:jc w:val="right"/>
        <w:rPr>
          <w:color w:val="000000"/>
        </w:rPr>
      </w:pPr>
    </w:p>
    <w:p w:rsidR="00312EEE" w:rsidRDefault="00312EEE" w:rsidP="00841D0D">
      <w:pPr>
        <w:pStyle w:val="a3"/>
        <w:spacing w:before="0" w:beforeAutospacing="0" w:after="0" w:afterAutospacing="0"/>
        <w:ind w:firstLine="567"/>
        <w:jc w:val="right"/>
        <w:rPr>
          <w:color w:val="000000"/>
        </w:rPr>
      </w:pPr>
    </w:p>
    <w:p w:rsidR="00312EEE" w:rsidRDefault="00312EEE" w:rsidP="00841D0D">
      <w:pPr>
        <w:pStyle w:val="a3"/>
        <w:spacing w:before="0" w:beforeAutospacing="0" w:after="0" w:afterAutospacing="0"/>
        <w:ind w:firstLine="567"/>
        <w:jc w:val="right"/>
        <w:rPr>
          <w:color w:val="000000"/>
        </w:rPr>
      </w:pPr>
    </w:p>
    <w:p w:rsidR="004C0D02" w:rsidRDefault="004C0D02"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Pr="004D4F41" w:rsidRDefault="004D4F41" w:rsidP="004D4F41">
      <w:pPr>
        <w:pStyle w:val="Pa16"/>
        <w:spacing w:line="240" w:lineRule="auto"/>
        <w:ind w:left="5103" w:right="-143"/>
        <w:jc w:val="center"/>
        <w:rPr>
          <w:rStyle w:val="A00"/>
          <w:rFonts w:cs="Times New Roman"/>
          <w:sz w:val="24"/>
        </w:rPr>
      </w:pPr>
      <w:r w:rsidRPr="004D4F41">
        <w:rPr>
          <w:rStyle w:val="A00"/>
          <w:rFonts w:cs="Times New Roman"/>
          <w:sz w:val="24"/>
        </w:rPr>
        <w:lastRenderedPageBreak/>
        <w:t>УТВЕРЖДЕНЫ</w:t>
      </w:r>
    </w:p>
    <w:p w:rsidR="004D4F41" w:rsidRPr="004D4F41" w:rsidRDefault="004D4F41" w:rsidP="004D4F41">
      <w:pPr>
        <w:pStyle w:val="Default"/>
        <w:ind w:left="5103"/>
        <w:rPr>
          <w:rFonts w:cs="Times New Roman"/>
        </w:rPr>
      </w:pPr>
      <w:r w:rsidRPr="004D4F41">
        <w:rPr>
          <w:rFonts w:cs="Times New Roman"/>
        </w:rPr>
        <w:t xml:space="preserve">решением Совета депутатов </w:t>
      </w:r>
      <w:proofErr w:type="spellStart"/>
      <w:r w:rsidR="00EA3D64">
        <w:rPr>
          <w:rFonts w:cs="Times New Roman"/>
        </w:rPr>
        <w:t>Гражданцевского</w:t>
      </w:r>
      <w:proofErr w:type="spellEnd"/>
      <w:r w:rsidRPr="004D4F41">
        <w:rPr>
          <w:rFonts w:cs="Times New Roman"/>
        </w:rPr>
        <w:t xml:space="preserve"> сельсовета Северного района Новосибирской области от </w:t>
      </w:r>
      <w:r w:rsidR="0020685D">
        <w:rPr>
          <w:rFonts w:cs="Times New Roman"/>
        </w:rPr>
        <w:t>26.07.2022</w:t>
      </w:r>
      <w:r w:rsidRPr="004D4F41">
        <w:rPr>
          <w:rFonts w:cs="Times New Roman"/>
        </w:rPr>
        <w:t xml:space="preserve"> № </w:t>
      </w:r>
      <w:r w:rsidR="0020685D">
        <w:rPr>
          <w:rFonts w:cs="Times New Roman"/>
        </w:rPr>
        <w:t>1</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A80108" w:rsidRDefault="00A80108" w:rsidP="00841D0D">
      <w:pPr>
        <w:pStyle w:val="a3"/>
        <w:spacing w:before="0" w:beforeAutospacing="0" w:after="0" w:afterAutospacing="0"/>
        <w:ind w:firstLine="567"/>
        <w:jc w:val="center"/>
        <w:rPr>
          <w:b/>
          <w:bCs/>
          <w:color w:val="000000"/>
          <w:sz w:val="28"/>
          <w:szCs w:val="28"/>
        </w:rPr>
      </w:pPr>
    </w:p>
    <w:p w:rsidR="00090F8A" w:rsidRPr="00841D0D" w:rsidRDefault="00090F8A" w:rsidP="00841D0D">
      <w:pPr>
        <w:pStyle w:val="a3"/>
        <w:spacing w:before="0" w:beforeAutospacing="0" w:after="0" w:afterAutospacing="0"/>
        <w:ind w:firstLine="567"/>
        <w:jc w:val="center"/>
        <w:rPr>
          <w:color w:val="000000"/>
          <w:sz w:val="28"/>
          <w:szCs w:val="28"/>
        </w:rPr>
      </w:pPr>
      <w:r w:rsidRPr="00841D0D">
        <w:rPr>
          <w:b/>
          <w:bCs/>
          <w:color w:val="000000"/>
          <w:sz w:val="28"/>
          <w:szCs w:val="28"/>
        </w:rPr>
        <w:t>ПРАВИЛА</w:t>
      </w:r>
    </w:p>
    <w:p w:rsidR="00090F8A" w:rsidRPr="00841D0D" w:rsidRDefault="00090F8A" w:rsidP="00841D0D">
      <w:pPr>
        <w:pStyle w:val="a3"/>
        <w:spacing w:before="0" w:beforeAutospacing="0" w:after="0" w:afterAutospacing="0"/>
        <w:ind w:firstLine="567"/>
        <w:jc w:val="center"/>
        <w:rPr>
          <w:color w:val="000000"/>
          <w:sz w:val="28"/>
          <w:szCs w:val="28"/>
        </w:rPr>
      </w:pPr>
      <w:r w:rsidRPr="00841D0D">
        <w:rPr>
          <w:b/>
          <w:bCs/>
          <w:color w:val="000000"/>
          <w:sz w:val="28"/>
          <w:szCs w:val="28"/>
        </w:rPr>
        <w:t xml:space="preserve">благоустройства на территории </w:t>
      </w:r>
      <w:proofErr w:type="spellStart"/>
      <w:r w:rsidR="00EA3D64">
        <w:rPr>
          <w:b/>
          <w:bCs/>
          <w:color w:val="000000"/>
          <w:sz w:val="28"/>
          <w:szCs w:val="28"/>
        </w:rPr>
        <w:t>Гражданцевского</w:t>
      </w:r>
      <w:proofErr w:type="spellEnd"/>
      <w:r w:rsidRPr="00841D0D">
        <w:rPr>
          <w:b/>
          <w:bCs/>
          <w:color w:val="000000"/>
          <w:sz w:val="28"/>
          <w:szCs w:val="28"/>
        </w:rPr>
        <w:t xml:space="preserve"> сельсовета </w:t>
      </w:r>
      <w:r w:rsidR="004D4F41">
        <w:rPr>
          <w:b/>
          <w:bCs/>
          <w:color w:val="000000"/>
          <w:sz w:val="28"/>
          <w:szCs w:val="28"/>
        </w:rPr>
        <w:t>Северного</w:t>
      </w:r>
      <w:r w:rsidRPr="00841D0D">
        <w:rPr>
          <w:b/>
          <w:bCs/>
          <w:color w:val="000000"/>
          <w:sz w:val="28"/>
          <w:szCs w:val="28"/>
        </w:rPr>
        <w:t xml:space="preserve"> района Новосибирской области</w:t>
      </w:r>
    </w:p>
    <w:p w:rsidR="00090F8A" w:rsidRPr="00841D0D" w:rsidRDefault="00090F8A" w:rsidP="004D4F41">
      <w:pPr>
        <w:pStyle w:val="a3"/>
        <w:spacing w:before="0" w:beforeAutospacing="0" w:after="0" w:afterAutospacing="0"/>
        <w:jc w:val="both"/>
        <w:rPr>
          <w:color w:val="000000"/>
          <w:sz w:val="28"/>
          <w:szCs w:val="28"/>
        </w:rPr>
      </w:pPr>
      <w:r w:rsidRPr="00841D0D">
        <w:rPr>
          <w:color w:val="000000"/>
          <w:sz w:val="28"/>
          <w:szCs w:val="28"/>
        </w:rPr>
        <w:t> </w:t>
      </w:r>
    </w:p>
    <w:p w:rsidR="00090F8A" w:rsidRPr="004D4F41" w:rsidRDefault="00090F8A" w:rsidP="004D4F41">
      <w:pPr>
        <w:pStyle w:val="a3"/>
        <w:spacing w:before="0" w:beforeAutospacing="0" w:after="0" w:afterAutospacing="0"/>
        <w:jc w:val="center"/>
        <w:rPr>
          <w:b/>
          <w:i/>
          <w:color w:val="000000"/>
          <w:sz w:val="28"/>
          <w:szCs w:val="28"/>
        </w:rPr>
      </w:pPr>
      <w:r w:rsidRPr="004D4F41">
        <w:rPr>
          <w:b/>
          <w:i/>
          <w:color w:val="000000"/>
          <w:sz w:val="28"/>
          <w:szCs w:val="28"/>
        </w:rPr>
        <w:t>1. Общие положения</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1.1. </w:t>
      </w:r>
      <w:proofErr w:type="gramStart"/>
      <w:r w:rsidRPr="00841D0D">
        <w:rPr>
          <w:color w:val="000000"/>
          <w:sz w:val="28"/>
          <w:szCs w:val="28"/>
        </w:rPr>
        <w:t xml:space="preserve">Настоящие Правила благоустройства на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4D4F41">
        <w:rPr>
          <w:color w:val="000000"/>
          <w:sz w:val="28"/>
          <w:szCs w:val="28"/>
        </w:rPr>
        <w:t>Северного</w:t>
      </w:r>
      <w:r w:rsidRPr="00841D0D">
        <w:rPr>
          <w:color w:val="000000"/>
          <w:sz w:val="28"/>
          <w:szCs w:val="28"/>
        </w:rPr>
        <w:t xml:space="preserve">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4D4F41">
        <w:rPr>
          <w:color w:val="000000"/>
          <w:sz w:val="28"/>
          <w:szCs w:val="28"/>
        </w:rPr>
        <w:t>Северного</w:t>
      </w:r>
      <w:r w:rsidRPr="00841D0D">
        <w:rPr>
          <w:color w:val="000000"/>
          <w:sz w:val="28"/>
          <w:szCs w:val="28"/>
        </w:rPr>
        <w:t xml:space="preserve"> района</w:t>
      </w:r>
      <w:r w:rsidR="004D4F41">
        <w:rPr>
          <w:color w:val="000000"/>
          <w:sz w:val="28"/>
          <w:szCs w:val="28"/>
        </w:rPr>
        <w:t xml:space="preserve"> Новосибирской области</w:t>
      </w:r>
      <w:r w:rsidRPr="00841D0D">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w:t>
      </w:r>
      <w:proofErr w:type="gramEnd"/>
      <w:r w:rsidRPr="00841D0D">
        <w:rPr>
          <w:color w:val="000000"/>
          <w:sz w:val="28"/>
          <w:szCs w:val="28"/>
        </w:rPr>
        <w:t xml:space="preserve"> по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w:t>
      </w:r>
      <w:proofErr w:type="spellStart"/>
      <w:r w:rsidR="00EA3D64">
        <w:rPr>
          <w:color w:val="000000"/>
          <w:sz w:val="28"/>
          <w:szCs w:val="28"/>
        </w:rPr>
        <w:t>Гражданцевского</w:t>
      </w:r>
      <w:proofErr w:type="spellEnd"/>
      <w:r w:rsidR="004D4F41" w:rsidRPr="00841D0D">
        <w:rPr>
          <w:color w:val="000000"/>
          <w:sz w:val="28"/>
          <w:szCs w:val="28"/>
        </w:rPr>
        <w:t xml:space="preserve"> сельсовета </w:t>
      </w:r>
      <w:r w:rsidR="004D4F41">
        <w:rPr>
          <w:color w:val="000000"/>
          <w:sz w:val="28"/>
          <w:szCs w:val="28"/>
        </w:rPr>
        <w:t>Северного</w:t>
      </w:r>
      <w:r w:rsidR="004D4F41" w:rsidRPr="00841D0D">
        <w:rPr>
          <w:color w:val="000000"/>
          <w:sz w:val="28"/>
          <w:szCs w:val="28"/>
        </w:rPr>
        <w:t xml:space="preserve"> района</w:t>
      </w:r>
      <w:r w:rsidRPr="00841D0D">
        <w:rPr>
          <w:color w:val="000000"/>
          <w:sz w:val="28"/>
          <w:szCs w:val="28"/>
        </w:rPr>
        <w:t xml:space="preserve"> Новосибирской области (далее –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и создание благоприятной для жизни и здоровья людей среды обитания.</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1.2. </w:t>
      </w:r>
      <w:proofErr w:type="gramStart"/>
      <w:r w:rsidRPr="00841D0D">
        <w:rPr>
          <w:color w:val="000000"/>
          <w:sz w:val="28"/>
          <w:szCs w:val="28"/>
        </w:rPr>
        <w:t xml:space="preserve">В настоящих Правилах содержатся основные нормы и правила благоустройства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обитания в </w:t>
      </w:r>
      <w:r w:rsidR="004D4F41" w:rsidRPr="001E3CC4">
        <w:rPr>
          <w:color w:val="000000"/>
          <w:sz w:val="28"/>
          <w:szCs w:val="28"/>
          <w:highlight w:val="yellow"/>
        </w:rPr>
        <w:t>Верх-Красноярском</w:t>
      </w:r>
      <w:r w:rsidRPr="00841D0D">
        <w:rPr>
          <w:color w:val="000000"/>
          <w:sz w:val="28"/>
          <w:szCs w:val="28"/>
        </w:rPr>
        <w:t xml:space="preserve"> сельсовете и определяющих комфортность проживания на такой территории.</w:t>
      </w:r>
      <w:proofErr w:type="gramEnd"/>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В отношении благоустройства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4D4F41" w:rsidRDefault="004D4F41" w:rsidP="00841D0D">
      <w:pPr>
        <w:pStyle w:val="a3"/>
        <w:spacing w:before="0" w:beforeAutospacing="0" w:after="0" w:afterAutospacing="0"/>
        <w:ind w:firstLine="567"/>
        <w:jc w:val="both"/>
        <w:rPr>
          <w:color w:val="000000"/>
          <w:sz w:val="28"/>
          <w:szCs w:val="28"/>
        </w:rPr>
      </w:pPr>
      <w:r>
        <w:rPr>
          <w:color w:val="000000"/>
          <w:sz w:val="28"/>
          <w:szCs w:val="28"/>
        </w:rPr>
        <w:t xml:space="preserve">1.3.  </w:t>
      </w:r>
      <w:r w:rsidR="00090F8A" w:rsidRPr="00841D0D">
        <w:rPr>
          <w:color w:val="000000"/>
          <w:sz w:val="28"/>
          <w:szCs w:val="28"/>
        </w:rPr>
        <w:t xml:space="preserve">Вопросы, регулируемые Правилами, определены статьей 45.1 Федерального закона от </w:t>
      </w:r>
      <w:r>
        <w:rPr>
          <w:color w:val="000000"/>
          <w:sz w:val="28"/>
          <w:szCs w:val="28"/>
        </w:rPr>
        <w:t>06.10.2003</w:t>
      </w:r>
      <w:r w:rsidR="00090F8A" w:rsidRPr="00841D0D">
        <w:rPr>
          <w:color w:val="000000"/>
          <w:sz w:val="28"/>
          <w:szCs w:val="28"/>
        </w:rPr>
        <w:t xml:space="preserve">г. № 131-ФЗ </w:t>
      </w:r>
      <w:r w:rsidR="00090F8A" w:rsidRPr="004D4F41">
        <w:rPr>
          <w:sz w:val="28"/>
          <w:szCs w:val="28"/>
        </w:rPr>
        <w:t>«</w:t>
      </w:r>
      <w:hyperlink r:id="rId7" w:tgtFrame="_blank" w:history="1">
        <w:r w:rsidR="00090F8A" w:rsidRPr="004D4F41">
          <w:rPr>
            <w:rStyle w:val="1"/>
            <w:sz w:val="28"/>
            <w:szCs w:val="28"/>
          </w:rPr>
          <w:t>Об общих принципах организации местного самоуправления</w:t>
        </w:r>
      </w:hyperlink>
      <w:r w:rsidR="00090F8A" w:rsidRPr="00841D0D">
        <w:rPr>
          <w:color w:val="000000"/>
          <w:sz w:val="28"/>
          <w:szCs w:val="28"/>
        </w:rPr>
        <w:t xml:space="preserve">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w:t>
      </w:r>
      <w:r w:rsidR="00090F8A" w:rsidRPr="00841D0D">
        <w:rPr>
          <w:color w:val="000000"/>
          <w:sz w:val="28"/>
          <w:szCs w:val="28"/>
        </w:rPr>
        <w:lastRenderedPageBreak/>
        <w:t xml:space="preserve">социально-экономических и иных особенностей территории </w:t>
      </w:r>
      <w:proofErr w:type="spellStart"/>
      <w:r w:rsidR="00EA3D64">
        <w:rPr>
          <w:color w:val="000000"/>
          <w:sz w:val="28"/>
          <w:szCs w:val="28"/>
        </w:rPr>
        <w:t>Гражданцевского</w:t>
      </w:r>
      <w:proofErr w:type="spellEnd"/>
      <w:r w:rsidR="00090F8A" w:rsidRPr="00841D0D">
        <w:rPr>
          <w:color w:val="000000"/>
          <w:sz w:val="28"/>
          <w:szCs w:val="28"/>
        </w:rPr>
        <w:t xml:space="preserve"> сельсовета.</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1.4. 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w:t>
      </w:r>
      <w:r w:rsidR="004D4F41">
        <w:rPr>
          <w:color w:val="000000"/>
          <w:sz w:val="28"/>
          <w:szCs w:val="28"/>
        </w:rPr>
        <w:t>16.12.</w:t>
      </w:r>
      <w:r w:rsidRPr="00841D0D">
        <w:rPr>
          <w:color w:val="000000"/>
          <w:sz w:val="28"/>
          <w:szCs w:val="28"/>
        </w:rPr>
        <w:t>2016 г. № 972/</w:t>
      </w:r>
      <w:proofErr w:type="spellStart"/>
      <w:proofErr w:type="gramStart"/>
      <w:r w:rsidRPr="00841D0D">
        <w:rPr>
          <w:color w:val="000000"/>
          <w:sz w:val="28"/>
          <w:szCs w:val="28"/>
        </w:rPr>
        <w:t>пр</w:t>
      </w:r>
      <w:proofErr w:type="spellEnd"/>
      <w:proofErr w:type="gramEnd"/>
      <w:r w:rsidRPr="00841D0D">
        <w:rPr>
          <w:color w:val="000000"/>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w:t>
      </w:r>
      <w:proofErr w:type="spellStart"/>
      <w:r w:rsidR="00EA3D64">
        <w:rPr>
          <w:color w:val="000000"/>
          <w:sz w:val="28"/>
          <w:szCs w:val="28"/>
        </w:rPr>
        <w:t>Гражданцевского</w:t>
      </w:r>
      <w:proofErr w:type="spellEnd"/>
      <w:r w:rsidRPr="00841D0D">
        <w:rPr>
          <w:color w:val="000000"/>
          <w:sz w:val="28"/>
          <w:szCs w:val="28"/>
        </w:rPr>
        <w:t xml:space="preserve"> сельсовета относятся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на которых осуществляется деятельность по благоустройству, например:</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различные элементы планировочной структуры населенного пункта;</w:t>
      </w:r>
    </w:p>
    <w:p w:rsidR="004D4F41" w:rsidRDefault="004D4F41" w:rsidP="00841D0D">
      <w:pPr>
        <w:pStyle w:val="a3"/>
        <w:spacing w:before="0" w:beforeAutospacing="0" w:after="0" w:afterAutospacing="0"/>
        <w:ind w:firstLine="567"/>
        <w:jc w:val="both"/>
        <w:rPr>
          <w:color w:val="000000"/>
          <w:sz w:val="28"/>
          <w:szCs w:val="28"/>
        </w:rPr>
      </w:pPr>
      <w:r>
        <w:rPr>
          <w:color w:val="000000"/>
          <w:sz w:val="28"/>
          <w:szCs w:val="28"/>
        </w:rPr>
        <w:t xml:space="preserve">- </w:t>
      </w:r>
      <w:r w:rsidR="00090F8A" w:rsidRPr="00841D0D">
        <w:rPr>
          <w:color w:val="000000"/>
          <w:sz w:val="28"/>
          <w:szCs w:val="28"/>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4D4F41" w:rsidRDefault="004D4F41" w:rsidP="00841D0D">
      <w:pPr>
        <w:pStyle w:val="a3"/>
        <w:spacing w:before="0" w:beforeAutospacing="0" w:after="0" w:afterAutospacing="0"/>
        <w:ind w:firstLine="567"/>
        <w:jc w:val="both"/>
        <w:rPr>
          <w:color w:val="000000"/>
          <w:sz w:val="28"/>
          <w:szCs w:val="28"/>
        </w:rPr>
      </w:pPr>
      <w:r>
        <w:rPr>
          <w:color w:val="000000"/>
          <w:sz w:val="28"/>
          <w:szCs w:val="28"/>
        </w:rPr>
        <w:t xml:space="preserve">- </w:t>
      </w:r>
      <w:r w:rsidR="00090F8A" w:rsidRPr="00841D0D">
        <w:rPr>
          <w:color w:val="000000"/>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4D4F41">
        <w:rPr>
          <w:color w:val="000000"/>
          <w:sz w:val="28"/>
          <w:szCs w:val="28"/>
        </w:rPr>
        <w:t xml:space="preserve"> </w:t>
      </w:r>
      <w:r w:rsidRPr="00841D0D">
        <w:rPr>
          <w:color w:val="000000"/>
          <w:sz w:val="28"/>
          <w:szCs w:val="28"/>
        </w:rPr>
        <w:t>детские игровые и детские спортивные площадки;</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пешеходные коммуникации (в том числе пешеходные тротуары, дорожки, тропы, аллеи, пешеходные улицы и зоны);</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места размещения нестационарных торговых объектов;</w:t>
      </w:r>
    </w:p>
    <w:p w:rsidR="004D4F41"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 xml:space="preserve">- проезды, не являющиеся элементами поперечного профиля улиц и дорог (в том числе местные, </w:t>
      </w:r>
      <w:proofErr w:type="spellStart"/>
      <w:r w:rsidRPr="00841D0D">
        <w:rPr>
          <w:color w:val="000000"/>
          <w:sz w:val="28"/>
          <w:szCs w:val="28"/>
        </w:rPr>
        <w:t>внутридворовые</w:t>
      </w:r>
      <w:proofErr w:type="spellEnd"/>
      <w:r w:rsidRPr="00841D0D">
        <w:rPr>
          <w:color w:val="000000"/>
          <w:sz w:val="28"/>
          <w:szCs w:val="28"/>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кладбища и мемориальные зоны;</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площадки </w:t>
      </w:r>
      <w:proofErr w:type="spellStart"/>
      <w:r w:rsidRPr="00841D0D">
        <w:rPr>
          <w:color w:val="000000"/>
          <w:sz w:val="28"/>
          <w:szCs w:val="28"/>
        </w:rPr>
        <w:t>отстойно</w:t>
      </w:r>
      <w:proofErr w:type="spellEnd"/>
      <w:r w:rsidRPr="00841D0D">
        <w:rPr>
          <w:color w:val="000000"/>
          <w:sz w:val="28"/>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 площадки для отдыха и досуга, проведения массовых мероприятий, размещения аттракционов и другие;</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841D0D">
        <w:rPr>
          <w:color w:val="000000"/>
          <w:sz w:val="28"/>
          <w:szCs w:val="28"/>
        </w:rPr>
        <w:t>мототранспортных</w:t>
      </w:r>
      <w:proofErr w:type="spellEnd"/>
      <w:r w:rsidRPr="00841D0D">
        <w:rPr>
          <w:color w:val="000000"/>
          <w:sz w:val="28"/>
          <w:szCs w:val="28"/>
        </w:rPr>
        <w:t xml:space="preserve"> средств, коллективные автостоянки (далее - автостоянки), парковки (парковочные места);</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4D4F41">
        <w:rPr>
          <w:color w:val="000000"/>
          <w:sz w:val="28"/>
          <w:szCs w:val="28"/>
        </w:rPr>
        <w:t xml:space="preserve"> </w:t>
      </w:r>
      <w:r w:rsidRPr="00841D0D">
        <w:rPr>
          <w:color w:val="000000"/>
          <w:sz w:val="28"/>
          <w:szCs w:val="28"/>
        </w:rPr>
        <w:t>зоны транспортных, инженерных коммуникаций;</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контейнерные площадки и площадки для складирования отдельных групп коммунальных отходов;</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другие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1.5. </w:t>
      </w:r>
      <w:proofErr w:type="gramStart"/>
      <w:r w:rsidRPr="00841D0D">
        <w:rPr>
          <w:color w:val="000000"/>
          <w:sz w:val="28"/>
          <w:szCs w:val="28"/>
        </w:rPr>
        <w:t>В</w:t>
      </w:r>
      <w:r w:rsidR="004D4F41">
        <w:rPr>
          <w:color w:val="000000"/>
          <w:sz w:val="28"/>
          <w:szCs w:val="28"/>
        </w:rPr>
        <w:t xml:space="preserve"> </w:t>
      </w:r>
      <w:r w:rsidRPr="00841D0D">
        <w:rPr>
          <w:color w:val="000000"/>
          <w:sz w:val="28"/>
          <w:szCs w:val="28"/>
        </w:rPr>
        <w:t>соответствии с пунктом 38 статьи 1 Градостроительного </w:t>
      </w:r>
      <w:hyperlink r:id="rId8" w:tgtFrame="_blank" w:history="1">
        <w:r w:rsidRPr="004D4F41">
          <w:rPr>
            <w:rStyle w:val="1"/>
            <w:sz w:val="28"/>
            <w:szCs w:val="28"/>
          </w:rPr>
          <w:t>кодекса</w:t>
        </w:r>
      </w:hyperlink>
      <w:r w:rsidRPr="004D4F41">
        <w:rPr>
          <w:sz w:val="28"/>
          <w:szCs w:val="28"/>
        </w:rPr>
        <w:t> </w:t>
      </w:r>
      <w:r w:rsidRPr="00841D0D">
        <w:rPr>
          <w:color w:val="000000"/>
          <w:sz w:val="28"/>
          <w:szCs w:val="28"/>
        </w:rPr>
        <w:t>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841D0D">
        <w:rPr>
          <w:color w:val="000000"/>
          <w:sz w:val="28"/>
          <w:szCs w:val="28"/>
        </w:rPr>
        <w:t xml:space="preserve"> В правилах благоустройства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к элементам благоустройства могут быть также отнесены, например:</w:t>
      </w:r>
    </w:p>
    <w:p w:rsidR="00C151EA"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672A89"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841D0D">
        <w:rPr>
          <w:color w:val="000000"/>
          <w:sz w:val="28"/>
          <w:szCs w:val="28"/>
        </w:rPr>
        <w:t>экоплитки</w:t>
      </w:r>
      <w:proofErr w:type="spellEnd"/>
      <w:r w:rsidRPr="00841D0D">
        <w:rPr>
          <w:color w:val="000000"/>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C151EA"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сборные искусственные неровности, сборные шумовые полосы;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C151EA">
        <w:rPr>
          <w:color w:val="000000"/>
          <w:sz w:val="28"/>
          <w:szCs w:val="28"/>
        </w:rPr>
        <w:t xml:space="preserve"> </w:t>
      </w:r>
      <w:r w:rsidRPr="00841D0D">
        <w:rPr>
          <w:color w:val="000000"/>
          <w:sz w:val="28"/>
          <w:szCs w:val="28"/>
        </w:rPr>
        <w:t xml:space="preserve">элементы сохранения и защиты корневой системы элементов озеленения (в том числе </w:t>
      </w:r>
      <w:proofErr w:type="spellStart"/>
      <w:r w:rsidRPr="00841D0D">
        <w:rPr>
          <w:color w:val="000000"/>
          <w:sz w:val="28"/>
          <w:szCs w:val="28"/>
        </w:rPr>
        <w:t>прикопы</w:t>
      </w:r>
      <w:proofErr w:type="spellEnd"/>
      <w:r w:rsidRPr="00841D0D">
        <w:rPr>
          <w:color w:val="000000"/>
          <w:sz w:val="28"/>
          <w:szCs w:val="28"/>
        </w:rPr>
        <w:t>, приствольные лунки, приствольные решетки, защитные приствольные ограждения);</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ограждения, ограждающие устройства, ограждающие элементы, придорожные экраны;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въездные группы;</w:t>
      </w:r>
    </w:p>
    <w:p w:rsidR="00C151EA"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w:t>
      </w:r>
      <w:r w:rsidRPr="00841D0D">
        <w:rPr>
          <w:color w:val="000000"/>
          <w:sz w:val="28"/>
          <w:szCs w:val="28"/>
        </w:rPr>
        <w:lastRenderedPageBreak/>
        <w:t>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C151EA">
        <w:rPr>
          <w:color w:val="000000"/>
          <w:sz w:val="28"/>
          <w:szCs w:val="28"/>
        </w:rPr>
        <w:t xml:space="preserve"> </w:t>
      </w:r>
      <w:r w:rsidRPr="00841D0D">
        <w:rPr>
          <w:color w:val="000000"/>
          <w:sz w:val="28"/>
          <w:szCs w:val="28"/>
        </w:rPr>
        <w:t>водные устройства (в том числе фонтаны, а также иные искусственные декоративные водоемы);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C151EA">
        <w:rPr>
          <w:color w:val="000000"/>
          <w:sz w:val="28"/>
          <w:szCs w:val="28"/>
        </w:rPr>
        <w:t xml:space="preserve"> </w:t>
      </w:r>
      <w:r w:rsidRPr="00841D0D">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остановочные павильоны;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сезонные (летние) кафе;</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рекламные конструкции;</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праздничное оформление.</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1.6. К основным задачам правил благоустройства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относятся:</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w:t>
      </w:r>
      <w:r w:rsidR="00C151EA">
        <w:rPr>
          <w:color w:val="000000"/>
          <w:sz w:val="28"/>
          <w:szCs w:val="28"/>
        </w:rPr>
        <w:t xml:space="preserve"> </w:t>
      </w:r>
      <w:r w:rsidRPr="00841D0D">
        <w:rPr>
          <w:color w:val="000000"/>
          <w:sz w:val="28"/>
          <w:szCs w:val="28"/>
        </w:rPr>
        <w:t xml:space="preserve">формирование комфортной, современной городской среды на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w:t>
      </w:r>
      <w:r w:rsidR="00C151EA">
        <w:rPr>
          <w:color w:val="000000"/>
          <w:sz w:val="28"/>
          <w:szCs w:val="28"/>
        </w:rPr>
        <w:t xml:space="preserve"> </w:t>
      </w:r>
      <w:r w:rsidRPr="00841D0D">
        <w:rPr>
          <w:color w:val="000000"/>
          <w:sz w:val="28"/>
          <w:szCs w:val="28"/>
        </w:rPr>
        <w:t>обеспечение и повышение комфортности условий проживания граждан;</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w:t>
      </w:r>
      <w:r w:rsidR="00C151EA">
        <w:rPr>
          <w:color w:val="000000"/>
          <w:sz w:val="28"/>
          <w:szCs w:val="28"/>
        </w:rPr>
        <w:t xml:space="preserve"> </w:t>
      </w:r>
      <w:r w:rsidRPr="00841D0D">
        <w:rPr>
          <w:color w:val="000000"/>
          <w:sz w:val="28"/>
          <w:szCs w:val="28"/>
        </w:rPr>
        <w:t xml:space="preserve">поддержание и улучшение санитарного и эстетического состояния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г) содержание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д) формирование архитектурного облика в населенных пунктах на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с учетом особенностей пространственной организации, исторических традиций и природного ландшафта;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е) установление требований к благоустройству и элементам благоустройства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установление перечня мероприятий по благоустройству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порядка и периодичности их проведения;</w:t>
      </w:r>
    </w:p>
    <w:p w:rsidR="00C151EA" w:rsidRDefault="00090F8A" w:rsidP="00841D0D">
      <w:pPr>
        <w:pStyle w:val="a3"/>
        <w:spacing w:before="0" w:beforeAutospacing="0" w:after="0" w:afterAutospacing="0"/>
        <w:ind w:firstLine="567"/>
        <w:jc w:val="both"/>
        <w:rPr>
          <w:color w:val="000000"/>
          <w:sz w:val="28"/>
          <w:szCs w:val="28"/>
        </w:rPr>
      </w:pPr>
      <w:r w:rsidRPr="005C4ACB">
        <w:rPr>
          <w:color w:val="000000"/>
          <w:sz w:val="28"/>
          <w:szCs w:val="28"/>
          <w:highlight w:val="yellow"/>
        </w:rPr>
        <w:t>ж)</w:t>
      </w:r>
      <w:r w:rsidR="00C151EA" w:rsidRPr="005C4ACB">
        <w:rPr>
          <w:color w:val="000000"/>
          <w:sz w:val="28"/>
          <w:szCs w:val="28"/>
          <w:highlight w:val="yellow"/>
        </w:rPr>
        <w:t xml:space="preserve"> </w:t>
      </w:r>
      <w:r w:rsidRPr="005C4ACB">
        <w:rPr>
          <w:color w:val="000000"/>
          <w:sz w:val="28"/>
          <w:szCs w:val="28"/>
          <w:highlight w:val="yellow"/>
        </w:rPr>
        <w:t xml:space="preserve">обеспечение доступности территории </w:t>
      </w:r>
      <w:proofErr w:type="spellStart"/>
      <w:r w:rsidR="00EA3D64" w:rsidRPr="005C4ACB">
        <w:rPr>
          <w:color w:val="000000"/>
          <w:sz w:val="28"/>
          <w:szCs w:val="28"/>
          <w:highlight w:val="yellow"/>
        </w:rPr>
        <w:t>Гражданцевского</w:t>
      </w:r>
      <w:proofErr w:type="spellEnd"/>
      <w:r w:rsidRPr="005C4ACB">
        <w:rPr>
          <w:color w:val="000000"/>
          <w:sz w:val="28"/>
          <w:szCs w:val="28"/>
          <w:highlight w:val="yellow"/>
        </w:rPr>
        <w:t xml:space="preserve">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bookmarkStart w:id="0" w:name="_GoBack"/>
      <w:bookmarkEnd w:id="0"/>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з)</w:t>
      </w:r>
      <w:r w:rsidR="00C151EA">
        <w:rPr>
          <w:color w:val="000000"/>
          <w:sz w:val="28"/>
          <w:szCs w:val="28"/>
        </w:rPr>
        <w:t xml:space="preserve"> </w:t>
      </w:r>
      <w:r w:rsidRPr="00841D0D">
        <w:rPr>
          <w:color w:val="000000"/>
          <w:sz w:val="28"/>
          <w:szCs w:val="28"/>
        </w:rPr>
        <w:t>создание условий для ведения здорового образа жизни граждан, включая активный досуг и отдых, физическое развитие.</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1.7. </w:t>
      </w:r>
      <w:r w:rsidR="00C151EA">
        <w:rPr>
          <w:color w:val="000000"/>
          <w:sz w:val="28"/>
          <w:szCs w:val="28"/>
        </w:rPr>
        <w:t xml:space="preserve"> </w:t>
      </w:r>
      <w:proofErr w:type="gramStart"/>
      <w:r w:rsidRPr="00841D0D">
        <w:rPr>
          <w:color w:val="000000"/>
          <w:sz w:val="28"/>
          <w:szCs w:val="28"/>
        </w:rPr>
        <w:t xml:space="preserve">В правилах благоустройства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w:t>
      </w:r>
      <w:proofErr w:type="gramEnd"/>
      <w:r w:rsidRPr="00841D0D">
        <w:rPr>
          <w:color w:val="000000"/>
          <w:sz w:val="28"/>
          <w:szCs w:val="28"/>
        </w:rPr>
        <w:t xml:space="preserve"> и полив, объектов и </w:t>
      </w:r>
      <w:r w:rsidRPr="00841D0D">
        <w:rPr>
          <w:color w:val="000000"/>
          <w:sz w:val="28"/>
          <w:szCs w:val="28"/>
        </w:rPr>
        <w:lastRenderedPageBreak/>
        <w:t xml:space="preserve">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
    <w:p w:rsidR="00C151EA" w:rsidRDefault="00C151EA" w:rsidP="00841D0D">
      <w:pPr>
        <w:pStyle w:val="a3"/>
        <w:spacing w:before="0" w:beforeAutospacing="0" w:after="0" w:afterAutospacing="0"/>
        <w:ind w:firstLine="567"/>
        <w:jc w:val="both"/>
        <w:rPr>
          <w:color w:val="000000"/>
          <w:sz w:val="28"/>
          <w:szCs w:val="28"/>
        </w:rPr>
      </w:pPr>
    </w:p>
    <w:p w:rsidR="00090F8A" w:rsidRDefault="00090F8A" w:rsidP="000F471C">
      <w:pPr>
        <w:pStyle w:val="a3"/>
        <w:spacing w:before="0" w:beforeAutospacing="0" w:after="0" w:afterAutospacing="0"/>
        <w:jc w:val="center"/>
        <w:rPr>
          <w:b/>
          <w:i/>
          <w:color w:val="000000"/>
          <w:sz w:val="28"/>
          <w:szCs w:val="28"/>
        </w:rPr>
      </w:pPr>
      <w:r w:rsidRPr="00C151EA">
        <w:rPr>
          <w:b/>
          <w:i/>
          <w:color w:val="000000"/>
          <w:sz w:val="28"/>
          <w:szCs w:val="28"/>
        </w:rPr>
        <w:t>2.</w:t>
      </w:r>
      <w:r w:rsidR="00C151EA" w:rsidRPr="00C151EA">
        <w:rPr>
          <w:b/>
          <w:i/>
          <w:color w:val="000000"/>
          <w:sz w:val="28"/>
          <w:szCs w:val="28"/>
        </w:rPr>
        <w:t xml:space="preserve"> </w:t>
      </w:r>
      <w:r w:rsidRPr="00C151EA">
        <w:rPr>
          <w:b/>
          <w:i/>
          <w:color w:val="000000"/>
          <w:sz w:val="28"/>
          <w:szCs w:val="28"/>
        </w:rPr>
        <w:t>Общие принципы и подходы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2.1.              Развитие городской среды на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предполагается путем улучшения, обновления, развития инфраструктуры </w:t>
      </w:r>
      <w:proofErr w:type="spellStart"/>
      <w:r w:rsidR="00EA3D64">
        <w:rPr>
          <w:color w:val="000000"/>
          <w:sz w:val="28"/>
          <w:szCs w:val="28"/>
        </w:rPr>
        <w:t>Гражданцевского</w:t>
      </w:r>
      <w:proofErr w:type="spellEnd"/>
      <w:r w:rsidRPr="00841D0D">
        <w:rPr>
          <w:color w:val="000000"/>
          <w:sz w:val="28"/>
          <w:szCs w:val="28"/>
        </w:rPr>
        <w:t xml:space="preserve"> сельсовета и системы управления хозяйством поселений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2.2. Удобно расположенные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к которым обеспечена пешеходная и транспортная доступность для большого количества жителей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2.3. К деятельности по благоустройству территорий относится разработка документации, основанной на стратегии развития </w:t>
      </w:r>
      <w:proofErr w:type="spellStart"/>
      <w:r w:rsidR="00EA3D64">
        <w:rPr>
          <w:color w:val="000000"/>
          <w:sz w:val="28"/>
          <w:szCs w:val="28"/>
        </w:rPr>
        <w:t>Гражданцевского</w:t>
      </w:r>
      <w:proofErr w:type="spellEnd"/>
      <w:r w:rsidRPr="00841D0D">
        <w:rPr>
          <w:color w:val="000000"/>
          <w:sz w:val="28"/>
          <w:szCs w:val="28"/>
        </w:rPr>
        <w:t xml:space="preserve"> сельсовета и концепции, отражающей потребности жителей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w:t>
      </w:r>
      <w:r w:rsidR="00C151EA">
        <w:rPr>
          <w:color w:val="000000"/>
          <w:sz w:val="28"/>
          <w:szCs w:val="28"/>
        </w:rPr>
        <w:t xml:space="preserve"> </w:t>
      </w:r>
      <w:r w:rsidRPr="00841D0D">
        <w:rPr>
          <w:color w:val="000000"/>
          <w:sz w:val="28"/>
          <w:szCs w:val="28"/>
        </w:rPr>
        <w:t>К потенциальным участникам деятельности по благоустройству территорий относятся следующие группы лиц:</w:t>
      </w:r>
    </w:p>
    <w:p w:rsidR="00C151EA"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а)</w:t>
      </w:r>
      <w:r w:rsidR="00C151EA">
        <w:rPr>
          <w:color w:val="000000"/>
          <w:sz w:val="28"/>
          <w:szCs w:val="28"/>
        </w:rPr>
        <w:t xml:space="preserve"> </w:t>
      </w:r>
      <w:r w:rsidRPr="00841D0D">
        <w:rPr>
          <w:color w:val="000000"/>
          <w:sz w:val="28"/>
          <w:szCs w:val="28"/>
        </w:rPr>
        <w:t xml:space="preserve">жители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формирования активного и сплоченного сообщества местных жителей, заинтересованного в развитии городской среды;</w:t>
      </w:r>
      <w:proofErr w:type="gramEnd"/>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б) представители органов местного самоуправления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C151EA">
        <w:rPr>
          <w:color w:val="000000"/>
          <w:sz w:val="28"/>
          <w:szCs w:val="28"/>
        </w:rPr>
        <w:t xml:space="preserve">Северного </w:t>
      </w:r>
      <w:r w:rsidRPr="00841D0D">
        <w:rPr>
          <w:color w:val="000000"/>
          <w:sz w:val="28"/>
          <w:szCs w:val="28"/>
        </w:rPr>
        <w:t>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в) хозяйствующие субъекты, осуществляющие деятельность на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формирования позитивного имиджа </w:t>
      </w:r>
      <w:proofErr w:type="spellStart"/>
      <w:r w:rsidR="00EA3D64">
        <w:rPr>
          <w:color w:val="000000"/>
          <w:sz w:val="28"/>
          <w:szCs w:val="28"/>
        </w:rPr>
        <w:t>Гражданцевского</w:t>
      </w:r>
      <w:proofErr w:type="spellEnd"/>
      <w:r w:rsidRPr="00841D0D">
        <w:rPr>
          <w:color w:val="000000"/>
          <w:sz w:val="28"/>
          <w:szCs w:val="28"/>
        </w:rPr>
        <w:t xml:space="preserve"> сельсовета и его инвестиционной привлекательности;</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 xml:space="preserve">г) представители профессионального сообщества, в том числе эксперты в сфере градостроительства, архитектуры, </w:t>
      </w:r>
      <w:proofErr w:type="spellStart"/>
      <w:r w:rsidRPr="00841D0D">
        <w:rPr>
          <w:color w:val="000000"/>
          <w:sz w:val="28"/>
          <w:szCs w:val="28"/>
        </w:rPr>
        <w:t>урбанистики</w:t>
      </w:r>
      <w:proofErr w:type="spellEnd"/>
      <w:r w:rsidRPr="00841D0D">
        <w:rPr>
          <w:color w:val="000000"/>
          <w:sz w:val="28"/>
          <w:szCs w:val="28"/>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w:t>
      </w:r>
      <w:r w:rsidR="00C151EA">
        <w:rPr>
          <w:color w:val="000000"/>
          <w:sz w:val="28"/>
          <w:szCs w:val="28"/>
        </w:rPr>
        <w:t xml:space="preserve"> </w:t>
      </w:r>
      <w:r w:rsidRPr="00841D0D">
        <w:rPr>
          <w:color w:val="000000"/>
          <w:sz w:val="28"/>
          <w:szCs w:val="28"/>
        </w:rPr>
        <w:t>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w:t>
      </w:r>
      <w:r w:rsidR="00C151EA">
        <w:rPr>
          <w:color w:val="000000"/>
          <w:sz w:val="28"/>
          <w:szCs w:val="28"/>
        </w:rPr>
        <w:t xml:space="preserve"> </w:t>
      </w:r>
      <w:r w:rsidRPr="00841D0D">
        <w:rPr>
          <w:color w:val="000000"/>
          <w:sz w:val="28"/>
          <w:szCs w:val="28"/>
        </w:rPr>
        <w:t>ины</w:t>
      </w:r>
      <w:r w:rsidR="00C151EA">
        <w:rPr>
          <w:color w:val="000000"/>
          <w:sz w:val="28"/>
          <w:szCs w:val="28"/>
        </w:rPr>
        <w:t>е</w:t>
      </w:r>
      <w:r w:rsidRPr="00841D0D">
        <w:rPr>
          <w:color w:val="000000"/>
          <w:sz w:val="28"/>
          <w:szCs w:val="28"/>
        </w:rPr>
        <w:t xml:space="preserve"> лица.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2.5.  </w:t>
      </w:r>
      <w:proofErr w:type="gramStart"/>
      <w:r w:rsidRPr="00841D0D">
        <w:rPr>
          <w:color w:val="000000"/>
          <w:sz w:val="28"/>
          <w:szCs w:val="28"/>
        </w:rPr>
        <w:t xml:space="preserve">С целью формирования комфортной городской среды в </w:t>
      </w:r>
      <w:proofErr w:type="spellStart"/>
      <w:r w:rsidR="00EA3D64">
        <w:rPr>
          <w:color w:val="000000"/>
          <w:sz w:val="28"/>
          <w:szCs w:val="28"/>
        </w:rPr>
        <w:t>Гражданцевского</w:t>
      </w:r>
      <w:proofErr w:type="spellEnd"/>
      <w:r w:rsidRPr="00841D0D">
        <w:rPr>
          <w:color w:val="000000"/>
          <w:sz w:val="28"/>
          <w:szCs w:val="28"/>
        </w:rPr>
        <w:t xml:space="preserve"> сельсовете администрация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C151EA">
        <w:rPr>
          <w:color w:val="000000"/>
          <w:sz w:val="28"/>
          <w:szCs w:val="28"/>
        </w:rPr>
        <w:t>Северного</w:t>
      </w:r>
      <w:r w:rsidRPr="00841D0D">
        <w:rPr>
          <w:color w:val="000000"/>
          <w:sz w:val="28"/>
          <w:szCs w:val="28"/>
        </w:rPr>
        <w:t xml:space="preserve"> района Новосибирской области должна осуществлять планирование развития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иных участников</w:t>
      </w:r>
      <w:proofErr w:type="gramEnd"/>
      <w:r w:rsidRPr="00841D0D">
        <w:rPr>
          <w:color w:val="000000"/>
          <w:sz w:val="28"/>
          <w:szCs w:val="28"/>
        </w:rPr>
        <w:t xml:space="preserve"> деятельности по благоустройству территорий и иных потенциальных пользователей общественных и дворовых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w:t>
      </w:r>
      <w:r w:rsidR="000F471C">
        <w:rPr>
          <w:color w:val="000000"/>
          <w:sz w:val="28"/>
          <w:szCs w:val="28"/>
        </w:rPr>
        <w:t>.12.</w:t>
      </w:r>
      <w:r w:rsidRPr="00841D0D">
        <w:rPr>
          <w:color w:val="000000"/>
          <w:sz w:val="28"/>
          <w:szCs w:val="28"/>
        </w:rPr>
        <w:t>2020 г. № 913/пр.</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2.6. Проект благоустройства территории на стадии разработки концепции для каждой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должен создаваться с учетом потребностей и запросов жителей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proofErr w:type="spellStart"/>
      <w:r w:rsidR="00EA3D64">
        <w:rPr>
          <w:color w:val="000000"/>
          <w:sz w:val="28"/>
          <w:szCs w:val="28"/>
        </w:rPr>
        <w:t>Гражданцевского</w:t>
      </w:r>
      <w:proofErr w:type="spellEnd"/>
      <w:r w:rsidRPr="00841D0D">
        <w:rPr>
          <w:color w:val="000000"/>
          <w:sz w:val="28"/>
          <w:szCs w:val="28"/>
        </w:rPr>
        <w:t xml:space="preserve">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2.7. 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2.8.</w:t>
      </w:r>
      <w:r w:rsidR="000F471C">
        <w:rPr>
          <w:color w:val="000000"/>
          <w:sz w:val="28"/>
          <w:szCs w:val="28"/>
        </w:rPr>
        <w:t xml:space="preserve"> </w:t>
      </w:r>
      <w:r w:rsidRPr="00841D0D">
        <w:rPr>
          <w:color w:val="000000"/>
          <w:sz w:val="28"/>
          <w:szCs w:val="28"/>
        </w:rPr>
        <w:t>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2.9. В рамках разработки муниципальных программ формирования современной городской среды должна быть проведена инвентаризация объектов </w:t>
      </w:r>
      <w:r w:rsidRPr="00841D0D">
        <w:rPr>
          <w:color w:val="000000"/>
          <w:sz w:val="28"/>
          <w:szCs w:val="28"/>
        </w:rPr>
        <w:lastRenderedPageBreak/>
        <w:t>благоустройства и разработаны паспорта объектов благоустройства, в том числе в электронной форме.</w:t>
      </w:r>
    </w:p>
    <w:p w:rsidR="000F471C" w:rsidRDefault="000F471C" w:rsidP="00841D0D">
      <w:pPr>
        <w:pStyle w:val="a3"/>
        <w:spacing w:before="0" w:beforeAutospacing="0" w:after="0" w:afterAutospacing="0"/>
        <w:ind w:firstLine="567"/>
        <w:jc w:val="both"/>
        <w:rPr>
          <w:color w:val="000000"/>
          <w:sz w:val="28"/>
          <w:szCs w:val="28"/>
        </w:rPr>
      </w:pPr>
      <w:r>
        <w:rPr>
          <w:color w:val="000000"/>
          <w:sz w:val="28"/>
          <w:szCs w:val="28"/>
        </w:rPr>
        <w:t>2.10. </w:t>
      </w:r>
      <w:r w:rsidR="00090F8A" w:rsidRPr="00841D0D">
        <w:rPr>
          <w:color w:val="000000"/>
          <w:sz w:val="28"/>
          <w:szCs w:val="28"/>
        </w:rPr>
        <w:t>В паспорте объекта благоустройства необходимо отобразить следующую информацию:</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наименование (вид) объекта благоустройства;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0F471C">
        <w:rPr>
          <w:color w:val="000000"/>
          <w:sz w:val="28"/>
          <w:szCs w:val="28"/>
        </w:rPr>
        <w:t xml:space="preserve"> </w:t>
      </w:r>
      <w:r w:rsidRPr="00841D0D">
        <w:rPr>
          <w:color w:val="000000"/>
          <w:sz w:val="28"/>
          <w:szCs w:val="28"/>
        </w:rPr>
        <w:t>адрес объекта благоустройства;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-площадь объекта благоустройства, в том числе площадь механизированной и ручной уборки;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ситуационный план;</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0F471C">
        <w:rPr>
          <w:color w:val="000000"/>
          <w:sz w:val="28"/>
          <w:szCs w:val="28"/>
        </w:rPr>
        <w:t xml:space="preserve"> </w:t>
      </w:r>
      <w:r w:rsidRPr="00841D0D">
        <w:rPr>
          <w:color w:val="000000"/>
          <w:sz w:val="28"/>
          <w:szCs w:val="28"/>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информация о наличии зон с особыми условиями использования территории;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0F471C">
        <w:rPr>
          <w:color w:val="000000"/>
          <w:sz w:val="28"/>
          <w:szCs w:val="28"/>
        </w:rPr>
        <w:t xml:space="preserve"> </w:t>
      </w:r>
      <w:r w:rsidRPr="00841D0D">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информация о лице, ответственном за содержание объекта благоустройства;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иная информация, характеризующая объект благоустройства.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2.11.Предлагаемые решения в проекте благоустройства территории на стадии</w:t>
      </w:r>
      <w:r w:rsidR="000F471C">
        <w:rPr>
          <w:color w:val="000000"/>
          <w:sz w:val="28"/>
          <w:szCs w:val="28"/>
        </w:rPr>
        <w:t xml:space="preserve"> </w:t>
      </w:r>
      <w:r w:rsidRPr="00841D0D">
        <w:rPr>
          <w:color w:val="000000"/>
          <w:sz w:val="28"/>
          <w:szCs w:val="28"/>
        </w:rPr>
        <w:t>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2.12. При реализации проектов благоустройства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необходимо обеспечивать:</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w:t>
      </w:r>
      <w:r w:rsidR="000F471C">
        <w:rPr>
          <w:color w:val="000000"/>
          <w:sz w:val="28"/>
          <w:szCs w:val="28"/>
        </w:rPr>
        <w:t xml:space="preserve"> </w:t>
      </w:r>
      <w:r w:rsidRPr="00841D0D">
        <w:rPr>
          <w:color w:val="000000"/>
          <w:sz w:val="28"/>
          <w:szCs w:val="28"/>
        </w:rPr>
        <w:t>функциональное              разнообразие              благоустраиваемой территории -</w:t>
      </w:r>
      <w:r w:rsidR="000F471C">
        <w:rPr>
          <w:color w:val="000000"/>
          <w:sz w:val="28"/>
          <w:szCs w:val="28"/>
        </w:rPr>
        <w:t xml:space="preserve"> </w:t>
      </w:r>
      <w:r w:rsidRPr="00841D0D">
        <w:rPr>
          <w:color w:val="000000"/>
          <w:sz w:val="28"/>
          <w:szCs w:val="28"/>
        </w:rPr>
        <w:t>насыщенность территории разнообразными социальными и коммерческими сервисами;</w:t>
      </w:r>
      <w:r w:rsidR="000F471C">
        <w:rPr>
          <w:color w:val="000000"/>
          <w:sz w:val="28"/>
          <w:szCs w:val="28"/>
        </w:rPr>
        <w:t xml:space="preserve"> </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б) взаимосвязь пространств </w:t>
      </w:r>
      <w:proofErr w:type="spellStart"/>
      <w:r w:rsidR="00EA3D64">
        <w:rPr>
          <w:color w:val="000000"/>
          <w:sz w:val="28"/>
          <w:szCs w:val="28"/>
        </w:rPr>
        <w:t>Гражданцевского</w:t>
      </w:r>
      <w:proofErr w:type="spellEnd"/>
      <w:r w:rsidRPr="00841D0D">
        <w:rPr>
          <w:color w:val="000000"/>
          <w:sz w:val="28"/>
          <w:szCs w:val="28"/>
        </w:rPr>
        <w:t xml:space="preserve"> сельсовета, доступность объектов инфраструктуры для детей и МГН, в том числе за счет ликвидации необоснованных барьеров и препятствий;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w:t>
      </w:r>
      <w:proofErr w:type="gramStart"/>
      <w:r w:rsidRPr="00841D0D">
        <w:rPr>
          <w:color w:val="000000"/>
          <w:sz w:val="28"/>
          <w:szCs w:val="28"/>
        </w:rPr>
        <w:t>)с</w:t>
      </w:r>
      <w:proofErr w:type="gramEnd"/>
      <w:r w:rsidRPr="00841D0D">
        <w:rPr>
          <w:color w:val="000000"/>
          <w:sz w:val="28"/>
          <w:szCs w:val="28"/>
        </w:rPr>
        <w:t xml:space="preserve">оздание комфортных пешеходных коммуникаций среды, в том числе путем создания в </w:t>
      </w:r>
      <w:proofErr w:type="spellStart"/>
      <w:r w:rsidR="00EA3D64">
        <w:rPr>
          <w:color w:val="000000"/>
          <w:sz w:val="28"/>
          <w:szCs w:val="28"/>
        </w:rPr>
        <w:t>Гражданцевского</w:t>
      </w:r>
      <w:proofErr w:type="spellEnd"/>
      <w:r w:rsidRPr="00841D0D">
        <w:rPr>
          <w:color w:val="000000"/>
          <w:sz w:val="28"/>
          <w:szCs w:val="28"/>
        </w:rPr>
        <w:t xml:space="preserve">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w:t>
      </w:r>
      <w:r w:rsidR="000F471C">
        <w:rPr>
          <w:color w:val="000000"/>
          <w:sz w:val="28"/>
          <w:szCs w:val="28"/>
        </w:rPr>
        <w:t xml:space="preserve"> </w:t>
      </w:r>
      <w:r w:rsidRPr="00841D0D">
        <w:rPr>
          <w:color w:val="000000"/>
          <w:sz w:val="28"/>
          <w:szCs w:val="28"/>
        </w:rPr>
        <w:t xml:space="preserve">возможность доступа к основным значимым объектам на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и за его пределами, где находятся наиболее востребованные для жителей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д) организацию комфортной среды для общения жителей, в том числе путем благоустройства как крупных, часто посещаемых общественных территорий, так </w:t>
      </w:r>
      <w:r w:rsidRPr="00841D0D">
        <w:rPr>
          <w:color w:val="000000"/>
          <w:sz w:val="28"/>
          <w:szCs w:val="28"/>
        </w:rPr>
        <w:lastRenderedPageBreak/>
        <w:t>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w:t>
      </w:r>
      <w:r w:rsidR="000F471C">
        <w:rPr>
          <w:color w:val="000000"/>
          <w:sz w:val="28"/>
          <w:szCs w:val="28"/>
        </w:rPr>
        <w:t xml:space="preserve"> </w:t>
      </w:r>
      <w:r w:rsidRPr="00841D0D">
        <w:rPr>
          <w:color w:val="000000"/>
          <w:sz w:val="28"/>
          <w:szCs w:val="28"/>
        </w:rPr>
        <w:t>шаговую доступность к объектам детской игровой и спортивной инфраструктуры для детей и подростков, в том числе относящихся к МГН;</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841D0D">
        <w:rPr>
          <w:color w:val="000000"/>
          <w:sz w:val="28"/>
          <w:szCs w:val="28"/>
        </w:rPr>
        <w:t>использования</w:t>
      </w:r>
      <w:proofErr w:type="gramEnd"/>
      <w:r w:rsidRPr="00841D0D">
        <w:rPr>
          <w:color w:val="000000"/>
          <w:sz w:val="28"/>
          <w:szCs w:val="28"/>
        </w:rPr>
        <w:t xml:space="preserve"> эффективных архитектурно-планировочных приемов;</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з) безопасность и порядок, в том числе путем организации системы освещения и видеонаблюдения.</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2.13. Реализация комплексных проектов благоустройства территорий </w:t>
      </w:r>
      <w:proofErr w:type="spellStart"/>
      <w:r w:rsidR="00EA3D64">
        <w:rPr>
          <w:color w:val="000000"/>
          <w:sz w:val="28"/>
          <w:szCs w:val="28"/>
        </w:rPr>
        <w:t>Гражданцевского</w:t>
      </w:r>
      <w:proofErr w:type="spellEnd"/>
      <w:r w:rsidR="000F471C" w:rsidRPr="00841D0D">
        <w:rPr>
          <w:color w:val="000000"/>
          <w:sz w:val="28"/>
          <w:szCs w:val="28"/>
        </w:rPr>
        <w:t xml:space="preserve"> </w:t>
      </w:r>
      <w:r w:rsidRPr="00841D0D">
        <w:rPr>
          <w:color w:val="000000"/>
          <w:sz w:val="28"/>
          <w:szCs w:val="28"/>
        </w:rPr>
        <w:t>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0F471C" w:rsidRDefault="000F471C" w:rsidP="00841D0D">
      <w:pPr>
        <w:pStyle w:val="a3"/>
        <w:spacing w:before="0" w:beforeAutospacing="0" w:after="0" w:afterAutospacing="0"/>
        <w:ind w:firstLine="567"/>
        <w:jc w:val="both"/>
        <w:rPr>
          <w:color w:val="000000"/>
          <w:sz w:val="28"/>
          <w:szCs w:val="28"/>
        </w:rPr>
      </w:pPr>
    </w:p>
    <w:p w:rsidR="00090F8A" w:rsidRDefault="000F471C" w:rsidP="000F471C">
      <w:pPr>
        <w:pStyle w:val="a3"/>
        <w:spacing w:before="0" w:beforeAutospacing="0" w:after="0" w:afterAutospacing="0"/>
        <w:jc w:val="center"/>
        <w:rPr>
          <w:b/>
          <w:i/>
          <w:color w:val="000000"/>
          <w:sz w:val="28"/>
          <w:szCs w:val="28"/>
        </w:rPr>
      </w:pPr>
      <w:r>
        <w:rPr>
          <w:b/>
          <w:i/>
          <w:color w:val="000000"/>
          <w:sz w:val="28"/>
          <w:szCs w:val="28"/>
        </w:rPr>
        <w:t>3.</w:t>
      </w:r>
      <w:r w:rsidR="00A80108">
        <w:rPr>
          <w:b/>
          <w:i/>
          <w:color w:val="000000"/>
          <w:sz w:val="28"/>
          <w:szCs w:val="28"/>
        </w:rPr>
        <w:t xml:space="preserve"> </w:t>
      </w:r>
      <w:r w:rsidR="00090F8A" w:rsidRPr="000F471C">
        <w:rPr>
          <w:b/>
          <w:i/>
          <w:color w:val="000000"/>
          <w:sz w:val="28"/>
          <w:szCs w:val="28"/>
        </w:rPr>
        <w:t>Благоустройство общественных территорий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3.1.</w:t>
      </w:r>
      <w:r w:rsidR="000F471C">
        <w:rPr>
          <w:color w:val="000000"/>
          <w:sz w:val="28"/>
          <w:szCs w:val="28"/>
        </w:rPr>
        <w:t xml:space="preserve"> </w:t>
      </w:r>
      <w:r w:rsidRPr="00841D0D">
        <w:rPr>
          <w:color w:val="000000"/>
          <w:sz w:val="28"/>
          <w:szCs w:val="28"/>
        </w:rPr>
        <w:t xml:space="preserve">К объектам благоустройства общественных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3.3.</w:t>
      </w:r>
      <w:r w:rsidR="000F471C">
        <w:rPr>
          <w:color w:val="000000"/>
          <w:sz w:val="28"/>
          <w:szCs w:val="28"/>
        </w:rPr>
        <w:t xml:space="preserve"> </w:t>
      </w:r>
      <w:r w:rsidRPr="00841D0D">
        <w:rPr>
          <w:color w:val="000000"/>
          <w:sz w:val="28"/>
          <w:szCs w:val="28"/>
        </w:rPr>
        <w:t xml:space="preserve">Проекты благоустройства общественных территорий могут быть разработаны на основании материалов изысканий и </w:t>
      </w:r>
      <w:proofErr w:type="spellStart"/>
      <w:r w:rsidRPr="00841D0D">
        <w:rPr>
          <w:color w:val="000000"/>
          <w:sz w:val="28"/>
          <w:szCs w:val="28"/>
        </w:rPr>
        <w:t>предпроектных</w:t>
      </w:r>
      <w:proofErr w:type="spellEnd"/>
      <w:r w:rsidRPr="00841D0D">
        <w:rPr>
          <w:color w:val="000000"/>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3.4.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При этом рекомендуется учитывать </w:t>
      </w:r>
      <w:proofErr w:type="spellStart"/>
      <w:r w:rsidRPr="00841D0D">
        <w:rPr>
          <w:color w:val="000000"/>
          <w:sz w:val="28"/>
          <w:szCs w:val="28"/>
        </w:rPr>
        <w:t>экологичность</w:t>
      </w:r>
      <w:proofErr w:type="spellEnd"/>
      <w:r w:rsidRPr="00841D0D">
        <w:rPr>
          <w:color w:val="000000"/>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3.5.</w:t>
      </w:r>
      <w:r w:rsidR="000F471C">
        <w:rPr>
          <w:color w:val="000000"/>
          <w:sz w:val="28"/>
          <w:szCs w:val="28"/>
        </w:rPr>
        <w:t xml:space="preserve"> </w:t>
      </w:r>
      <w:proofErr w:type="gramStart"/>
      <w:r w:rsidRPr="00841D0D">
        <w:rPr>
          <w:color w:val="000000"/>
          <w:sz w:val="28"/>
          <w:szCs w:val="28"/>
        </w:rPr>
        <w:t xml:space="preserve">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w:t>
      </w:r>
      <w:r w:rsidRPr="00841D0D">
        <w:rPr>
          <w:color w:val="000000"/>
          <w:sz w:val="28"/>
          <w:szCs w:val="28"/>
        </w:rPr>
        <w:lastRenderedPageBreak/>
        <w:t>конструкций, в том числе средств размещения информации, рекламы</w:t>
      </w:r>
      <w:proofErr w:type="gramEnd"/>
      <w:r w:rsidRPr="00841D0D">
        <w:rPr>
          <w:color w:val="000000"/>
          <w:sz w:val="28"/>
          <w:szCs w:val="28"/>
        </w:rPr>
        <w:t xml:space="preserve"> и вывесок, размещаемых на внешних поверхностях зданий, строений, сооружений (далее - дизайн-код населенного пункта).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3.6. В перечень конструктивных элементов внешнего благоустройства общественных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На общественных территориях населенного пункта должно быть </w:t>
      </w:r>
      <w:proofErr w:type="gramStart"/>
      <w:r w:rsidRPr="00841D0D">
        <w:rPr>
          <w:color w:val="000000"/>
          <w:sz w:val="28"/>
          <w:szCs w:val="28"/>
        </w:rPr>
        <w:t>предусмотрено</w:t>
      </w:r>
      <w:proofErr w:type="gramEnd"/>
      <w:r w:rsidRPr="00841D0D">
        <w:rPr>
          <w:color w:val="000000"/>
          <w:sz w:val="28"/>
          <w:szCs w:val="28"/>
        </w:rPr>
        <w:t xml:space="preserve"> в том числе размещение памятников, произведений декоративно-прикладного искусства, декоративных водных устройств.</w:t>
      </w:r>
    </w:p>
    <w:p w:rsidR="000F471C" w:rsidRDefault="000F471C" w:rsidP="00841D0D">
      <w:pPr>
        <w:pStyle w:val="a3"/>
        <w:spacing w:before="0" w:beforeAutospacing="0" w:after="0" w:afterAutospacing="0"/>
        <w:ind w:firstLine="567"/>
        <w:jc w:val="both"/>
        <w:rPr>
          <w:color w:val="000000"/>
          <w:sz w:val="28"/>
          <w:szCs w:val="28"/>
        </w:rPr>
      </w:pPr>
    </w:p>
    <w:p w:rsidR="00090F8A" w:rsidRPr="000F471C" w:rsidRDefault="00090F8A" w:rsidP="000F471C">
      <w:pPr>
        <w:pStyle w:val="a3"/>
        <w:spacing w:before="0" w:beforeAutospacing="0" w:after="0" w:afterAutospacing="0"/>
        <w:jc w:val="center"/>
        <w:rPr>
          <w:b/>
          <w:i/>
          <w:color w:val="000000"/>
          <w:sz w:val="28"/>
          <w:szCs w:val="28"/>
        </w:rPr>
      </w:pPr>
      <w:r w:rsidRPr="000F471C">
        <w:rPr>
          <w:b/>
          <w:i/>
          <w:color w:val="000000"/>
          <w:sz w:val="28"/>
          <w:szCs w:val="28"/>
        </w:rPr>
        <w:t>4. Благоустройство территорий жилой застройки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4.1. </w:t>
      </w:r>
      <w:proofErr w:type="gramStart"/>
      <w:r w:rsidRPr="00841D0D">
        <w:rPr>
          <w:color w:val="000000"/>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841D0D">
        <w:rPr>
          <w:color w:val="000000"/>
          <w:sz w:val="28"/>
          <w:szCs w:val="28"/>
        </w:rPr>
        <w:t xml:space="preserve"> в различных сочетаниях формируют различные элементы планировочной структуры населенного пункта.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4.3.</w:t>
      </w:r>
      <w:r w:rsidR="000F471C">
        <w:rPr>
          <w:color w:val="000000"/>
          <w:sz w:val="28"/>
          <w:szCs w:val="28"/>
        </w:rPr>
        <w:t xml:space="preserve"> </w:t>
      </w:r>
      <w:r w:rsidRPr="00841D0D">
        <w:rPr>
          <w:color w:val="000000"/>
          <w:sz w:val="28"/>
          <w:szCs w:val="28"/>
        </w:rPr>
        <w:t xml:space="preserve">Безопасность объектов благоустройства на территории жилой застройки рекомендуется обеспечивать их </w:t>
      </w:r>
      <w:proofErr w:type="spellStart"/>
      <w:r w:rsidRPr="00841D0D">
        <w:rPr>
          <w:color w:val="000000"/>
          <w:sz w:val="28"/>
          <w:szCs w:val="28"/>
        </w:rPr>
        <w:t>просматриваемостью</w:t>
      </w:r>
      <w:proofErr w:type="spellEnd"/>
      <w:r w:rsidRPr="00841D0D">
        <w:rPr>
          <w:color w:val="000000"/>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4.4.</w:t>
      </w:r>
      <w:r w:rsidR="000F471C">
        <w:rPr>
          <w:color w:val="000000"/>
          <w:sz w:val="28"/>
          <w:szCs w:val="28"/>
        </w:rPr>
        <w:t xml:space="preserve"> </w:t>
      </w:r>
      <w:r w:rsidRPr="00841D0D">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4.5. На земельных участках жилой застройки с расположенными на них многоквартирными домами рекомендуется предусматривать транспортный проезд </w:t>
      </w:r>
      <w:r w:rsidRPr="00841D0D">
        <w:rPr>
          <w:color w:val="000000"/>
          <w:sz w:val="28"/>
          <w:szCs w:val="28"/>
        </w:rPr>
        <w:lastRenderedPageBreak/>
        <w:t>(проезды),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4.6.</w:t>
      </w:r>
      <w:r w:rsidR="000F471C">
        <w:rPr>
          <w:color w:val="000000"/>
          <w:sz w:val="28"/>
          <w:szCs w:val="28"/>
        </w:rPr>
        <w:t xml:space="preserve"> </w:t>
      </w:r>
      <w:r w:rsidRPr="00841D0D">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4.7.</w:t>
      </w:r>
      <w:r w:rsidR="000F471C">
        <w:rPr>
          <w:color w:val="000000"/>
          <w:sz w:val="28"/>
          <w:szCs w:val="28"/>
        </w:rPr>
        <w:t xml:space="preserve"> </w:t>
      </w:r>
      <w:proofErr w:type="gramStart"/>
      <w:r w:rsidRPr="00841D0D">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установки мусоросборников).</w:t>
      </w:r>
      <w:proofErr w:type="gramEnd"/>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4.8.</w:t>
      </w:r>
      <w:r w:rsidR="000F471C">
        <w:rPr>
          <w:color w:val="000000"/>
          <w:sz w:val="28"/>
          <w:szCs w:val="28"/>
        </w:rPr>
        <w:t xml:space="preserve"> </w:t>
      </w:r>
      <w:r w:rsidRPr="00841D0D">
        <w:rPr>
          <w:color w:val="000000"/>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4.9.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4.10.</w:t>
      </w:r>
      <w:r w:rsidR="000F471C">
        <w:rPr>
          <w:color w:val="000000"/>
          <w:sz w:val="28"/>
          <w:szCs w:val="28"/>
        </w:rPr>
        <w:t xml:space="preserve"> </w:t>
      </w:r>
      <w:r w:rsidRPr="00841D0D">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4.11.</w:t>
      </w:r>
      <w:r w:rsidR="000F471C">
        <w:rPr>
          <w:color w:val="000000"/>
          <w:sz w:val="28"/>
          <w:szCs w:val="28"/>
        </w:rPr>
        <w:t xml:space="preserve"> </w:t>
      </w:r>
      <w:r w:rsidRPr="00841D0D">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rsidR="00090F8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0F471C" w:rsidRDefault="000F471C" w:rsidP="00841D0D">
      <w:pPr>
        <w:pStyle w:val="a3"/>
        <w:spacing w:before="0" w:beforeAutospacing="0" w:after="0" w:afterAutospacing="0"/>
        <w:ind w:firstLine="567"/>
        <w:jc w:val="both"/>
        <w:rPr>
          <w:color w:val="000000"/>
          <w:sz w:val="28"/>
          <w:szCs w:val="28"/>
        </w:rPr>
      </w:pPr>
    </w:p>
    <w:p w:rsidR="00090F8A" w:rsidRPr="000F471C" w:rsidRDefault="00090F8A" w:rsidP="000F471C">
      <w:pPr>
        <w:pStyle w:val="a3"/>
        <w:spacing w:before="0" w:beforeAutospacing="0" w:after="0" w:afterAutospacing="0"/>
        <w:jc w:val="center"/>
        <w:rPr>
          <w:b/>
          <w:i/>
          <w:color w:val="000000"/>
          <w:sz w:val="28"/>
          <w:szCs w:val="28"/>
        </w:rPr>
      </w:pPr>
      <w:r w:rsidRPr="000F471C">
        <w:rPr>
          <w:b/>
          <w:i/>
          <w:color w:val="000000"/>
          <w:sz w:val="28"/>
          <w:szCs w:val="28"/>
        </w:rPr>
        <w:t>5. Благоустройство общественных территорий</w:t>
      </w:r>
      <w:r w:rsidR="000F471C">
        <w:rPr>
          <w:b/>
          <w:i/>
          <w:color w:val="000000"/>
          <w:sz w:val="28"/>
          <w:szCs w:val="28"/>
        </w:rPr>
        <w:t xml:space="preserve"> </w:t>
      </w:r>
      <w:r w:rsidRPr="000F471C">
        <w:rPr>
          <w:b/>
          <w:i/>
          <w:color w:val="000000"/>
          <w:sz w:val="28"/>
          <w:szCs w:val="28"/>
        </w:rPr>
        <w:t>рекреационного назначения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5.1.К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5.2. При проектировании и благоустройстве объектов рекреации необходимо предусматривать:</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w:t>
      </w:r>
      <w:r w:rsidR="00206D2E">
        <w:rPr>
          <w:color w:val="000000"/>
          <w:sz w:val="28"/>
          <w:szCs w:val="28"/>
        </w:rPr>
        <w:t xml:space="preserve"> </w:t>
      </w:r>
      <w:r w:rsidRPr="00841D0D">
        <w:rPr>
          <w:color w:val="000000"/>
          <w:sz w:val="28"/>
          <w:szCs w:val="28"/>
        </w:rPr>
        <w:t xml:space="preserve">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w:t>
      </w:r>
      <w:r w:rsidRPr="00841D0D">
        <w:rPr>
          <w:color w:val="000000"/>
          <w:sz w:val="28"/>
          <w:szCs w:val="28"/>
        </w:rPr>
        <w:lastRenderedPageBreak/>
        <w:t>установлением режимов использования и разрешенных мероприятий по благоустройству для различных зон лесопарка;</w:t>
      </w:r>
    </w:p>
    <w:p w:rsidR="00206D2E"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б)</w:t>
      </w:r>
      <w:r w:rsidR="00206D2E">
        <w:rPr>
          <w:color w:val="000000"/>
          <w:sz w:val="28"/>
          <w:szCs w:val="28"/>
        </w:rPr>
        <w:t xml:space="preserve"> </w:t>
      </w:r>
      <w:r w:rsidRPr="00841D0D">
        <w:rPr>
          <w:color w:val="000000"/>
          <w:sz w:val="28"/>
          <w:szCs w:val="28"/>
        </w:rPr>
        <w:t xml:space="preserve">для парков и садов: </w:t>
      </w:r>
      <w:proofErr w:type="spellStart"/>
      <w:r w:rsidRPr="00841D0D">
        <w:rPr>
          <w:color w:val="000000"/>
          <w:sz w:val="28"/>
          <w:szCs w:val="28"/>
        </w:rPr>
        <w:t>разреживание</w:t>
      </w:r>
      <w:proofErr w:type="spellEnd"/>
      <w:r w:rsidRPr="00841D0D">
        <w:rPr>
          <w:color w:val="000000"/>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841D0D">
        <w:rPr>
          <w:color w:val="000000"/>
          <w:sz w:val="28"/>
          <w:szCs w:val="28"/>
        </w:rPr>
        <w:t>, установку парковых сооружений;</w:t>
      </w:r>
    </w:p>
    <w:p w:rsidR="00206D2E"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090F8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5.3.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5.4.</w:t>
      </w:r>
      <w:r w:rsidR="00206D2E">
        <w:rPr>
          <w:color w:val="000000"/>
          <w:sz w:val="28"/>
          <w:szCs w:val="28"/>
        </w:rPr>
        <w:t xml:space="preserve"> </w:t>
      </w:r>
      <w:r w:rsidRPr="00841D0D">
        <w:rPr>
          <w:color w:val="000000"/>
          <w:sz w:val="28"/>
          <w:szCs w:val="28"/>
        </w:rPr>
        <w:t xml:space="preserve">Объекты мелкорозничной торговли и питания, размещаемые на территории объектов рекреации, рекомендуется проектировать </w:t>
      </w:r>
      <w:proofErr w:type="gramStart"/>
      <w:r w:rsidRPr="00841D0D">
        <w:rPr>
          <w:color w:val="000000"/>
          <w:sz w:val="28"/>
          <w:szCs w:val="28"/>
        </w:rPr>
        <w:t>некапитальными</w:t>
      </w:r>
      <w:proofErr w:type="gramEnd"/>
      <w:r w:rsidRPr="00841D0D">
        <w:rPr>
          <w:color w:val="000000"/>
          <w:sz w:val="28"/>
          <w:szCs w:val="28"/>
        </w:rPr>
        <w:t xml:space="preserve"> и оборудовать туалетом, доступным для посетителей объекта.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5.5.</w:t>
      </w:r>
      <w:r w:rsidR="00206D2E">
        <w:rPr>
          <w:color w:val="000000"/>
          <w:sz w:val="28"/>
          <w:szCs w:val="28"/>
        </w:rPr>
        <w:t xml:space="preserve"> </w:t>
      </w:r>
      <w:r w:rsidRPr="00841D0D">
        <w:rPr>
          <w:color w:val="000000"/>
          <w:sz w:val="28"/>
          <w:szCs w:val="28"/>
        </w:rPr>
        <w:t>При проектировании озеленения на территории объектов рекреации рекомендуется: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произвести выявление и учет сорняков,</w:t>
      </w:r>
      <w:r w:rsidR="00206D2E">
        <w:rPr>
          <w:color w:val="000000"/>
          <w:sz w:val="28"/>
          <w:szCs w:val="28"/>
        </w:rPr>
        <w:t xml:space="preserve"> вредителей и болезней древесно-</w:t>
      </w:r>
      <w:r w:rsidRPr="00841D0D">
        <w:rPr>
          <w:color w:val="000000"/>
          <w:sz w:val="28"/>
          <w:szCs w:val="28"/>
        </w:rPr>
        <w:t>кустарниковой, цветочно-декоративной растительности и газонных трав, разработать мероприятия по их удалению с объекта рекреации;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произвести почвенную диагностику условий питания растений;</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обеспечивать сохранение травяного покрова, древесно-кустарниковой и прибрежной растительности не менее</w:t>
      </w:r>
      <w:proofErr w:type="gramStart"/>
      <w:r w:rsidRPr="00841D0D">
        <w:rPr>
          <w:color w:val="000000"/>
          <w:sz w:val="28"/>
          <w:szCs w:val="28"/>
        </w:rPr>
        <w:t>,</w:t>
      </w:r>
      <w:proofErr w:type="gramEnd"/>
      <w:r w:rsidRPr="00841D0D">
        <w:rPr>
          <w:color w:val="000000"/>
          <w:sz w:val="28"/>
          <w:szCs w:val="28"/>
        </w:rPr>
        <w:t xml:space="preserve"> чем на 80% общей площади зоны отдыха.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5.6.</w:t>
      </w:r>
      <w:r w:rsidR="00206D2E">
        <w:rPr>
          <w:color w:val="000000"/>
          <w:sz w:val="28"/>
          <w:szCs w:val="28"/>
        </w:rPr>
        <w:t xml:space="preserve"> </w:t>
      </w:r>
      <w:r w:rsidRPr="00841D0D">
        <w:rPr>
          <w:color w:val="000000"/>
          <w:sz w:val="28"/>
          <w:szCs w:val="28"/>
        </w:rPr>
        <w:t>При проектировании парков рекомендуется учитывать ландшафтно</w:t>
      </w:r>
      <w:r w:rsidR="00206D2E">
        <w:rPr>
          <w:color w:val="000000"/>
          <w:sz w:val="28"/>
          <w:szCs w:val="28"/>
        </w:rPr>
        <w:t>-</w:t>
      </w:r>
      <w:r w:rsidRPr="00841D0D">
        <w:rPr>
          <w:color w:val="000000"/>
          <w:sz w:val="28"/>
          <w:szCs w:val="28"/>
        </w:rPr>
        <w:t>климатические условия и организовывать парки на пересеченном рельефе, парки на территориях, занятых лесными насаждениями.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206D2E"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6.</w:t>
      </w:r>
      <w:r w:rsidR="00206D2E" w:rsidRPr="00206D2E">
        <w:rPr>
          <w:b/>
          <w:i/>
          <w:color w:val="000000"/>
          <w:sz w:val="28"/>
          <w:szCs w:val="28"/>
        </w:rPr>
        <w:t xml:space="preserve"> </w:t>
      </w:r>
      <w:r w:rsidRPr="00206D2E">
        <w:rPr>
          <w:b/>
          <w:i/>
          <w:color w:val="000000"/>
          <w:sz w:val="28"/>
          <w:szCs w:val="28"/>
        </w:rPr>
        <w:t>Содержание общественных территорий</w:t>
      </w:r>
    </w:p>
    <w:p w:rsidR="00090F8A"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и порядок пользования такими территориями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6.1. Администраци</w:t>
      </w:r>
      <w:r w:rsidR="00206D2E">
        <w:rPr>
          <w:color w:val="000000"/>
          <w:sz w:val="28"/>
          <w:szCs w:val="28"/>
        </w:rPr>
        <w:t>я</w:t>
      </w:r>
      <w:r w:rsidRPr="00841D0D">
        <w:rPr>
          <w:color w:val="000000"/>
          <w:sz w:val="28"/>
          <w:szCs w:val="28"/>
        </w:rPr>
        <w:t xml:space="preserve">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206D2E">
        <w:rPr>
          <w:color w:val="000000"/>
          <w:sz w:val="28"/>
          <w:szCs w:val="28"/>
        </w:rPr>
        <w:t>Северного</w:t>
      </w:r>
      <w:r w:rsidRPr="00841D0D">
        <w:rPr>
          <w:color w:val="000000"/>
          <w:sz w:val="28"/>
          <w:szCs w:val="28"/>
        </w:rPr>
        <w:t xml:space="preserve"> района Новосибирской области разраб</w:t>
      </w:r>
      <w:r w:rsidR="00206D2E">
        <w:rPr>
          <w:color w:val="000000"/>
          <w:sz w:val="28"/>
          <w:szCs w:val="28"/>
        </w:rPr>
        <w:t>атывает</w:t>
      </w:r>
      <w:r w:rsidRPr="00841D0D">
        <w:rPr>
          <w:color w:val="000000"/>
          <w:sz w:val="28"/>
          <w:szCs w:val="28"/>
        </w:rPr>
        <w:t xml:space="preserve"> согласованные с заинтересованными </w:t>
      </w:r>
      <w:r w:rsidRPr="00841D0D">
        <w:rPr>
          <w:color w:val="000000"/>
          <w:sz w:val="28"/>
          <w:szCs w:val="28"/>
        </w:rPr>
        <w:lastRenderedPageBreak/>
        <w:t xml:space="preserve">лицами (предприятиями, организациями, управляющими компаниями (при наличии)) карты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с закреплением организаций, ответственных за уборку конкретных участков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в том числе территорий, прилегающих к объектам недвижимости всех форм собственности (далее — карта содержания территории).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6.2.  На карте содержания территории </w:t>
      </w:r>
      <w:r w:rsidR="00206D2E">
        <w:rPr>
          <w:color w:val="000000"/>
          <w:sz w:val="28"/>
          <w:szCs w:val="28"/>
        </w:rPr>
        <w:t>отражается</w:t>
      </w:r>
      <w:r w:rsidRPr="00841D0D">
        <w:rPr>
          <w:color w:val="000000"/>
          <w:sz w:val="28"/>
          <w:szCs w:val="28"/>
        </w:rPr>
        <w:t xml:space="preserve"> текущее состояние элементов благоустройства с разграничением полномочий по текущему содержанию территории между администрацией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206D2E">
        <w:rPr>
          <w:color w:val="000000"/>
          <w:sz w:val="28"/>
          <w:szCs w:val="28"/>
        </w:rPr>
        <w:t>Северного</w:t>
      </w:r>
      <w:r w:rsidRPr="00841D0D">
        <w:rPr>
          <w:color w:val="000000"/>
          <w:sz w:val="28"/>
          <w:szCs w:val="28"/>
        </w:rPr>
        <w:t xml:space="preserve">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6.3. </w:t>
      </w:r>
      <w:r w:rsidR="00206D2E">
        <w:rPr>
          <w:color w:val="000000"/>
          <w:sz w:val="28"/>
          <w:szCs w:val="28"/>
        </w:rPr>
        <w:t xml:space="preserve"> </w:t>
      </w:r>
      <w:proofErr w:type="gramStart"/>
      <w:r w:rsidRPr="00841D0D">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206D2E">
        <w:rPr>
          <w:color w:val="000000"/>
          <w:sz w:val="28"/>
          <w:szCs w:val="28"/>
        </w:rPr>
        <w:t>Северного</w:t>
      </w:r>
      <w:r w:rsidRPr="00841D0D">
        <w:rPr>
          <w:color w:val="000000"/>
          <w:sz w:val="28"/>
          <w:szCs w:val="28"/>
        </w:rPr>
        <w:t xml:space="preserve">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roofErr w:type="gramEnd"/>
    </w:p>
    <w:p w:rsidR="00206D2E" w:rsidRDefault="00090F8A" w:rsidP="00672A89">
      <w:pPr>
        <w:pStyle w:val="a3"/>
        <w:spacing w:before="0" w:beforeAutospacing="0" w:after="0" w:afterAutospacing="0"/>
        <w:ind w:firstLine="567"/>
        <w:jc w:val="both"/>
        <w:rPr>
          <w:b/>
          <w:i/>
          <w:color w:val="000000"/>
          <w:sz w:val="28"/>
          <w:szCs w:val="28"/>
        </w:rPr>
      </w:pPr>
      <w:r w:rsidRPr="00841D0D">
        <w:rPr>
          <w:color w:val="000000"/>
          <w:sz w:val="28"/>
          <w:szCs w:val="28"/>
        </w:rPr>
        <w:t> </w:t>
      </w:r>
    </w:p>
    <w:p w:rsidR="00090F8A" w:rsidRPr="00206D2E"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7. Внешний вид фасадов и ограждающих конструкций</w:t>
      </w:r>
      <w:r w:rsidR="00206D2E">
        <w:rPr>
          <w:b/>
          <w:i/>
          <w:color w:val="000000"/>
          <w:sz w:val="28"/>
          <w:szCs w:val="28"/>
        </w:rPr>
        <w:t xml:space="preserve"> </w:t>
      </w:r>
      <w:r w:rsidRPr="00206D2E">
        <w:rPr>
          <w:b/>
          <w:i/>
          <w:color w:val="000000"/>
          <w:sz w:val="28"/>
          <w:szCs w:val="28"/>
        </w:rPr>
        <w:t>зданий, строений, сооружений</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7.1. 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7.2.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7.3.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7.4. 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7.5.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7.6. </w:t>
      </w:r>
      <w:proofErr w:type="gramStart"/>
      <w:r w:rsidRPr="00841D0D">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w:t>
      </w:r>
      <w:r w:rsidRPr="00841D0D">
        <w:rPr>
          <w:color w:val="000000"/>
          <w:sz w:val="28"/>
          <w:szCs w:val="28"/>
        </w:rPr>
        <w:lastRenderedPageBreak/>
        <w:t xml:space="preserve">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roofErr w:type="gramEnd"/>
    </w:p>
    <w:p w:rsidR="00206D2E" w:rsidRDefault="00206D2E" w:rsidP="00841D0D">
      <w:pPr>
        <w:pStyle w:val="a3"/>
        <w:spacing w:before="0" w:beforeAutospacing="0" w:after="0" w:afterAutospacing="0"/>
        <w:ind w:firstLine="567"/>
        <w:jc w:val="both"/>
        <w:rPr>
          <w:color w:val="000000"/>
          <w:sz w:val="28"/>
          <w:szCs w:val="28"/>
        </w:rPr>
      </w:pPr>
    </w:p>
    <w:p w:rsidR="00206D2E"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 xml:space="preserve">8. Проектирование, размещение, содержание и восстановление </w:t>
      </w:r>
      <w:r w:rsidR="00206D2E">
        <w:rPr>
          <w:b/>
          <w:i/>
          <w:color w:val="000000"/>
          <w:sz w:val="28"/>
          <w:szCs w:val="28"/>
        </w:rPr>
        <w:t>э</w:t>
      </w:r>
      <w:r w:rsidRPr="00206D2E">
        <w:rPr>
          <w:b/>
          <w:i/>
          <w:color w:val="000000"/>
          <w:sz w:val="28"/>
          <w:szCs w:val="28"/>
        </w:rPr>
        <w:t>лементов благоустройства, в том числе после проведения</w:t>
      </w:r>
    </w:p>
    <w:p w:rsidR="00090F8A"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 xml:space="preserve"> земляных работ</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8.1. В проектной документации на создание, реконструкцию объектов благоустройства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8.2. Проектирование озеленения при благоустройстве и (или) реконструкции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8.4.</w:t>
      </w:r>
      <w:r w:rsidR="00206D2E">
        <w:rPr>
          <w:color w:val="000000"/>
          <w:sz w:val="28"/>
          <w:szCs w:val="28"/>
        </w:rPr>
        <w:t xml:space="preserve"> </w:t>
      </w:r>
      <w:r w:rsidRPr="00841D0D">
        <w:rPr>
          <w:color w:val="000000"/>
          <w:sz w:val="28"/>
          <w:szCs w:val="28"/>
        </w:rPr>
        <w:t xml:space="preserve">При выборе покрытия необходимо использовать прочные, </w:t>
      </w:r>
      <w:proofErr w:type="spellStart"/>
      <w:r w:rsidRPr="00841D0D">
        <w:rPr>
          <w:color w:val="000000"/>
          <w:sz w:val="28"/>
          <w:szCs w:val="28"/>
        </w:rPr>
        <w:t>ремонтопригодные</w:t>
      </w:r>
      <w:proofErr w:type="spellEnd"/>
      <w:r w:rsidRPr="00841D0D">
        <w:rPr>
          <w:color w:val="000000"/>
          <w:sz w:val="28"/>
          <w:szCs w:val="28"/>
        </w:rPr>
        <w:t xml:space="preserve">, </w:t>
      </w:r>
      <w:proofErr w:type="spellStart"/>
      <w:r w:rsidRPr="00841D0D">
        <w:rPr>
          <w:color w:val="000000"/>
          <w:sz w:val="28"/>
          <w:szCs w:val="28"/>
        </w:rPr>
        <w:t>антискользящие</w:t>
      </w:r>
      <w:proofErr w:type="spellEnd"/>
      <w:r w:rsidRPr="00841D0D">
        <w:rPr>
          <w:color w:val="000000"/>
          <w:sz w:val="28"/>
          <w:szCs w:val="28"/>
        </w:rPr>
        <w:t xml:space="preserve">, </w:t>
      </w:r>
      <w:proofErr w:type="spellStart"/>
      <w:r w:rsidRPr="00841D0D">
        <w:rPr>
          <w:color w:val="000000"/>
          <w:sz w:val="28"/>
          <w:szCs w:val="28"/>
        </w:rPr>
        <w:t>экологичные</w:t>
      </w:r>
      <w:proofErr w:type="spellEnd"/>
      <w:r w:rsidRPr="00841D0D">
        <w:rPr>
          <w:color w:val="000000"/>
          <w:sz w:val="28"/>
          <w:szCs w:val="28"/>
        </w:rPr>
        <w:t xml:space="preserve"> покрытия, например:</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206D2E">
        <w:rPr>
          <w:color w:val="000000"/>
          <w:sz w:val="28"/>
          <w:szCs w:val="28"/>
        </w:rPr>
        <w:t xml:space="preserve"> </w:t>
      </w:r>
      <w:r w:rsidRPr="00841D0D">
        <w:rPr>
          <w:color w:val="000000"/>
          <w:sz w:val="28"/>
          <w:szCs w:val="28"/>
        </w:rPr>
        <w:t xml:space="preserve">монолитные или сборные покрытия, </w:t>
      </w:r>
      <w:proofErr w:type="gramStart"/>
      <w:r w:rsidRPr="00841D0D">
        <w:rPr>
          <w:color w:val="000000"/>
          <w:sz w:val="28"/>
          <w:szCs w:val="28"/>
        </w:rPr>
        <w:t>выполняемые</w:t>
      </w:r>
      <w:proofErr w:type="gramEnd"/>
      <w:r w:rsidRPr="00841D0D">
        <w:rPr>
          <w:color w:val="000000"/>
          <w:sz w:val="28"/>
          <w:szCs w:val="28"/>
        </w:rPr>
        <w:t xml:space="preserve"> в том числе из асфальтобетона, </w:t>
      </w:r>
      <w:proofErr w:type="spellStart"/>
      <w:r w:rsidRPr="00841D0D">
        <w:rPr>
          <w:color w:val="000000"/>
          <w:sz w:val="28"/>
          <w:szCs w:val="28"/>
        </w:rPr>
        <w:t>цементобетона</w:t>
      </w:r>
      <w:proofErr w:type="spellEnd"/>
      <w:r w:rsidRPr="00841D0D">
        <w:rPr>
          <w:color w:val="000000"/>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206D2E"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206D2E">
        <w:rPr>
          <w:color w:val="000000"/>
          <w:sz w:val="28"/>
          <w:szCs w:val="28"/>
        </w:rPr>
        <w:t xml:space="preserve"> </w:t>
      </w:r>
      <w:r w:rsidRPr="00841D0D">
        <w:rPr>
          <w:color w:val="000000"/>
          <w:sz w:val="28"/>
          <w:szCs w:val="28"/>
        </w:rPr>
        <w:t xml:space="preserve">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841D0D">
        <w:rPr>
          <w:color w:val="000000"/>
          <w:sz w:val="28"/>
          <w:szCs w:val="28"/>
        </w:rPr>
        <w:t>экологичности</w:t>
      </w:r>
      <w:proofErr w:type="spellEnd"/>
      <w:r w:rsidRPr="00841D0D">
        <w:rPr>
          <w:color w:val="000000"/>
          <w:sz w:val="28"/>
          <w:szCs w:val="28"/>
        </w:rPr>
        <w:t xml:space="preserve"> благоустраиваемой территории;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8.5. Рекомендуется предусматривать колористические решения видов покрытий, применяемые с учетом цветовых решений формируемой среды </w:t>
      </w:r>
      <w:r w:rsidRPr="00841D0D">
        <w:rPr>
          <w:color w:val="000000"/>
          <w:sz w:val="28"/>
          <w:szCs w:val="28"/>
        </w:rPr>
        <w:lastRenderedPageBreak/>
        <w:t xml:space="preserve">населенного пункта, а также рекомендации по размещению покрытий на территориях населенных пунктов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8.6.Необходимо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8.8.</w:t>
      </w:r>
      <w:r w:rsidR="00206D2E">
        <w:rPr>
          <w:color w:val="000000"/>
          <w:sz w:val="28"/>
          <w:szCs w:val="28"/>
        </w:rPr>
        <w:t xml:space="preserve"> </w:t>
      </w:r>
      <w:r w:rsidRPr="00841D0D">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8.9.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8.11. В вопросах установки и содержания различных видов ограждений необходимо выполнять следующие условия: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206D2E">
        <w:rPr>
          <w:color w:val="000000"/>
          <w:sz w:val="28"/>
          <w:szCs w:val="28"/>
        </w:rPr>
        <w:t xml:space="preserve"> </w:t>
      </w:r>
      <w:r w:rsidRPr="00841D0D">
        <w:rPr>
          <w:color w:val="000000"/>
          <w:sz w:val="28"/>
          <w:szCs w:val="28"/>
        </w:rPr>
        <w:t>использовать ограждения, выполненные из высококачественных материалов;</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архитектурно-</w:t>
      </w:r>
      <w:proofErr w:type="gramStart"/>
      <w:r w:rsidRPr="00841D0D">
        <w:rPr>
          <w:color w:val="000000"/>
          <w:sz w:val="28"/>
          <w:szCs w:val="28"/>
        </w:rPr>
        <w:t>художественное решение</w:t>
      </w:r>
      <w:proofErr w:type="gramEnd"/>
      <w:r w:rsidRPr="00841D0D">
        <w:rPr>
          <w:color w:val="000000"/>
          <w:sz w:val="28"/>
          <w:szCs w:val="28"/>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8.12.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8.13.</w:t>
      </w:r>
      <w:r w:rsidR="00206D2E">
        <w:rPr>
          <w:color w:val="000000"/>
          <w:sz w:val="28"/>
          <w:szCs w:val="28"/>
        </w:rPr>
        <w:t xml:space="preserve"> </w:t>
      </w:r>
      <w:proofErr w:type="gramStart"/>
      <w:r w:rsidRPr="00841D0D">
        <w:rPr>
          <w:color w:val="000000"/>
          <w:sz w:val="28"/>
          <w:szCs w:val="28"/>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roofErr w:type="gramEnd"/>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8.14. При благоустройстве часто посещаемых жителями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8.15. На время проведения земляных, строительных, дорожных, аварийных и других видов работ, в том числе работ по благоустройству, необходимо </w:t>
      </w:r>
      <w:r w:rsidRPr="00841D0D">
        <w:rPr>
          <w:color w:val="000000"/>
          <w:sz w:val="28"/>
          <w:szCs w:val="28"/>
        </w:rPr>
        <w:lastRenderedPageBreak/>
        <w:t>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206D2E" w:rsidRDefault="00206D2E" w:rsidP="00841D0D">
      <w:pPr>
        <w:pStyle w:val="a3"/>
        <w:spacing w:before="0" w:beforeAutospacing="0" w:after="0" w:afterAutospacing="0"/>
        <w:ind w:firstLine="567"/>
        <w:jc w:val="both"/>
        <w:rPr>
          <w:color w:val="000000"/>
          <w:sz w:val="28"/>
          <w:szCs w:val="28"/>
        </w:rPr>
      </w:pPr>
    </w:p>
    <w:p w:rsidR="00090F8A" w:rsidRPr="00206D2E"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9.</w:t>
      </w:r>
      <w:r w:rsidR="00206D2E" w:rsidRPr="00206D2E">
        <w:rPr>
          <w:b/>
          <w:i/>
          <w:color w:val="000000"/>
          <w:sz w:val="28"/>
          <w:szCs w:val="28"/>
        </w:rPr>
        <w:t xml:space="preserve"> </w:t>
      </w:r>
      <w:r w:rsidRPr="00206D2E">
        <w:rPr>
          <w:b/>
          <w:i/>
          <w:color w:val="000000"/>
          <w:sz w:val="28"/>
          <w:szCs w:val="28"/>
        </w:rPr>
        <w:t xml:space="preserve">Организация освещения территории </w:t>
      </w:r>
      <w:proofErr w:type="spellStart"/>
      <w:r w:rsidR="00EA3D64">
        <w:rPr>
          <w:b/>
          <w:i/>
          <w:color w:val="000000"/>
          <w:sz w:val="28"/>
          <w:szCs w:val="28"/>
        </w:rPr>
        <w:t>Гражданцевского</w:t>
      </w:r>
      <w:proofErr w:type="spellEnd"/>
      <w:r w:rsidRPr="00206D2E">
        <w:rPr>
          <w:b/>
          <w:i/>
          <w:color w:val="000000"/>
          <w:sz w:val="28"/>
          <w:szCs w:val="28"/>
        </w:rPr>
        <w:t xml:space="preserve"> сельсовета,</w:t>
      </w:r>
      <w:r w:rsidR="00206D2E">
        <w:rPr>
          <w:b/>
          <w:i/>
          <w:color w:val="000000"/>
          <w:sz w:val="28"/>
          <w:szCs w:val="28"/>
        </w:rPr>
        <w:t xml:space="preserve"> </w:t>
      </w:r>
      <w:r w:rsidRPr="00206D2E">
        <w:rPr>
          <w:b/>
          <w:i/>
          <w:color w:val="000000"/>
          <w:sz w:val="28"/>
          <w:szCs w:val="28"/>
        </w:rPr>
        <w:t>включая архитектурную подсветку зданий, строений, сооружений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9.1.</w:t>
      </w:r>
      <w:r w:rsidR="00A77A46">
        <w:rPr>
          <w:color w:val="000000"/>
          <w:sz w:val="28"/>
          <w:szCs w:val="28"/>
        </w:rPr>
        <w:t xml:space="preserve"> </w:t>
      </w:r>
      <w:r w:rsidRPr="00841D0D">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9.2. При проектировании освещения и осветительного оборудования необходимо обеспечивать:</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экономичность и </w:t>
      </w:r>
      <w:proofErr w:type="spellStart"/>
      <w:r w:rsidRPr="00841D0D">
        <w:rPr>
          <w:color w:val="000000"/>
          <w:sz w:val="28"/>
          <w:szCs w:val="28"/>
        </w:rPr>
        <w:t>энергоэффективность</w:t>
      </w:r>
      <w:proofErr w:type="spellEnd"/>
      <w:r w:rsidRPr="00841D0D">
        <w:rPr>
          <w:color w:val="000000"/>
          <w:sz w:val="28"/>
          <w:szCs w:val="28"/>
        </w:rPr>
        <w:t xml:space="preserve"> применяемых осветительных установок, рациональное распределение и использование электроэнергии;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удобство обслуживания и управления при разных режимах работы установок.</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9.3.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обычные (традиционные), </w:t>
      </w:r>
      <w:proofErr w:type="gramStart"/>
      <w:r w:rsidRPr="00841D0D">
        <w:rPr>
          <w:color w:val="000000"/>
          <w:sz w:val="28"/>
          <w:szCs w:val="28"/>
        </w:rPr>
        <w:t>светильники</w:t>
      </w:r>
      <w:proofErr w:type="gramEnd"/>
      <w:r w:rsidRPr="00841D0D">
        <w:rPr>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A77A46"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 </w:t>
      </w:r>
      <w:proofErr w:type="spellStart"/>
      <w:r w:rsidR="00A77A46">
        <w:rPr>
          <w:color w:val="000000"/>
          <w:sz w:val="28"/>
          <w:szCs w:val="28"/>
        </w:rPr>
        <w:t>в</w:t>
      </w:r>
      <w:r w:rsidRPr="00841D0D">
        <w:rPr>
          <w:color w:val="000000"/>
          <w:sz w:val="28"/>
          <w:szCs w:val="28"/>
        </w:rPr>
        <w:t>ысокомачтовые</w:t>
      </w:r>
      <w:proofErr w:type="spellEnd"/>
      <w:r w:rsidRPr="00841D0D">
        <w:rPr>
          <w:color w:val="000000"/>
          <w:sz w:val="28"/>
          <w:szCs w:val="28"/>
        </w:rPr>
        <w:t>, которые рекомендуется использовать для освещения обширных по площади территорий;</w:t>
      </w:r>
      <w:proofErr w:type="gramEnd"/>
    </w:p>
    <w:p w:rsidR="00A77A46"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 газонные, которые рекомендуется использовать для освещения газонов, цветников, пешеходных дорожек и площадок;</w:t>
      </w:r>
      <w:proofErr w:type="gramEnd"/>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9.4.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9.5.</w:t>
      </w:r>
      <w:r w:rsidR="00A77A46">
        <w:rPr>
          <w:color w:val="000000"/>
          <w:sz w:val="28"/>
          <w:szCs w:val="28"/>
        </w:rPr>
        <w:t xml:space="preserve"> </w:t>
      </w:r>
      <w:r w:rsidRPr="00841D0D">
        <w:rPr>
          <w:color w:val="000000"/>
          <w:sz w:val="28"/>
          <w:szCs w:val="28"/>
        </w:rPr>
        <w:t>В стационарных установках утилитарного наружного и архитектурного</w:t>
      </w:r>
      <w:r w:rsidR="00A77A46">
        <w:rPr>
          <w:color w:val="000000"/>
          <w:sz w:val="28"/>
          <w:szCs w:val="28"/>
        </w:rPr>
        <w:t xml:space="preserve"> </w:t>
      </w:r>
      <w:r w:rsidRPr="00841D0D">
        <w:rPr>
          <w:color w:val="000000"/>
          <w:sz w:val="28"/>
          <w:szCs w:val="28"/>
        </w:rPr>
        <w:t xml:space="preserve">освещения рекомендуется применять </w:t>
      </w:r>
      <w:proofErr w:type="spellStart"/>
      <w:r w:rsidRPr="00841D0D">
        <w:rPr>
          <w:color w:val="000000"/>
          <w:sz w:val="28"/>
          <w:szCs w:val="28"/>
        </w:rPr>
        <w:t>энергоэффективные</w:t>
      </w:r>
      <w:proofErr w:type="spellEnd"/>
      <w:r w:rsidRPr="00841D0D">
        <w:rPr>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9.6.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9.7. В целях рационального использования электроэнергии и обеспечения визуального разнообразия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A77A46" w:rsidRDefault="00A77A46" w:rsidP="00841D0D">
      <w:pPr>
        <w:pStyle w:val="a3"/>
        <w:spacing w:before="0" w:beforeAutospacing="0" w:after="0" w:afterAutospacing="0"/>
        <w:ind w:firstLine="567"/>
        <w:jc w:val="both"/>
        <w:rPr>
          <w:color w:val="000000"/>
          <w:sz w:val="28"/>
          <w:szCs w:val="28"/>
        </w:rPr>
      </w:pPr>
    </w:p>
    <w:p w:rsidR="00090F8A" w:rsidRPr="00A77A46" w:rsidRDefault="00090F8A" w:rsidP="00A77A46">
      <w:pPr>
        <w:pStyle w:val="a3"/>
        <w:spacing w:before="0" w:beforeAutospacing="0" w:after="0" w:afterAutospacing="0"/>
        <w:jc w:val="center"/>
        <w:rPr>
          <w:b/>
          <w:i/>
          <w:color w:val="000000"/>
          <w:sz w:val="28"/>
          <w:szCs w:val="28"/>
        </w:rPr>
      </w:pPr>
      <w:r w:rsidRPr="00A77A46">
        <w:rPr>
          <w:b/>
          <w:i/>
          <w:color w:val="000000"/>
          <w:sz w:val="28"/>
          <w:szCs w:val="28"/>
        </w:rPr>
        <w:t xml:space="preserve">10. Организация озеленения территории </w:t>
      </w:r>
      <w:proofErr w:type="spellStart"/>
      <w:r w:rsidR="00EA3D64">
        <w:rPr>
          <w:b/>
          <w:i/>
          <w:color w:val="000000"/>
          <w:sz w:val="28"/>
          <w:szCs w:val="28"/>
        </w:rPr>
        <w:t>Гражданцевского</w:t>
      </w:r>
      <w:proofErr w:type="spellEnd"/>
      <w:r w:rsidRPr="00A77A46">
        <w:rPr>
          <w:b/>
          <w:i/>
          <w:color w:val="000000"/>
          <w:sz w:val="28"/>
          <w:szCs w:val="28"/>
        </w:rPr>
        <w:t xml:space="preserve">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10.1. При проектировании озелененных территорий рекомендуется создавать проекты «зеленых каркасов», </w:t>
      </w:r>
      <w:proofErr w:type="gramStart"/>
      <w:r w:rsidRPr="00841D0D">
        <w:rPr>
          <w:color w:val="000000"/>
          <w:sz w:val="28"/>
          <w:szCs w:val="28"/>
        </w:rPr>
        <w:t>направленные</w:t>
      </w:r>
      <w:proofErr w:type="gramEnd"/>
      <w:r w:rsidRPr="00841D0D">
        <w:rPr>
          <w:color w:val="000000"/>
          <w:sz w:val="28"/>
          <w:szCs w:val="28"/>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841D0D">
        <w:rPr>
          <w:color w:val="000000"/>
          <w:sz w:val="28"/>
          <w:szCs w:val="28"/>
        </w:rPr>
        <w:t>воздухе</w:t>
      </w:r>
      <w:proofErr w:type="gramEnd"/>
      <w:r w:rsidRPr="00841D0D">
        <w:rPr>
          <w:color w:val="000000"/>
          <w:sz w:val="28"/>
          <w:szCs w:val="28"/>
        </w:rPr>
        <w:t>, комфортного отдыха старшего поколения (далее - «зеленый каркас»).</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Организацию озеленения, создание, содержание, восстановление и охрану элементов озеленения существующих и</w:t>
      </w:r>
      <w:r w:rsidR="00A77A46">
        <w:rPr>
          <w:color w:val="000000"/>
          <w:sz w:val="28"/>
          <w:szCs w:val="28"/>
        </w:rPr>
        <w:t xml:space="preserve"> </w:t>
      </w:r>
      <w:r w:rsidRPr="00841D0D">
        <w:rPr>
          <w:color w:val="000000"/>
          <w:sz w:val="28"/>
          <w:szCs w:val="28"/>
        </w:rPr>
        <w:t xml:space="preserve">(или) создаваемых природных территорий рекомендуется планировать в комплексе и в контексте общего «зеленого каркаса»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10.5. Работы по созданию элементов озеленения рекомендуется проводить по предварительно разработанному и утвержденному администрацией </w:t>
      </w:r>
      <w:proofErr w:type="spellStart"/>
      <w:r w:rsidR="00EA3D64">
        <w:rPr>
          <w:color w:val="000000"/>
          <w:sz w:val="28"/>
          <w:szCs w:val="28"/>
        </w:rPr>
        <w:lastRenderedPageBreak/>
        <w:t>Гражданцевского</w:t>
      </w:r>
      <w:proofErr w:type="spellEnd"/>
      <w:r w:rsidRPr="00841D0D">
        <w:rPr>
          <w:color w:val="000000"/>
          <w:sz w:val="28"/>
          <w:szCs w:val="28"/>
        </w:rPr>
        <w:t xml:space="preserve"> сельсовета </w:t>
      </w:r>
      <w:r w:rsidR="00A77A46">
        <w:rPr>
          <w:color w:val="000000"/>
          <w:sz w:val="28"/>
          <w:szCs w:val="28"/>
        </w:rPr>
        <w:t>Северного</w:t>
      </w:r>
      <w:r w:rsidRPr="00841D0D">
        <w:rPr>
          <w:color w:val="000000"/>
          <w:sz w:val="28"/>
          <w:szCs w:val="28"/>
        </w:rPr>
        <w:t xml:space="preserve"> района Новосибирской области проекту благоустройства.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841D0D">
        <w:rPr>
          <w:color w:val="000000"/>
          <w:sz w:val="28"/>
          <w:szCs w:val="28"/>
        </w:rPr>
        <w:t>геоподосновы</w:t>
      </w:r>
      <w:proofErr w:type="spellEnd"/>
      <w:r w:rsidRPr="00841D0D">
        <w:rPr>
          <w:color w:val="000000"/>
          <w:sz w:val="28"/>
          <w:szCs w:val="28"/>
        </w:rPr>
        <w:t xml:space="preserve"> и инвентаризационного плана зеленых насаждений. </w:t>
      </w:r>
      <w:proofErr w:type="gramStart"/>
      <w:r w:rsidRPr="00841D0D">
        <w:rPr>
          <w:color w:val="000000"/>
          <w:sz w:val="28"/>
          <w:szCs w:val="28"/>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841D0D">
        <w:rPr>
          <w:color w:val="000000"/>
          <w:sz w:val="28"/>
          <w:szCs w:val="28"/>
        </w:rPr>
        <w:t>перечетной</w:t>
      </w:r>
      <w:proofErr w:type="spellEnd"/>
      <w:r w:rsidRPr="00841D0D">
        <w:rPr>
          <w:color w:val="000000"/>
          <w:sz w:val="28"/>
          <w:szCs w:val="28"/>
        </w:rPr>
        <w:t xml:space="preserve"> ведомостью (далее - </w:t>
      </w:r>
      <w:proofErr w:type="spellStart"/>
      <w:r w:rsidRPr="00841D0D">
        <w:rPr>
          <w:color w:val="000000"/>
          <w:sz w:val="28"/>
          <w:szCs w:val="28"/>
        </w:rPr>
        <w:t>дендроплан</w:t>
      </w:r>
      <w:proofErr w:type="spellEnd"/>
      <w:r w:rsidRPr="00841D0D">
        <w:rPr>
          <w:color w:val="000000"/>
          <w:sz w:val="28"/>
          <w:szCs w:val="28"/>
        </w:rPr>
        <w:t>).</w:t>
      </w:r>
      <w:proofErr w:type="gramEnd"/>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10.6. При разработке проектной документации на строительство, капитальный ремонт и (или) реконструкцию объектов благоустройства, в том числе объектов</w:t>
      </w:r>
      <w:r w:rsidR="00A77A46">
        <w:rPr>
          <w:color w:val="000000"/>
          <w:sz w:val="28"/>
          <w:szCs w:val="28"/>
        </w:rPr>
        <w:t xml:space="preserve"> </w:t>
      </w:r>
      <w:r w:rsidRPr="00841D0D">
        <w:rPr>
          <w:color w:val="000000"/>
          <w:sz w:val="28"/>
          <w:szCs w:val="28"/>
        </w:rPr>
        <w:t xml:space="preserve">озеленения, рекомендуется составлять </w:t>
      </w:r>
      <w:proofErr w:type="spellStart"/>
      <w:r w:rsidRPr="00841D0D">
        <w:rPr>
          <w:color w:val="000000"/>
          <w:sz w:val="28"/>
          <w:szCs w:val="28"/>
        </w:rPr>
        <w:t>дендроплан</w:t>
      </w:r>
      <w:proofErr w:type="spellEnd"/>
      <w:r w:rsidRPr="00841D0D">
        <w:rPr>
          <w:color w:val="000000"/>
          <w:sz w:val="28"/>
          <w:szCs w:val="28"/>
        </w:rPr>
        <w:t>.</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10.7. Составление </w:t>
      </w:r>
      <w:proofErr w:type="spellStart"/>
      <w:r w:rsidRPr="00841D0D">
        <w:rPr>
          <w:color w:val="000000"/>
          <w:sz w:val="28"/>
          <w:szCs w:val="28"/>
        </w:rPr>
        <w:t>дендроплана</w:t>
      </w:r>
      <w:proofErr w:type="spellEnd"/>
      <w:r w:rsidRPr="00841D0D">
        <w:rPr>
          <w:color w:val="000000"/>
          <w:sz w:val="28"/>
          <w:szCs w:val="28"/>
        </w:rPr>
        <w:t xml:space="preserve"> рекомендуется осуществлять на основании </w:t>
      </w:r>
      <w:proofErr w:type="spellStart"/>
      <w:r w:rsidRPr="00841D0D">
        <w:rPr>
          <w:color w:val="000000"/>
          <w:sz w:val="28"/>
          <w:szCs w:val="28"/>
        </w:rPr>
        <w:t>геоподосновы</w:t>
      </w:r>
      <w:proofErr w:type="spellEnd"/>
      <w:r w:rsidRPr="00841D0D">
        <w:rPr>
          <w:color w:val="000000"/>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При разработке </w:t>
      </w:r>
      <w:proofErr w:type="spellStart"/>
      <w:r w:rsidRPr="00841D0D">
        <w:rPr>
          <w:color w:val="000000"/>
          <w:sz w:val="28"/>
          <w:szCs w:val="28"/>
        </w:rPr>
        <w:t>дендроплана</w:t>
      </w:r>
      <w:proofErr w:type="spellEnd"/>
      <w:r w:rsidRPr="00841D0D">
        <w:rPr>
          <w:color w:val="000000"/>
          <w:sz w:val="28"/>
          <w:szCs w:val="28"/>
        </w:rPr>
        <w:t xml:space="preserve"> рекомендуется сохранять нумерацию растений в соответствии с инвентаризационным планом.</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10.8.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w:t>
      </w:r>
      <w:r w:rsidR="00A77A46">
        <w:rPr>
          <w:color w:val="000000"/>
          <w:sz w:val="28"/>
          <w:szCs w:val="28"/>
        </w:rPr>
        <w:t>9</w:t>
      </w:r>
      <w:r w:rsidRPr="00841D0D">
        <w:rPr>
          <w:color w:val="000000"/>
          <w:sz w:val="28"/>
          <w:szCs w:val="28"/>
        </w:rPr>
        <w:t>.</w:t>
      </w:r>
      <w:r w:rsidR="00A77A46">
        <w:rPr>
          <w:color w:val="000000"/>
          <w:sz w:val="28"/>
          <w:szCs w:val="28"/>
        </w:rPr>
        <w:t xml:space="preserve"> </w:t>
      </w:r>
      <w:r w:rsidRPr="00841D0D">
        <w:rPr>
          <w:color w:val="000000"/>
          <w:sz w:val="28"/>
          <w:szCs w:val="28"/>
        </w:rPr>
        <w:t>При организации озеленения рекомендуется сохранять существующие ландшафты.</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w:t>
      </w:r>
      <w:r w:rsidR="00A77A46">
        <w:rPr>
          <w:color w:val="000000"/>
          <w:sz w:val="28"/>
          <w:szCs w:val="28"/>
        </w:rPr>
        <w:t>10</w:t>
      </w:r>
      <w:r w:rsidRPr="00841D0D">
        <w:rPr>
          <w:color w:val="000000"/>
          <w:sz w:val="28"/>
          <w:szCs w:val="28"/>
        </w:rPr>
        <w:t xml:space="preserve">. Содержание озелененных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рекомендуется осуществлять путем привлечения специализированных организаций, а также жителей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в том числе добровольцев (волонтеров), и других заинтересованных лиц.</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w:t>
      </w:r>
      <w:r w:rsidR="00A77A46">
        <w:rPr>
          <w:color w:val="000000"/>
          <w:sz w:val="28"/>
          <w:szCs w:val="28"/>
        </w:rPr>
        <w:t>11</w:t>
      </w:r>
      <w:r w:rsidRPr="00841D0D">
        <w:rPr>
          <w:color w:val="000000"/>
          <w:sz w:val="28"/>
          <w:szCs w:val="28"/>
        </w:rPr>
        <w:t>.</w:t>
      </w:r>
      <w:r w:rsidR="00A77A46">
        <w:rPr>
          <w:color w:val="000000"/>
          <w:sz w:val="28"/>
          <w:szCs w:val="28"/>
        </w:rPr>
        <w:t xml:space="preserve"> </w:t>
      </w:r>
      <w:r w:rsidRPr="00841D0D">
        <w:rPr>
          <w:color w:val="000000"/>
          <w:sz w:val="28"/>
          <w:szCs w:val="28"/>
        </w:rPr>
        <w:t>В рамках мероприятий по содержанию озелененных территорий рекомендуется: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A77A46">
        <w:rPr>
          <w:color w:val="000000"/>
          <w:sz w:val="28"/>
          <w:szCs w:val="28"/>
        </w:rPr>
        <w:t xml:space="preserve"> </w:t>
      </w:r>
      <w:r w:rsidRPr="00841D0D">
        <w:rPr>
          <w:color w:val="000000"/>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принимать меры в случаях массового появления вредителей и болезней, производить замазку ран и дупел на деревьях;</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  производить комплексный уход за газонами, систематический покос газонов и иной травянистой растительности;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проводить своевременный ремонт ограждений зеленых насаждений.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10.1</w:t>
      </w:r>
      <w:r w:rsidR="00A77A46">
        <w:rPr>
          <w:color w:val="000000"/>
          <w:sz w:val="28"/>
          <w:szCs w:val="28"/>
        </w:rPr>
        <w:t>2</w:t>
      </w:r>
      <w:r w:rsidRPr="00841D0D">
        <w:rPr>
          <w:color w:val="000000"/>
          <w:sz w:val="28"/>
          <w:szCs w:val="28"/>
        </w:rPr>
        <w:t>. 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10.1</w:t>
      </w:r>
      <w:r w:rsidR="00A77A46">
        <w:rPr>
          <w:color w:val="000000"/>
          <w:sz w:val="28"/>
          <w:szCs w:val="28"/>
        </w:rPr>
        <w:t>3</w:t>
      </w:r>
      <w:r w:rsidRPr="00841D0D">
        <w:rPr>
          <w:color w:val="000000"/>
          <w:sz w:val="28"/>
          <w:szCs w:val="28"/>
        </w:rPr>
        <w:t>.</w:t>
      </w:r>
      <w:r w:rsidR="00A77A46">
        <w:rPr>
          <w:color w:val="000000"/>
          <w:sz w:val="28"/>
          <w:szCs w:val="28"/>
        </w:rPr>
        <w:t xml:space="preserve"> </w:t>
      </w:r>
      <w:r w:rsidRPr="00841D0D">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10.1</w:t>
      </w:r>
      <w:r w:rsidR="00A77A46">
        <w:rPr>
          <w:color w:val="000000"/>
          <w:sz w:val="28"/>
          <w:szCs w:val="28"/>
        </w:rPr>
        <w:t>4</w:t>
      </w:r>
      <w:r w:rsidRPr="00841D0D">
        <w:rPr>
          <w:color w:val="000000"/>
          <w:sz w:val="28"/>
          <w:szCs w:val="28"/>
        </w:rPr>
        <w:t xml:space="preserve">. Подсев газонных трав на газонах производится по мере необходимости. Рекомендуется использовать устойчивые к </w:t>
      </w:r>
      <w:proofErr w:type="spellStart"/>
      <w:r w:rsidRPr="00841D0D">
        <w:rPr>
          <w:color w:val="000000"/>
          <w:sz w:val="28"/>
          <w:szCs w:val="28"/>
        </w:rPr>
        <w:t>вытаптыванию</w:t>
      </w:r>
      <w:proofErr w:type="spellEnd"/>
      <w:r w:rsidRPr="00841D0D">
        <w:rPr>
          <w:color w:val="000000"/>
          <w:sz w:val="28"/>
          <w:szCs w:val="28"/>
        </w:rPr>
        <w:t xml:space="preserve"> сорта трав. Полив газонов и цветников рекомендуется производить в утреннее или вечернее время по мере необходимости.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10.1</w:t>
      </w:r>
      <w:r w:rsidR="00A77A46">
        <w:rPr>
          <w:color w:val="000000"/>
          <w:sz w:val="28"/>
          <w:szCs w:val="28"/>
        </w:rPr>
        <w:t>5</w:t>
      </w:r>
      <w:r w:rsidRPr="00841D0D">
        <w:rPr>
          <w:color w:val="000000"/>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090F8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10.1</w:t>
      </w:r>
      <w:r w:rsidR="00A77A46">
        <w:rPr>
          <w:color w:val="000000"/>
          <w:sz w:val="28"/>
          <w:szCs w:val="28"/>
        </w:rPr>
        <w:t>6</w:t>
      </w:r>
      <w:r w:rsidRPr="00841D0D">
        <w:rPr>
          <w:color w:val="000000"/>
          <w:sz w:val="28"/>
          <w:szCs w:val="28"/>
        </w:rPr>
        <w:t xml:space="preserve">. Вопросы борьбы с вредными и ядовитыми самосевными растениями регламентируются отдельными нормативными правовыми актами администрации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A77A46">
        <w:rPr>
          <w:color w:val="000000"/>
          <w:sz w:val="28"/>
          <w:szCs w:val="28"/>
        </w:rPr>
        <w:t>Северного</w:t>
      </w:r>
      <w:r w:rsidRPr="00841D0D">
        <w:rPr>
          <w:color w:val="000000"/>
          <w:sz w:val="28"/>
          <w:szCs w:val="28"/>
        </w:rPr>
        <w:t xml:space="preserve"> района Новосибирской области.</w:t>
      </w:r>
    </w:p>
    <w:p w:rsidR="00A77A46" w:rsidRPr="00841D0D" w:rsidRDefault="00A77A46" w:rsidP="00A77A46">
      <w:pPr>
        <w:pStyle w:val="a3"/>
        <w:spacing w:before="0" w:beforeAutospacing="0" w:after="0" w:afterAutospacing="0"/>
        <w:ind w:firstLine="567"/>
        <w:jc w:val="center"/>
        <w:rPr>
          <w:color w:val="000000"/>
          <w:sz w:val="28"/>
          <w:szCs w:val="28"/>
        </w:rPr>
      </w:pPr>
    </w:p>
    <w:p w:rsidR="00090F8A" w:rsidRDefault="00090F8A" w:rsidP="00A77A46">
      <w:pPr>
        <w:pStyle w:val="a3"/>
        <w:spacing w:before="0" w:beforeAutospacing="0" w:after="0" w:afterAutospacing="0"/>
        <w:jc w:val="center"/>
        <w:rPr>
          <w:b/>
          <w:i/>
          <w:color w:val="000000"/>
          <w:sz w:val="28"/>
          <w:szCs w:val="28"/>
        </w:rPr>
      </w:pPr>
      <w:r w:rsidRPr="00A77A46">
        <w:rPr>
          <w:b/>
          <w:i/>
          <w:color w:val="000000"/>
          <w:sz w:val="28"/>
          <w:szCs w:val="28"/>
        </w:rPr>
        <w:t>11.</w:t>
      </w:r>
      <w:r w:rsidR="00A77A46" w:rsidRPr="00A77A46">
        <w:rPr>
          <w:b/>
          <w:i/>
          <w:color w:val="000000"/>
          <w:sz w:val="28"/>
          <w:szCs w:val="28"/>
        </w:rPr>
        <w:t xml:space="preserve"> </w:t>
      </w:r>
      <w:r w:rsidRPr="00A77A46">
        <w:rPr>
          <w:b/>
          <w:i/>
          <w:color w:val="000000"/>
          <w:sz w:val="28"/>
          <w:szCs w:val="28"/>
        </w:rPr>
        <w:t xml:space="preserve">Размещение информации на территории </w:t>
      </w:r>
      <w:proofErr w:type="spellStart"/>
      <w:r w:rsidR="00EA3D64">
        <w:rPr>
          <w:b/>
          <w:i/>
          <w:color w:val="000000"/>
          <w:sz w:val="28"/>
          <w:szCs w:val="28"/>
        </w:rPr>
        <w:t>Гражданцевского</w:t>
      </w:r>
      <w:proofErr w:type="spellEnd"/>
      <w:r w:rsidRPr="00A77A46">
        <w:rPr>
          <w:b/>
          <w:i/>
          <w:color w:val="000000"/>
          <w:sz w:val="28"/>
          <w:szCs w:val="28"/>
        </w:rPr>
        <w:t xml:space="preserve"> сельсовета, в том числе установка указателей с наименованиями улиц и номерами домов, вывесок</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11.1.</w:t>
      </w:r>
      <w:r w:rsidR="00A77A46">
        <w:rPr>
          <w:color w:val="000000"/>
          <w:sz w:val="28"/>
          <w:szCs w:val="28"/>
        </w:rPr>
        <w:t xml:space="preserve"> </w:t>
      </w:r>
      <w:r w:rsidRPr="00841D0D">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11.2. 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11.3.  Расклейку газет, афиш, плакатов, различного рода объявлений и рекламы рекомендуется разрешать на специально установленных стендах.</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11.4.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A77A46" w:rsidRDefault="00A77A46" w:rsidP="00841D0D">
      <w:pPr>
        <w:pStyle w:val="a3"/>
        <w:spacing w:before="0" w:beforeAutospacing="0" w:after="0" w:afterAutospacing="0"/>
        <w:ind w:firstLine="567"/>
        <w:jc w:val="both"/>
        <w:rPr>
          <w:color w:val="000000"/>
          <w:sz w:val="28"/>
          <w:szCs w:val="28"/>
        </w:rPr>
      </w:pPr>
    </w:p>
    <w:p w:rsidR="00090F8A" w:rsidRDefault="00090F8A" w:rsidP="00A77A46">
      <w:pPr>
        <w:pStyle w:val="a3"/>
        <w:spacing w:before="0" w:beforeAutospacing="0" w:after="0" w:afterAutospacing="0"/>
        <w:ind w:firstLine="567"/>
        <w:jc w:val="center"/>
        <w:rPr>
          <w:b/>
          <w:i/>
          <w:color w:val="000000"/>
          <w:sz w:val="28"/>
          <w:szCs w:val="28"/>
        </w:rPr>
      </w:pPr>
      <w:r w:rsidRPr="00A77A46">
        <w:rPr>
          <w:b/>
          <w:i/>
          <w:color w:val="000000"/>
          <w:sz w:val="28"/>
          <w:szCs w:val="28"/>
        </w:rPr>
        <w:t>12. Размещение и содержание детских и спортивных площадок</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12.2.</w:t>
      </w:r>
      <w:r w:rsidR="00A77A46">
        <w:rPr>
          <w:color w:val="000000"/>
          <w:sz w:val="28"/>
          <w:szCs w:val="28"/>
        </w:rPr>
        <w:t xml:space="preserve"> </w:t>
      </w:r>
      <w:r w:rsidRPr="00841D0D">
        <w:rPr>
          <w:color w:val="000000"/>
          <w:sz w:val="28"/>
          <w:szCs w:val="28"/>
        </w:rPr>
        <w:t xml:space="preserve">При осуществлении деятельности по благоустройству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w:t>
      </w:r>
      <w:r w:rsidRPr="00841D0D">
        <w:rPr>
          <w:color w:val="000000"/>
          <w:sz w:val="28"/>
          <w:szCs w:val="28"/>
        </w:rPr>
        <w:lastRenderedPageBreak/>
        <w:t>строительство, реконструкцию, капитальный ремонт, содержание и эксплуатацию объектов благоустройства.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12.3.  На общественных и дворовых территориях населенных пунктов </w:t>
      </w:r>
      <w:proofErr w:type="spellStart"/>
      <w:r w:rsidR="00EA3D64">
        <w:rPr>
          <w:color w:val="000000"/>
          <w:sz w:val="28"/>
          <w:szCs w:val="28"/>
        </w:rPr>
        <w:t>Гражданцевского</w:t>
      </w:r>
      <w:proofErr w:type="spellEnd"/>
      <w:r w:rsidRPr="00841D0D">
        <w:rPr>
          <w:color w:val="000000"/>
          <w:sz w:val="28"/>
          <w:szCs w:val="28"/>
        </w:rPr>
        <w:t xml:space="preserve"> сельсовета могут </w:t>
      </w:r>
      <w:proofErr w:type="gramStart"/>
      <w:r w:rsidRPr="00841D0D">
        <w:rPr>
          <w:color w:val="000000"/>
          <w:sz w:val="28"/>
          <w:szCs w:val="28"/>
        </w:rPr>
        <w:t>размещаться</w:t>
      </w:r>
      <w:proofErr w:type="gramEnd"/>
      <w:r w:rsidRPr="00841D0D">
        <w:rPr>
          <w:color w:val="000000"/>
          <w:sz w:val="28"/>
          <w:szCs w:val="28"/>
        </w:rPr>
        <w:t xml:space="preserve"> в том числе площадки следующих видов:</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детские игровые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детские спортивные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спортивные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детские инклюзивные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инклюзивные спортивные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площадки для занятий активными видами спорта.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12.5. При планировании размеров площадок (функциональных зон площадок) необходимо учитывать:</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размеры территории, на которой будет располагаться площадка;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функциональное предназначение и состав оборудования;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требования документов по безопасности площадок (зоны безопасности оборудования);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наличие других элементов благоустройства (разделение различных функциональных зон);</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расположение подходов к площадке;</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пропускную способность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12.6. Планирование функционала и (или) функциональных зон площадок рекомендуется осуществлять с учетом:</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площади земельного участка, предназначенного для размещения площадки и (или) реконструкции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w:t>
      </w:r>
      <w:r w:rsidR="00A77A46">
        <w:rPr>
          <w:color w:val="000000"/>
          <w:sz w:val="28"/>
          <w:szCs w:val="28"/>
        </w:rPr>
        <w:t xml:space="preserve"> </w:t>
      </w:r>
      <w:r w:rsidRPr="00841D0D">
        <w:rPr>
          <w:color w:val="000000"/>
          <w:sz w:val="28"/>
          <w:szCs w:val="28"/>
        </w:rPr>
        <w:t>предпочтений (выбора) жителей;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w:t>
      </w:r>
      <w:r w:rsidR="00A77A46">
        <w:rPr>
          <w:color w:val="000000"/>
          <w:sz w:val="28"/>
          <w:szCs w:val="28"/>
        </w:rPr>
        <w:t xml:space="preserve"> </w:t>
      </w:r>
      <w:r w:rsidRPr="00841D0D">
        <w:rPr>
          <w:color w:val="000000"/>
          <w:sz w:val="28"/>
          <w:szCs w:val="28"/>
        </w:rPr>
        <w:t xml:space="preserve">развития видов спорта в </w:t>
      </w:r>
      <w:proofErr w:type="spellStart"/>
      <w:r w:rsidR="00EA3D64">
        <w:rPr>
          <w:color w:val="000000"/>
          <w:sz w:val="28"/>
          <w:szCs w:val="28"/>
        </w:rPr>
        <w:t>Гражданцевского</w:t>
      </w:r>
      <w:proofErr w:type="spellEnd"/>
      <w:r w:rsidRPr="00841D0D">
        <w:rPr>
          <w:color w:val="000000"/>
          <w:sz w:val="28"/>
          <w:szCs w:val="28"/>
        </w:rPr>
        <w:t xml:space="preserve"> сельсовете (популярность, возможность обеспечить методическую поддержку, организовать спортивные мероприятия);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экономических возможностей для реализации проектов по благоустройству;</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w:t>
      </w:r>
      <w:r w:rsidR="00A77A46">
        <w:rPr>
          <w:color w:val="000000"/>
          <w:sz w:val="28"/>
          <w:szCs w:val="28"/>
        </w:rPr>
        <w:t xml:space="preserve"> </w:t>
      </w:r>
      <w:r w:rsidRPr="00841D0D">
        <w:rPr>
          <w:color w:val="000000"/>
          <w:sz w:val="28"/>
          <w:szCs w:val="28"/>
        </w:rPr>
        <w:t>требований к безопасности площадок (технические регламенты, национальные стандарты Российской Федерации, санитарные правила и нормы);</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природно-климатических условий;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w:t>
      </w:r>
      <w:r w:rsidR="00A77A46">
        <w:rPr>
          <w:color w:val="000000"/>
          <w:sz w:val="28"/>
          <w:szCs w:val="28"/>
        </w:rPr>
        <w:t xml:space="preserve"> </w:t>
      </w:r>
      <w:r w:rsidRPr="00841D0D">
        <w:rPr>
          <w:color w:val="000000"/>
          <w:sz w:val="28"/>
          <w:szCs w:val="28"/>
        </w:rPr>
        <w:t>половозрастных характеристик населения территории;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з) фактического наличия площадок (обеспеченности площадками с учетом их функционала) на прилегающей территории;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и)</w:t>
      </w:r>
      <w:r w:rsidR="00A77A46">
        <w:rPr>
          <w:color w:val="000000"/>
          <w:sz w:val="28"/>
          <w:szCs w:val="28"/>
        </w:rPr>
        <w:t xml:space="preserve"> </w:t>
      </w:r>
      <w:r w:rsidRPr="00841D0D">
        <w:rPr>
          <w:color w:val="000000"/>
          <w:sz w:val="28"/>
          <w:szCs w:val="28"/>
        </w:rPr>
        <w:t xml:space="preserve">создания условий доступности площадок для всех жителей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включая МГН;</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 структуры прилегающей жилой застройки.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12.7.</w:t>
      </w:r>
      <w:r w:rsidR="00A77A46">
        <w:rPr>
          <w:color w:val="000000"/>
          <w:sz w:val="28"/>
          <w:szCs w:val="28"/>
        </w:rPr>
        <w:t xml:space="preserve"> </w:t>
      </w:r>
      <w:r w:rsidRPr="00841D0D">
        <w:rPr>
          <w:color w:val="000000"/>
          <w:sz w:val="28"/>
          <w:szCs w:val="28"/>
        </w:rPr>
        <w:t xml:space="preserve">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w:t>
      </w:r>
      <w:r w:rsidRPr="00841D0D">
        <w:rPr>
          <w:color w:val="000000"/>
          <w:sz w:val="28"/>
          <w:szCs w:val="28"/>
        </w:rPr>
        <w:lastRenderedPageBreak/>
        <w:t>неровности, предназначенные для принудительного снижения скорости водителями.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12.9. </w:t>
      </w:r>
      <w:proofErr w:type="gramStart"/>
      <w:r w:rsidRPr="00841D0D">
        <w:rPr>
          <w:color w:val="000000"/>
          <w:sz w:val="28"/>
          <w:szCs w:val="28"/>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12.10. </w:t>
      </w:r>
      <w:proofErr w:type="gramStart"/>
      <w:r w:rsidRPr="00841D0D">
        <w:rPr>
          <w:color w:val="000000"/>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090F8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12.11. </w:t>
      </w:r>
      <w:proofErr w:type="gramStart"/>
      <w:r w:rsidRPr="00841D0D">
        <w:rPr>
          <w:color w:val="000000"/>
          <w:sz w:val="28"/>
          <w:szCs w:val="28"/>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4B64C0">
        <w:rPr>
          <w:color w:val="000000"/>
          <w:sz w:val="28"/>
          <w:szCs w:val="28"/>
        </w:rPr>
        <w:t>.12.</w:t>
      </w:r>
      <w:r w:rsidRPr="00841D0D">
        <w:rPr>
          <w:color w:val="000000"/>
          <w:sz w:val="28"/>
          <w:szCs w:val="28"/>
        </w:rPr>
        <w:t>2019 г. № 897</w:t>
      </w:r>
      <w:proofErr w:type="gramEnd"/>
      <w:r w:rsidRPr="00841D0D">
        <w:rPr>
          <w:color w:val="000000"/>
          <w:sz w:val="28"/>
          <w:szCs w:val="28"/>
        </w:rPr>
        <w:t>/1128/</w:t>
      </w:r>
      <w:proofErr w:type="spellStart"/>
      <w:proofErr w:type="gramStart"/>
      <w:r w:rsidRPr="00841D0D">
        <w:rPr>
          <w:color w:val="000000"/>
          <w:sz w:val="28"/>
          <w:szCs w:val="28"/>
        </w:rPr>
        <w:t>пр</w:t>
      </w:r>
      <w:proofErr w:type="spellEnd"/>
      <w:proofErr w:type="gramEnd"/>
      <w:r w:rsidRPr="00841D0D">
        <w:rPr>
          <w:color w:val="000000"/>
          <w:sz w:val="28"/>
          <w:szCs w:val="28"/>
        </w:rPr>
        <w:t xml:space="preserve"> (с учетом внесенных в них изменений).</w:t>
      </w:r>
    </w:p>
    <w:p w:rsidR="004B64C0" w:rsidRPr="00841D0D" w:rsidRDefault="004B64C0" w:rsidP="00841D0D">
      <w:pPr>
        <w:pStyle w:val="a3"/>
        <w:spacing w:before="0" w:beforeAutospacing="0" w:after="0" w:afterAutospacing="0"/>
        <w:ind w:firstLine="567"/>
        <w:jc w:val="both"/>
        <w:rPr>
          <w:color w:val="000000"/>
          <w:sz w:val="28"/>
          <w:szCs w:val="28"/>
        </w:rPr>
      </w:pPr>
    </w:p>
    <w:p w:rsidR="00090F8A" w:rsidRDefault="00090F8A" w:rsidP="004B64C0">
      <w:pPr>
        <w:pStyle w:val="a3"/>
        <w:spacing w:before="0" w:beforeAutospacing="0" w:after="0" w:afterAutospacing="0"/>
        <w:jc w:val="center"/>
        <w:rPr>
          <w:b/>
          <w:i/>
          <w:color w:val="000000"/>
          <w:sz w:val="28"/>
          <w:szCs w:val="28"/>
        </w:rPr>
      </w:pPr>
      <w:r w:rsidRPr="004B64C0">
        <w:rPr>
          <w:b/>
          <w:i/>
          <w:color w:val="000000"/>
          <w:sz w:val="28"/>
          <w:szCs w:val="28"/>
        </w:rPr>
        <w:t>13. Размещение парковок (парковочных мест)</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13.1.</w:t>
      </w:r>
      <w:r w:rsidR="004B64C0">
        <w:rPr>
          <w:color w:val="000000"/>
          <w:sz w:val="28"/>
          <w:szCs w:val="28"/>
        </w:rPr>
        <w:t xml:space="preserve"> </w:t>
      </w:r>
      <w:r w:rsidRPr="00841D0D">
        <w:rPr>
          <w:color w:val="000000"/>
          <w:sz w:val="28"/>
          <w:szCs w:val="28"/>
        </w:rPr>
        <w:t xml:space="preserve">На общественных и дворовых территориях населенных пунктов </w:t>
      </w:r>
      <w:proofErr w:type="spellStart"/>
      <w:r w:rsidR="00EA3D64">
        <w:rPr>
          <w:color w:val="000000"/>
          <w:sz w:val="28"/>
          <w:szCs w:val="28"/>
        </w:rPr>
        <w:t>Гражданцевского</w:t>
      </w:r>
      <w:proofErr w:type="spellEnd"/>
      <w:r w:rsidRPr="00841D0D">
        <w:rPr>
          <w:color w:val="000000"/>
          <w:sz w:val="28"/>
          <w:szCs w:val="28"/>
        </w:rPr>
        <w:t xml:space="preserve"> сельсовета могут </w:t>
      </w:r>
      <w:proofErr w:type="gramStart"/>
      <w:r w:rsidRPr="00841D0D">
        <w:rPr>
          <w:color w:val="000000"/>
          <w:sz w:val="28"/>
          <w:szCs w:val="28"/>
        </w:rPr>
        <w:t>размещаться</w:t>
      </w:r>
      <w:proofErr w:type="gramEnd"/>
      <w:r w:rsidRPr="00841D0D">
        <w:rPr>
          <w:color w:val="000000"/>
          <w:sz w:val="28"/>
          <w:szCs w:val="28"/>
        </w:rPr>
        <w:t xml:space="preserve"> в том числе площадки автостоянок и парковок следующих видов:</w:t>
      </w:r>
    </w:p>
    <w:p w:rsidR="004B64C0"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841D0D">
        <w:rPr>
          <w:color w:val="000000"/>
          <w:sz w:val="28"/>
          <w:szCs w:val="28"/>
        </w:rPr>
        <w:lastRenderedPageBreak/>
        <w:t>приобъектные</w:t>
      </w:r>
      <w:proofErr w:type="spellEnd"/>
      <w:r w:rsidRPr="00841D0D">
        <w:rPr>
          <w:color w:val="000000"/>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proofErr w:type="spellStart"/>
      <w:r w:rsidR="00EA3D64">
        <w:rPr>
          <w:color w:val="000000"/>
          <w:sz w:val="28"/>
          <w:szCs w:val="28"/>
        </w:rPr>
        <w:t>Гражданцевского</w:t>
      </w:r>
      <w:proofErr w:type="spellEnd"/>
      <w:r w:rsidRPr="00841D0D">
        <w:rPr>
          <w:color w:val="000000"/>
          <w:sz w:val="28"/>
          <w:szCs w:val="28"/>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4B64C0">
        <w:rPr>
          <w:color w:val="000000"/>
          <w:sz w:val="28"/>
          <w:szCs w:val="28"/>
        </w:rPr>
        <w:t xml:space="preserve"> </w:t>
      </w:r>
      <w:r w:rsidRPr="00841D0D">
        <w:rPr>
          <w:color w:val="000000"/>
          <w:sz w:val="28"/>
          <w:szCs w:val="28"/>
        </w:rPr>
        <w:t xml:space="preserve">парковки (парковочные места), обозначенные разметкой, при необходимости обустроенные и оборудованные, </w:t>
      </w:r>
      <w:proofErr w:type="gramStart"/>
      <w:r w:rsidRPr="00841D0D">
        <w:rPr>
          <w:color w:val="000000"/>
          <w:sz w:val="28"/>
          <w:szCs w:val="28"/>
        </w:rPr>
        <w:t>являющиеся</w:t>
      </w:r>
      <w:proofErr w:type="gramEnd"/>
      <w:r w:rsidRPr="00841D0D">
        <w:rPr>
          <w:color w:val="000000"/>
          <w:sz w:val="28"/>
          <w:szCs w:val="28"/>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13.2.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13.3.</w:t>
      </w:r>
      <w:r w:rsidR="004B64C0">
        <w:rPr>
          <w:color w:val="000000"/>
          <w:sz w:val="28"/>
          <w:szCs w:val="28"/>
        </w:rPr>
        <w:t xml:space="preserve"> </w:t>
      </w:r>
      <w:r w:rsidRPr="00841D0D">
        <w:rPr>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13.5.</w:t>
      </w:r>
      <w:r w:rsidR="004B64C0">
        <w:rPr>
          <w:color w:val="000000"/>
          <w:sz w:val="28"/>
          <w:szCs w:val="28"/>
        </w:rPr>
        <w:t xml:space="preserve"> </w:t>
      </w:r>
      <w:r w:rsidRPr="00841D0D">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13.6. Размещение и хранение личного легкового автотранспорта на дворовых территориях жилой застройки населенных пунктов </w:t>
      </w:r>
      <w:proofErr w:type="spellStart"/>
      <w:r w:rsidR="00EA3D64">
        <w:rPr>
          <w:color w:val="000000"/>
          <w:sz w:val="28"/>
          <w:szCs w:val="28"/>
        </w:rPr>
        <w:t>Гражданцевского</w:t>
      </w:r>
      <w:proofErr w:type="spellEnd"/>
      <w:r w:rsidRPr="00841D0D">
        <w:rPr>
          <w:color w:val="000000"/>
          <w:sz w:val="28"/>
          <w:szCs w:val="28"/>
        </w:rPr>
        <w:t xml:space="preserve">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4B64C0" w:rsidRDefault="00090F8A" w:rsidP="004B64C0">
      <w:pPr>
        <w:pStyle w:val="a3"/>
        <w:spacing w:before="0" w:beforeAutospacing="0" w:after="0" w:afterAutospacing="0"/>
        <w:jc w:val="center"/>
        <w:rPr>
          <w:b/>
          <w:i/>
          <w:color w:val="000000"/>
          <w:sz w:val="28"/>
          <w:szCs w:val="28"/>
        </w:rPr>
      </w:pPr>
      <w:r w:rsidRPr="004B64C0">
        <w:rPr>
          <w:b/>
          <w:i/>
          <w:color w:val="000000"/>
          <w:sz w:val="28"/>
          <w:szCs w:val="28"/>
        </w:rPr>
        <w:t>14. Размещение малых архитектурных форм и городской мебели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14.1. </w:t>
      </w:r>
      <w:proofErr w:type="gramStart"/>
      <w:r w:rsidRPr="00841D0D">
        <w:rPr>
          <w:color w:val="000000"/>
          <w:sz w:val="28"/>
          <w:szCs w:val="28"/>
        </w:rPr>
        <w:t xml:space="preserve">К </w:t>
      </w:r>
      <w:r w:rsidR="004B64C0">
        <w:rPr>
          <w:color w:val="000000"/>
          <w:sz w:val="28"/>
          <w:szCs w:val="28"/>
        </w:rPr>
        <w:t>МАФ</w:t>
      </w:r>
      <w:r w:rsidRPr="00841D0D">
        <w:rPr>
          <w:color w:val="000000"/>
          <w:sz w:val="28"/>
          <w:szCs w:val="28"/>
        </w:rPr>
        <w:t xml:space="preserve">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w:t>
      </w:r>
      <w:r w:rsidRPr="00841D0D">
        <w:rPr>
          <w:color w:val="000000"/>
          <w:sz w:val="28"/>
          <w:szCs w:val="28"/>
        </w:rPr>
        <w:lastRenderedPageBreak/>
        <w:t>городскую уличную, в том числе садово-парковую мебель (далее - уличная мебель);</w:t>
      </w:r>
      <w:proofErr w:type="gramEnd"/>
      <w:r w:rsidRPr="00841D0D">
        <w:rPr>
          <w:color w:val="000000"/>
          <w:sz w:val="28"/>
          <w:szCs w:val="28"/>
        </w:rPr>
        <w:t xml:space="preserve"> иные элементы, дополняющие общую композицию архитектурного ансамбля застройки населенных пунктов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14.2.</w:t>
      </w:r>
      <w:r w:rsidR="004B64C0">
        <w:rPr>
          <w:color w:val="000000"/>
          <w:sz w:val="28"/>
          <w:szCs w:val="28"/>
        </w:rPr>
        <w:t xml:space="preserve"> </w:t>
      </w:r>
      <w:proofErr w:type="gramStart"/>
      <w:r w:rsidRPr="00841D0D">
        <w:rPr>
          <w:color w:val="000000"/>
          <w:sz w:val="28"/>
          <w:szCs w:val="28"/>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841D0D">
        <w:rPr>
          <w:color w:val="000000"/>
          <w:sz w:val="28"/>
          <w:szCs w:val="28"/>
        </w:rPr>
        <w:t>экологичных</w:t>
      </w:r>
      <w:proofErr w:type="spellEnd"/>
      <w:r w:rsidRPr="00841D0D">
        <w:rPr>
          <w:color w:val="000000"/>
          <w:sz w:val="28"/>
          <w:szCs w:val="28"/>
        </w:rPr>
        <w:t xml:space="preserve"> материалов, создания условий для ведения здорового образа жизни всех категорий населения.</w:t>
      </w:r>
      <w:proofErr w:type="gramEnd"/>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14.3.</w:t>
      </w:r>
      <w:r w:rsidR="004B64C0">
        <w:rPr>
          <w:color w:val="000000"/>
          <w:sz w:val="28"/>
          <w:szCs w:val="28"/>
        </w:rPr>
        <w:t xml:space="preserve"> </w:t>
      </w:r>
      <w:r w:rsidRPr="00841D0D">
        <w:rPr>
          <w:color w:val="000000"/>
          <w:sz w:val="28"/>
          <w:szCs w:val="28"/>
        </w:rPr>
        <w:t>При проектировании и выборе МАФ, в том числе уличной мебели, необходимо учитывать:</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наличие свободной площади на благоустраиваемой территории;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соответствие материалов и конструкции МАФ климату и назначению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защиту от образования наледи и снежных заносов, обеспечение стока воды;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пропускную способность территории, частоту и продолжительность использования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возраст потенциальных пользователей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антивандальную защищенность МАФ от разрушения, оклейки, нанесения надписей и изображений;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 удобство обслуживания, а также механизированной и ручной очистки территории рядом с МАФ и под конструкцией;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з) возможность ремонта или замены деталей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и) интенсивность пешеходного и автомобильного движения, близость транспортных узлов;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  эргономичность конструкций (высоту и наклон спинки скамеек, высоту урн и другие характеристики);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л)  расцветку и стилистическое сочетание с другими МАФ и окружающей архитектурой;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м) безопасность для потенциальных пользователей.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14.4. При установке МАФ и уличной мебели необходимо предусматривать обеспечение:</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расположения МАФ, не создающего препятствий для пешеходов;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приоритета компактной установки МАФ на минимальной площади в местах большого скопления людей;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устойчивости конструкции;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надежной фиксации или возможности перемещения элементов в зависимости от типа МАФ и условий расположения;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наличия в каждой конкретной зоне благоустраиваемой территории рекомендуемых типов МАФ для такой зоны.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14.5. При размещении уличной мебели рекомендуется: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841D0D">
        <w:rPr>
          <w:color w:val="000000"/>
          <w:sz w:val="28"/>
          <w:szCs w:val="28"/>
        </w:rPr>
        <w:t>выступающими</w:t>
      </w:r>
      <w:proofErr w:type="gramEnd"/>
      <w:r w:rsidRPr="00841D0D">
        <w:rPr>
          <w:color w:val="000000"/>
          <w:sz w:val="28"/>
          <w:szCs w:val="28"/>
        </w:rPr>
        <w:t xml:space="preserve"> над поверхностью земли;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sidRPr="00841D0D">
        <w:rPr>
          <w:color w:val="000000"/>
          <w:sz w:val="28"/>
          <w:szCs w:val="28"/>
        </w:rPr>
        <w:t>й-</w:t>
      </w:r>
      <w:proofErr w:type="gramEnd"/>
      <w:r w:rsidRPr="00841D0D">
        <w:rPr>
          <w:color w:val="000000"/>
          <w:sz w:val="28"/>
          <w:szCs w:val="28"/>
        </w:rPr>
        <w:t xml:space="preserve"> срубов, бревен и плах.</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14.6. На тротуарах автомобильных дорог рекомендуется использовать следующие типы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установки освещения;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w:t>
      </w:r>
      <w:r w:rsidR="004B64C0">
        <w:rPr>
          <w:color w:val="000000"/>
          <w:sz w:val="28"/>
          <w:szCs w:val="28"/>
        </w:rPr>
        <w:t xml:space="preserve"> </w:t>
      </w:r>
      <w:r w:rsidRPr="00841D0D">
        <w:rPr>
          <w:color w:val="000000"/>
          <w:sz w:val="28"/>
          <w:szCs w:val="28"/>
        </w:rPr>
        <w:t>скамьи без спинок, оборудованные местом для сумок;</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опоры у скамеек, предназначенных для людей с ограниченными возможностями;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ограждения (в местах необходимости обеспечения защиты пешеходов от наезда автомобилей);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w:t>
      </w:r>
      <w:r w:rsidR="004B64C0">
        <w:rPr>
          <w:color w:val="000000"/>
          <w:sz w:val="28"/>
          <w:szCs w:val="28"/>
        </w:rPr>
        <w:t xml:space="preserve"> </w:t>
      </w:r>
      <w:r w:rsidRPr="00841D0D">
        <w:rPr>
          <w:color w:val="000000"/>
          <w:sz w:val="28"/>
          <w:szCs w:val="28"/>
        </w:rPr>
        <w:t>кадки, цветочницы, вазоны, кашпо, в том числе подвесные;</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урны.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14.7. Необходимо предусмотреть особые требования к МАФ и уличной мебели, </w:t>
      </w:r>
      <w:proofErr w:type="gramStart"/>
      <w:r w:rsidRPr="00841D0D">
        <w:rPr>
          <w:color w:val="000000"/>
          <w:sz w:val="28"/>
          <w:szCs w:val="28"/>
        </w:rPr>
        <w:t>устанавливаемым</w:t>
      </w:r>
      <w:proofErr w:type="gramEnd"/>
      <w:r w:rsidRPr="00841D0D">
        <w:rPr>
          <w:color w:val="000000"/>
          <w:sz w:val="28"/>
          <w:szCs w:val="28"/>
        </w:rPr>
        <w:t xml:space="preserve"> на территориях центров притяжения, наиболее часто посещаемых жителями населенного пункта.</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14.8. Для пешеходных зон и коммуникаций рекомендуется использовать следующие типы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установки освещения;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w:t>
      </w:r>
      <w:r w:rsidR="004B64C0">
        <w:rPr>
          <w:color w:val="000000"/>
          <w:sz w:val="28"/>
          <w:szCs w:val="28"/>
        </w:rPr>
        <w:t xml:space="preserve"> </w:t>
      </w:r>
      <w:r w:rsidRPr="00841D0D">
        <w:rPr>
          <w:color w:val="000000"/>
          <w:sz w:val="28"/>
          <w:szCs w:val="28"/>
        </w:rPr>
        <w:t>скамьи, предполагающие длительное, комфортное сидение;</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w:t>
      </w:r>
      <w:r w:rsidR="004B64C0">
        <w:rPr>
          <w:color w:val="000000"/>
          <w:sz w:val="28"/>
          <w:szCs w:val="28"/>
        </w:rPr>
        <w:t xml:space="preserve"> </w:t>
      </w:r>
      <w:r w:rsidRPr="00841D0D">
        <w:rPr>
          <w:color w:val="000000"/>
          <w:sz w:val="28"/>
          <w:szCs w:val="28"/>
        </w:rPr>
        <w:t>цветочницы, вазоны, кашпо;</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информационные стенды;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ограждения (в местах необходимости обеспечения защиты пешеходов от наезда автомобилей);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столы для настольных игр;</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 урны.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14.9. При размещении урн рекомендуется выбирать урны достаточной высоты и объема, с рельефным </w:t>
      </w:r>
      <w:proofErr w:type="spellStart"/>
      <w:r w:rsidRPr="00841D0D">
        <w:rPr>
          <w:color w:val="000000"/>
          <w:sz w:val="28"/>
          <w:szCs w:val="28"/>
        </w:rPr>
        <w:t>текстурированием</w:t>
      </w:r>
      <w:proofErr w:type="spellEnd"/>
      <w:r w:rsidRPr="00841D0D">
        <w:rPr>
          <w:color w:val="000000"/>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14.10. В целях защиты МАФ от графического вандализма рекомендуется: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w:t>
      </w:r>
      <w:r w:rsidR="004B64C0">
        <w:rPr>
          <w:color w:val="000000"/>
          <w:sz w:val="28"/>
          <w:szCs w:val="28"/>
        </w:rPr>
        <w:t xml:space="preserve"> </w:t>
      </w:r>
      <w:r w:rsidRPr="00841D0D">
        <w:rPr>
          <w:color w:val="000000"/>
          <w:sz w:val="28"/>
          <w:szCs w:val="28"/>
        </w:rPr>
        <w:t xml:space="preserve">минимизировать площадь поверхностей МАФ, при этом свободные поверхности рекомендуется делать с рельефным </w:t>
      </w:r>
      <w:proofErr w:type="spellStart"/>
      <w:r w:rsidRPr="00841D0D">
        <w:rPr>
          <w:color w:val="000000"/>
          <w:sz w:val="28"/>
          <w:szCs w:val="28"/>
        </w:rPr>
        <w:t>текстурированием</w:t>
      </w:r>
      <w:proofErr w:type="spellEnd"/>
      <w:r w:rsidRPr="00841D0D">
        <w:rPr>
          <w:color w:val="000000"/>
          <w:sz w:val="28"/>
          <w:szCs w:val="28"/>
        </w:rPr>
        <w:t xml:space="preserve"> или перфорированием, препятствующим графическому вандализму или облегчающим его устранение;</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w:t>
      </w:r>
      <w:r w:rsidRPr="00841D0D">
        <w:rPr>
          <w:color w:val="000000"/>
          <w:sz w:val="28"/>
          <w:szCs w:val="28"/>
        </w:rPr>
        <w:lastRenderedPageBreak/>
        <w:t>абразивным и растворяющим веществам материалов, отдавая предпочтение темным тонам окраски плоских поверхностей;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14.11.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4B64C0" w:rsidRDefault="004B64C0" w:rsidP="00841D0D">
      <w:pPr>
        <w:pStyle w:val="a3"/>
        <w:spacing w:before="0" w:beforeAutospacing="0" w:after="0" w:afterAutospacing="0"/>
        <w:ind w:firstLine="567"/>
        <w:jc w:val="both"/>
        <w:rPr>
          <w:color w:val="000000"/>
          <w:sz w:val="28"/>
          <w:szCs w:val="28"/>
        </w:rPr>
      </w:pPr>
    </w:p>
    <w:p w:rsidR="00090F8A" w:rsidRDefault="00090F8A" w:rsidP="004B64C0">
      <w:pPr>
        <w:pStyle w:val="a3"/>
        <w:spacing w:before="0" w:beforeAutospacing="0" w:after="0" w:afterAutospacing="0"/>
        <w:jc w:val="center"/>
        <w:rPr>
          <w:b/>
          <w:i/>
          <w:color w:val="000000"/>
          <w:sz w:val="28"/>
          <w:szCs w:val="28"/>
        </w:rPr>
      </w:pPr>
      <w:r w:rsidRPr="004B64C0">
        <w:rPr>
          <w:b/>
          <w:i/>
          <w:color w:val="000000"/>
          <w:sz w:val="28"/>
          <w:szCs w:val="28"/>
        </w:rPr>
        <w:t>15.</w:t>
      </w:r>
      <w:r w:rsidR="004B64C0">
        <w:rPr>
          <w:b/>
          <w:i/>
          <w:color w:val="000000"/>
          <w:sz w:val="28"/>
          <w:szCs w:val="28"/>
        </w:rPr>
        <w:t xml:space="preserve"> </w:t>
      </w:r>
      <w:r w:rsidRPr="004B64C0">
        <w:rPr>
          <w:b/>
          <w:i/>
          <w:color w:val="000000"/>
          <w:sz w:val="28"/>
          <w:szCs w:val="28"/>
        </w:rPr>
        <w:t>Организация пешеходных коммуникаций, в том числе тротуаров, аллей, дорожек, тропинок</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w:t>
      </w:r>
      <w:r w:rsidR="004B64C0">
        <w:rPr>
          <w:color w:val="000000"/>
          <w:sz w:val="28"/>
          <w:szCs w:val="28"/>
        </w:rPr>
        <w:t xml:space="preserve"> </w:t>
      </w:r>
      <w:r w:rsidRPr="00841D0D">
        <w:rPr>
          <w:color w:val="000000"/>
          <w:sz w:val="28"/>
          <w:szCs w:val="28"/>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4B64C0"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К </w:t>
      </w:r>
      <w:proofErr w:type="gramStart"/>
      <w:r w:rsidRPr="00841D0D">
        <w:rPr>
          <w:color w:val="000000"/>
          <w:sz w:val="28"/>
          <w:szCs w:val="28"/>
        </w:rPr>
        <w:t>второстепенным</w:t>
      </w:r>
      <w:proofErr w:type="gramEnd"/>
      <w:r w:rsidRPr="00841D0D">
        <w:rPr>
          <w:color w:val="000000"/>
          <w:sz w:val="28"/>
          <w:szCs w:val="28"/>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15.3.Перед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Рекомендуется учитывать интенсивность пешеходных потоков в различное время суток.</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15.5.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w:t>
      </w:r>
      <w:r w:rsidRPr="00841D0D">
        <w:rPr>
          <w:color w:val="000000"/>
          <w:sz w:val="28"/>
          <w:szCs w:val="28"/>
        </w:rPr>
        <w:lastRenderedPageBreak/>
        <w:t>транспортной инфраструктуры, социального обслуживания, здравоохранения, образования, культуры, физической культуры и спорта.</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15.6. В перечень элементов благоустройства пешеходных коммуникаций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Количество элементов благоустройства рекомендуется определять с учетом интенсивности пешеходного движения.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15.7.</w:t>
      </w:r>
      <w:r w:rsidR="004B64C0">
        <w:rPr>
          <w:color w:val="000000"/>
          <w:sz w:val="28"/>
          <w:szCs w:val="28"/>
        </w:rPr>
        <w:t xml:space="preserve"> </w:t>
      </w:r>
      <w:r w:rsidRPr="00841D0D">
        <w:rPr>
          <w:color w:val="000000"/>
          <w:sz w:val="28"/>
          <w:szCs w:val="28"/>
        </w:rPr>
        <w:t xml:space="preserve">Покрытие пешеходных дорожек рекомендуется предусматривать </w:t>
      </w:r>
      <w:proofErr w:type="gramStart"/>
      <w:r w:rsidRPr="00841D0D">
        <w:rPr>
          <w:color w:val="000000"/>
          <w:sz w:val="28"/>
          <w:szCs w:val="28"/>
        </w:rPr>
        <w:t>удобным</w:t>
      </w:r>
      <w:proofErr w:type="gramEnd"/>
      <w:r w:rsidRPr="00841D0D">
        <w:rPr>
          <w:color w:val="000000"/>
          <w:sz w:val="28"/>
          <w:szCs w:val="28"/>
        </w:rPr>
        <w:t xml:space="preserve"> при ходьбе и устойчивым к износу.</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15.8.</w:t>
      </w:r>
      <w:r w:rsidR="004B64C0">
        <w:rPr>
          <w:color w:val="000000"/>
          <w:sz w:val="28"/>
          <w:szCs w:val="28"/>
        </w:rPr>
        <w:t xml:space="preserve"> </w:t>
      </w:r>
      <w:r w:rsidRPr="00841D0D">
        <w:rPr>
          <w:color w:val="000000"/>
          <w:sz w:val="28"/>
          <w:szCs w:val="28"/>
        </w:rPr>
        <w:t xml:space="preserve">Пешеходные дорожки и тротуары в составе активно используемых общественных территорий в целях </w:t>
      </w:r>
      <w:proofErr w:type="spellStart"/>
      <w:r w:rsidRPr="00841D0D">
        <w:rPr>
          <w:color w:val="000000"/>
          <w:sz w:val="28"/>
          <w:szCs w:val="28"/>
        </w:rPr>
        <w:t>избежания</w:t>
      </w:r>
      <w:proofErr w:type="spellEnd"/>
      <w:r w:rsidRPr="00841D0D">
        <w:rPr>
          <w:color w:val="000000"/>
          <w:sz w:val="28"/>
          <w:szCs w:val="28"/>
        </w:rPr>
        <w:t xml:space="preserve"> скопления людей рекомендуется предусматривать шириной не менее 2 метров.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15.9. Пешеходные коммуникации в составе общественных территорий рекомендуется предусмотреть хорошо </w:t>
      </w:r>
      <w:proofErr w:type="gramStart"/>
      <w:r w:rsidRPr="00841D0D">
        <w:rPr>
          <w:color w:val="000000"/>
          <w:sz w:val="28"/>
          <w:szCs w:val="28"/>
        </w:rPr>
        <w:t>просматриваемыми</w:t>
      </w:r>
      <w:proofErr w:type="gramEnd"/>
      <w:r w:rsidRPr="00841D0D">
        <w:rPr>
          <w:color w:val="000000"/>
          <w:sz w:val="28"/>
          <w:szCs w:val="28"/>
        </w:rPr>
        <w:t xml:space="preserve"> и освещенными.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15.10.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15.11.</w:t>
      </w:r>
      <w:r w:rsidR="004B64C0">
        <w:rPr>
          <w:color w:val="000000"/>
          <w:sz w:val="28"/>
          <w:szCs w:val="28"/>
        </w:rPr>
        <w:t xml:space="preserve"> </w:t>
      </w:r>
      <w:r w:rsidRPr="00841D0D">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15.12. При создании основных пешеходных коммуникаций рекомендуется использовать твердые виды покрытия.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Пандусы и другие подобные элементы рекомендуется выполнять с соблюдением равновеликой пропускной способности.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15.13. При создании второстепенных пешеходных коммуникаций рекомендуется использовать различные виды покрытия: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дорожки скверов, садов населенного пункта рекомендуется устраивать с твердыми видами покрытия и элементами сопряжения поверхностей;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15.14.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15.15. 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15.16.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Default="00090F8A" w:rsidP="004B64C0">
      <w:pPr>
        <w:pStyle w:val="a3"/>
        <w:spacing w:before="0" w:beforeAutospacing="0" w:after="0" w:afterAutospacing="0"/>
        <w:jc w:val="center"/>
        <w:rPr>
          <w:b/>
          <w:i/>
          <w:color w:val="000000"/>
          <w:sz w:val="28"/>
          <w:szCs w:val="28"/>
        </w:rPr>
      </w:pPr>
      <w:r w:rsidRPr="004B64C0">
        <w:rPr>
          <w:b/>
          <w:i/>
          <w:color w:val="000000"/>
          <w:sz w:val="28"/>
          <w:szCs w:val="28"/>
        </w:rPr>
        <w:t>16.</w:t>
      </w:r>
      <w:r w:rsidR="004B64C0">
        <w:rPr>
          <w:b/>
          <w:i/>
          <w:color w:val="000000"/>
          <w:sz w:val="28"/>
          <w:szCs w:val="28"/>
        </w:rPr>
        <w:t xml:space="preserve"> </w:t>
      </w:r>
      <w:r w:rsidRPr="004B64C0">
        <w:rPr>
          <w:b/>
          <w:i/>
          <w:color w:val="000000"/>
          <w:sz w:val="28"/>
          <w:szCs w:val="28"/>
        </w:rPr>
        <w:t xml:space="preserve">Обустройство территории </w:t>
      </w:r>
      <w:proofErr w:type="spellStart"/>
      <w:r w:rsidR="00EA3D64">
        <w:rPr>
          <w:b/>
          <w:i/>
          <w:color w:val="000000"/>
          <w:sz w:val="28"/>
          <w:szCs w:val="28"/>
        </w:rPr>
        <w:t>Гражданцевского</w:t>
      </w:r>
      <w:proofErr w:type="spellEnd"/>
      <w:r w:rsidRPr="004B64C0">
        <w:rPr>
          <w:b/>
          <w:i/>
          <w:color w:val="000000"/>
          <w:sz w:val="28"/>
          <w:szCs w:val="28"/>
        </w:rPr>
        <w:t xml:space="preserve"> сельсовета в целях обеспечения беспрепятственного передвижения по указанной территории инвалидов и других маломобильных групп населения</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16.1. При проектировании объектов благоустройства рекомендуется предусматривать доступность среды населенных пунктов для </w:t>
      </w:r>
      <w:r w:rsidR="009B7F43">
        <w:rPr>
          <w:color w:val="000000"/>
          <w:sz w:val="28"/>
          <w:szCs w:val="28"/>
        </w:rPr>
        <w:t xml:space="preserve">маломобильных групп населения (далее – </w:t>
      </w:r>
      <w:r w:rsidRPr="00841D0D">
        <w:rPr>
          <w:color w:val="000000"/>
          <w:sz w:val="28"/>
          <w:szCs w:val="28"/>
        </w:rPr>
        <w:t>МГН</w:t>
      </w:r>
      <w:r w:rsidR="009B7F43">
        <w:rPr>
          <w:color w:val="000000"/>
          <w:sz w:val="28"/>
          <w:szCs w:val="28"/>
        </w:rPr>
        <w:t>)</w:t>
      </w:r>
      <w:r w:rsidRPr="00841D0D">
        <w:rPr>
          <w:color w:val="000000"/>
          <w:sz w:val="28"/>
          <w:szCs w:val="28"/>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841D0D">
        <w:rPr>
          <w:color w:val="000000"/>
          <w:sz w:val="28"/>
          <w:szCs w:val="28"/>
        </w:rPr>
        <w:t>обеспечиваться</w:t>
      </w:r>
      <w:proofErr w:type="gramEnd"/>
      <w:r w:rsidRPr="00841D0D">
        <w:rPr>
          <w:color w:val="000000"/>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16.2. Проектирование, строительство, установку технических средств и оборудования, способствующих передвижению МГН, рекомендуется </w:t>
      </w:r>
      <w:proofErr w:type="gramStart"/>
      <w:r w:rsidRPr="00841D0D">
        <w:rPr>
          <w:color w:val="000000"/>
          <w:sz w:val="28"/>
          <w:szCs w:val="28"/>
        </w:rPr>
        <w:t>осуществлять</w:t>
      </w:r>
      <w:proofErr w:type="gramEnd"/>
      <w:r w:rsidRPr="00841D0D">
        <w:rPr>
          <w:color w:val="000000"/>
          <w:sz w:val="28"/>
          <w:szCs w:val="28"/>
        </w:rPr>
        <w:t xml:space="preserve"> в том числе при новом строительстве в соответствии с утвержденной проектной документацией.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16.3.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841D0D">
        <w:rPr>
          <w:color w:val="000000"/>
          <w:sz w:val="28"/>
          <w:szCs w:val="28"/>
        </w:rPr>
        <w:t>противогололедными</w:t>
      </w:r>
      <w:proofErr w:type="spellEnd"/>
      <w:r w:rsidRPr="00841D0D">
        <w:rPr>
          <w:color w:val="000000"/>
          <w:sz w:val="28"/>
          <w:szCs w:val="28"/>
        </w:rPr>
        <w:t xml:space="preserve"> средствами или укрывать такие поверхности противоскользящими материалами.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16.5. </w:t>
      </w:r>
      <w:proofErr w:type="gramStart"/>
      <w:r w:rsidRPr="00841D0D">
        <w:rPr>
          <w:color w:val="000000"/>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841D0D">
        <w:rPr>
          <w:color w:val="000000"/>
          <w:sz w:val="28"/>
          <w:szCs w:val="28"/>
        </w:rPr>
        <w:t xml:space="preserve">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16.6.</w:t>
      </w:r>
      <w:r w:rsidR="009B7F43">
        <w:rPr>
          <w:color w:val="000000"/>
          <w:sz w:val="28"/>
          <w:szCs w:val="28"/>
        </w:rPr>
        <w:t xml:space="preserve"> </w:t>
      </w:r>
      <w:proofErr w:type="gramStart"/>
      <w:r w:rsidRPr="00841D0D">
        <w:rPr>
          <w:color w:val="000000"/>
          <w:sz w:val="28"/>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841D0D">
        <w:rPr>
          <w:color w:val="000000"/>
          <w:sz w:val="28"/>
          <w:szCs w:val="28"/>
        </w:rPr>
        <w:t>мнемокартами</w:t>
      </w:r>
      <w:proofErr w:type="spellEnd"/>
      <w:r w:rsidRPr="00841D0D">
        <w:rPr>
          <w:color w:val="000000"/>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841D0D">
        <w:rPr>
          <w:color w:val="000000"/>
          <w:sz w:val="28"/>
          <w:szCs w:val="28"/>
        </w:rPr>
        <w:t xml:space="preserve"> зрению и другими категориями МГН, а также людьми без инвалидности.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На тактильных мнемосхемах рекомендуется </w:t>
      </w:r>
      <w:proofErr w:type="gramStart"/>
      <w:r w:rsidRPr="00841D0D">
        <w:rPr>
          <w:color w:val="000000"/>
          <w:sz w:val="28"/>
          <w:szCs w:val="28"/>
        </w:rPr>
        <w:t>размещать</w:t>
      </w:r>
      <w:proofErr w:type="gramEnd"/>
      <w:r w:rsidRPr="00841D0D">
        <w:rPr>
          <w:color w:val="000000"/>
          <w:sz w:val="28"/>
          <w:szCs w:val="28"/>
        </w:rPr>
        <w:t xml:space="preserve"> в том числе тактильную пространственную информацию, позволяющую определить фактическое положение объектов в пространстве.</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B7F43" w:rsidRDefault="009B7F43" w:rsidP="00841D0D">
      <w:pPr>
        <w:pStyle w:val="a3"/>
        <w:spacing w:before="0" w:beforeAutospacing="0" w:after="0" w:afterAutospacing="0"/>
        <w:ind w:firstLine="567"/>
        <w:jc w:val="both"/>
        <w:rPr>
          <w:color w:val="000000"/>
          <w:sz w:val="28"/>
          <w:szCs w:val="28"/>
        </w:rPr>
      </w:pPr>
    </w:p>
    <w:p w:rsidR="00090F8A" w:rsidRDefault="00090F8A" w:rsidP="009B7F43">
      <w:pPr>
        <w:pStyle w:val="a3"/>
        <w:spacing w:before="0" w:beforeAutospacing="0" w:after="0" w:afterAutospacing="0"/>
        <w:jc w:val="center"/>
        <w:rPr>
          <w:b/>
          <w:i/>
          <w:color w:val="000000"/>
          <w:sz w:val="28"/>
          <w:szCs w:val="28"/>
        </w:rPr>
      </w:pPr>
      <w:r w:rsidRPr="009B7F43">
        <w:rPr>
          <w:b/>
          <w:i/>
          <w:color w:val="000000"/>
          <w:sz w:val="28"/>
          <w:szCs w:val="28"/>
        </w:rPr>
        <w:t>17.Уборка территории</w:t>
      </w:r>
      <w:r w:rsidR="009B7F43">
        <w:rPr>
          <w:b/>
          <w:i/>
          <w:color w:val="000000"/>
          <w:sz w:val="28"/>
          <w:szCs w:val="28"/>
        </w:rPr>
        <w:t xml:space="preserve"> </w:t>
      </w:r>
      <w:proofErr w:type="spellStart"/>
      <w:r w:rsidR="00EA3D64">
        <w:rPr>
          <w:b/>
          <w:color w:val="000000"/>
          <w:sz w:val="28"/>
          <w:szCs w:val="28"/>
        </w:rPr>
        <w:t>Гражданцевского</w:t>
      </w:r>
      <w:proofErr w:type="spellEnd"/>
      <w:r w:rsidRPr="009B7F43">
        <w:rPr>
          <w:b/>
          <w:i/>
          <w:color w:val="000000"/>
          <w:sz w:val="28"/>
          <w:szCs w:val="28"/>
        </w:rPr>
        <w:t xml:space="preserve"> сельсовета, в том числе в зимний период</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17.1. При планировании уборки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рекомендуется определить лиц, ответственных за уборку каждой части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17.2.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наличие бордюрных пандусов или местных понижений бортового камня в местах съезда и выезда уборочных машин на тротуар;</w:t>
      </w:r>
    </w:p>
    <w:p w:rsidR="009B7F43" w:rsidRDefault="009B7F43" w:rsidP="00841D0D">
      <w:pPr>
        <w:pStyle w:val="a3"/>
        <w:spacing w:before="0" w:beforeAutospacing="0" w:after="0" w:afterAutospacing="0"/>
        <w:ind w:firstLine="567"/>
        <w:jc w:val="both"/>
        <w:rPr>
          <w:color w:val="000000"/>
          <w:sz w:val="28"/>
          <w:szCs w:val="28"/>
        </w:rPr>
      </w:pPr>
      <w:r>
        <w:rPr>
          <w:color w:val="000000"/>
          <w:sz w:val="28"/>
          <w:szCs w:val="28"/>
        </w:rPr>
        <w:t>-</w:t>
      </w:r>
      <w:r w:rsidR="00090F8A" w:rsidRPr="00841D0D">
        <w:rPr>
          <w:color w:val="000000"/>
          <w:sz w:val="28"/>
          <w:szCs w:val="28"/>
        </w:rPr>
        <w:t xml:space="preserve"> ширина убираемых объектов благоустройства - 1,5 и более метров;</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протяженность убираемых объектов превышает 3 погонных метра;</w:t>
      </w:r>
    </w:p>
    <w:p w:rsidR="009B7F43" w:rsidRDefault="009B7F43"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w:t>
      </w:r>
      <w:r w:rsidR="00090F8A" w:rsidRPr="00841D0D">
        <w:rPr>
          <w:color w:val="000000"/>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841D0D">
        <w:rPr>
          <w:color w:val="000000"/>
          <w:sz w:val="28"/>
          <w:szCs w:val="28"/>
        </w:rPr>
        <w:t>трудозатратной</w:t>
      </w:r>
      <w:proofErr w:type="spellEnd"/>
      <w:r w:rsidRPr="00841D0D">
        <w:rPr>
          <w:color w:val="000000"/>
          <w:sz w:val="28"/>
          <w:szCs w:val="28"/>
        </w:rPr>
        <w:t>), уборку такой территорий рекомендуется осуществлять ручным способом.</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17.3.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090F8A" w:rsidRPr="00841D0D"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 xml:space="preserve">Размещение и обустройство контейнерных площадок, контейнеров, в том числе для раздельного накопления твердых коммунальных отходов, на </w:t>
      </w:r>
      <w:r w:rsidRPr="00841D0D">
        <w:rPr>
          <w:color w:val="000000"/>
          <w:sz w:val="28"/>
          <w:szCs w:val="28"/>
        </w:rPr>
        <w:lastRenderedPageBreak/>
        <w:t xml:space="preserve">общественных территориях, на территориях иных элементов планировочной структуры </w:t>
      </w:r>
      <w:proofErr w:type="spellStart"/>
      <w:r w:rsidR="00EA3D64">
        <w:rPr>
          <w:color w:val="000000"/>
          <w:sz w:val="28"/>
          <w:szCs w:val="28"/>
        </w:rPr>
        <w:t>Гражданцевского</w:t>
      </w:r>
      <w:proofErr w:type="spellEnd"/>
      <w:r w:rsidRPr="00841D0D">
        <w:rPr>
          <w:color w:val="000000"/>
          <w:sz w:val="28"/>
          <w:szCs w:val="28"/>
        </w:rPr>
        <w:t xml:space="preserve">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w:t>
      </w:r>
      <w:r w:rsidR="009B7F43">
        <w:rPr>
          <w:color w:val="000000"/>
          <w:sz w:val="28"/>
          <w:szCs w:val="28"/>
        </w:rPr>
        <w:t>.11.2</w:t>
      </w:r>
      <w:r w:rsidRPr="00841D0D">
        <w:rPr>
          <w:color w:val="000000"/>
          <w:sz w:val="28"/>
          <w:szCs w:val="28"/>
        </w:rPr>
        <w:t>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17.4. 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Контейнерные площадки рекомендуется оборудовать твердым покрытием, аналогичным покрытию проездов, без выбоин, </w:t>
      </w:r>
      <w:proofErr w:type="spellStart"/>
      <w:r w:rsidRPr="00841D0D">
        <w:rPr>
          <w:color w:val="000000"/>
          <w:sz w:val="28"/>
          <w:szCs w:val="28"/>
        </w:rPr>
        <w:t>просадков</w:t>
      </w:r>
      <w:proofErr w:type="spellEnd"/>
      <w:r w:rsidRPr="00841D0D">
        <w:rPr>
          <w:color w:val="000000"/>
          <w:sz w:val="28"/>
          <w:szCs w:val="28"/>
        </w:rPr>
        <w:t>, проломов, сдвигов, волн, гребенок, колей и сорной растительности.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Ограждение контейнерных площадок не рекомендуются устраивать из сварной сетки, сетки-</w:t>
      </w:r>
      <w:proofErr w:type="spellStart"/>
      <w:r w:rsidRPr="00841D0D">
        <w:rPr>
          <w:color w:val="000000"/>
          <w:sz w:val="28"/>
          <w:szCs w:val="28"/>
        </w:rPr>
        <w:t>рабицы</w:t>
      </w:r>
      <w:proofErr w:type="spellEnd"/>
      <w:r w:rsidRPr="00841D0D">
        <w:rPr>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17.5. </w:t>
      </w:r>
      <w:proofErr w:type="gramStart"/>
      <w:r w:rsidRPr="00841D0D">
        <w:rPr>
          <w:color w:val="000000"/>
          <w:sz w:val="28"/>
          <w:szCs w:val="28"/>
        </w:rPr>
        <w:t>При содержании территори</w:t>
      </w:r>
      <w:r w:rsidR="009B7F43">
        <w:rPr>
          <w:color w:val="000000"/>
          <w:sz w:val="28"/>
          <w:szCs w:val="28"/>
        </w:rPr>
        <w:t>и</w:t>
      </w:r>
      <w:r w:rsidRPr="00841D0D">
        <w:rPr>
          <w:color w:val="000000"/>
          <w:sz w:val="28"/>
          <w:szCs w:val="28"/>
        </w:rPr>
        <w:t xml:space="preserve"> </w:t>
      </w:r>
      <w:proofErr w:type="spellStart"/>
      <w:r w:rsidR="00EA3D64">
        <w:rPr>
          <w:color w:val="000000"/>
          <w:sz w:val="28"/>
          <w:szCs w:val="28"/>
        </w:rPr>
        <w:t>Гражданцевского</w:t>
      </w:r>
      <w:proofErr w:type="spellEnd"/>
      <w:r w:rsidRPr="00841D0D">
        <w:rPr>
          <w:color w:val="000000"/>
          <w:sz w:val="28"/>
          <w:szCs w:val="28"/>
        </w:rPr>
        <w:t xml:space="preserve">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17.6. Рекомендуется обеспечивать свободный подъезд мусоровозов непосредственно к контейнерам и выгребным ямам для удаления отходов.</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17.7. 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17.8.</w:t>
      </w:r>
      <w:r w:rsidR="009B7F43">
        <w:rPr>
          <w:color w:val="000000"/>
          <w:sz w:val="28"/>
          <w:szCs w:val="28"/>
        </w:rPr>
        <w:t xml:space="preserve"> </w:t>
      </w:r>
      <w:r w:rsidRPr="00841D0D">
        <w:rPr>
          <w:color w:val="000000"/>
          <w:sz w:val="28"/>
          <w:szCs w:val="28"/>
        </w:rPr>
        <w:t xml:space="preserve">При уборке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в ночное время необходимо принимать меры, предупреждающие шум.</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17.9. В весенне-летний период к мероприятиям по уборке объектов благоустройства </w:t>
      </w:r>
      <w:proofErr w:type="gramStart"/>
      <w:r w:rsidRPr="00841D0D">
        <w:rPr>
          <w:color w:val="000000"/>
          <w:sz w:val="28"/>
          <w:szCs w:val="28"/>
        </w:rPr>
        <w:t>относятся</w:t>
      </w:r>
      <w:proofErr w:type="gramEnd"/>
      <w:r w:rsidRPr="00841D0D">
        <w:rPr>
          <w:color w:val="000000"/>
          <w:sz w:val="28"/>
          <w:szCs w:val="28"/>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17.10. </w:t>
      </w:r>
      <w:proofErr w:type="gramStart"/>
      <w:r w:rsidRPr="00841D0D">
        <w:rPr>
          <w:color w:val="000000"/>
          <w:sz w:val="28"/>
          <w:szCs w:val="28"/>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841D0D">
        <w:rPr>
          <w:color w:val="000000"/>
          <w:sz w:val="28"/>
          <w:szCs w:val="28"/>
        </w:rPr>
        <w:t>противогололедная</w:t>
      </w:r>
      <w:proofErr w:type="spellEnd"/>
      <w:r w:rsidRPr="00841D0D">
        <w:rPr>
          <w:color w:val="000000"/>
          <w:sz w:val="28"/>
          <w:szCs w:val="28"/>
        </w:rPr>
        <w:t xml:space="preserve"> обработка территорий </w:t>
      </w:r>
      <w:proofErr w:type="spellStart"/>
      <w:r w:rsidRPr="00841D0D">
        <w:rPr>
          <w:color w:val="000000"/>
          <w:sz w:val="28"/>
          <w:szCs w:val="28"/>
        </w:rPr>
        <w:t>противогололедными</w:t>
      </w:r>
      <w:proofErr w:type="spellEnd"/>
      <w:r w:rsidRPr="00841D0D">
        <w:rPr>
          <w:color w:val="000000"/>
          <w:sz w:val="28"/>
          <w:szCs w:val="28"/>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17.11. Укладку свежевыпавшего снега в валы и кучи рекомендуется разрешать на всех улицах, площадях</w:t>
      </w:r>
      <w:r w:rsidR="009B7F43">
        <w:rPr>
          <w:color w:val="000000"/>
          <w:sz w:val="28"/>
          <w:szCs w:val="28"/>
        </w:rPr>
        <w:t xml:space="preserve"> </w:t>
      </w:r>
      <w:r w:rsidRPr="00841D0D">
        <w:rPr>
          <w:color w:val="000000"/>
          <w:sz w:val="28"/>
          <w:szCs w:val="28"/>
        </w:rPr>
        <w:t>и скверах</w:t>
      </w:r>
      <w:r w:rsidR="009B7F43">
        <w:rPr>
          <w:color w:val="000000"/>
          <w:sz w:val="28"/>
          <w:szCs w:val="28"/>
        </w:rPr>
        <w:t>.</w:t>
      </w:r>
      <w:r w:rsidRPr="00841D0D">
        <w:rPr>
          <w:color w:val="000000"/>
          <w:sz w:val="28"/>
          <w:szCs w:val="28"/>
        </w:rPr>
        <w:t xml:space="preserve"> </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Не рекомендуется складирование снега на озелененных территориях, если это наносит ущерб зеленым насаждениям.</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17.1</w:t>
      </w:r>
      <w:r w:rsidR="009B7F43">
        <w:rPr>
          <w:color w:val="000000"/>
          <w:sz w:val="28"/>
          <w:szCs w:val="28"/>
        </w:rPr>
        <w:t>2</w:t>
      </w:r>
      <w:r w:rsidRPr="00841D0D">
        <w:rPr>
          <w:color w:val="000000"/>
          <w:sz w:val="28"/>
          <w:szCs w:val="28"/>
        </w:rPr>
        <w:t>.</w:t>
      </w:r>
      <w:r w:rsidR="009B7F43">
        <w:rPr>
          <w:color w:val="000000"/>
          <w:sz w:val="28"/>
          <w:szCs w:val="28"/>
        </w:rPr>
        <w:t xml:space="preserve"> </w:t>
      </w:r>
      <w:r w:rsidRPr="00841D0D">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w:t>
      </w:r>
      <w:r w:rsidR="009B7F43">
        <w:rPr>
          <w:color w:val="000000"/>
          <w:sz w:val="28"/>
          <w:szCs w:val="28"/>
        </w:rPr>
        <w:t>13</w:t>
      </w:r>
      <w:r w:rsidRPr="00841D0D">
        <w:rPr>
          <w:color w:val="000000"/>
          <w:sz w:val="28"/>
          <w:szCs w:val="28"/>
        </w:rPr>
        <w:t>.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17.1</w:t>
      </w:r>
      <w:r w:rsidR="009B7F43">
        <w:rPr>
          <w:color w:val="000000"/>
          <w:sz w:val="28"/>
          <w:szCs w:val="28"/>
        </w:rPr>
        <w:t>4</w:t>
      </w:r>
      <w:r w:rsidRPr="00841D0D">
        <w:rPr>
          <w:color w:val="000000"/>
          <w:sz w:val="28"/>
          <w:szCs w:val="28"/>
        </w:rPr>
        <w:t xml:space="preserve">.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w:t>
      </w:r>
      <w:r w:rsidRPr="00841D0D">
        <w:rPr>
          <w:color w:val="000000"/>
          <w:sz w:val="28"/>
          <w:szCs w:val="28"/>
        </w:rPr>
        <w:lastRenderedPageBreak/>
        <w:t>транспортных сре</w:t>
      </w:r>
      <w:proofErr w:type="gramStart"/>
      <w:r w:rsidRPr="00841D0D">
        <w:rPr>
          <w:color w:val="000000"/>
          <w:sz w:val="28"/>
          <w:szCs w:val="28"/>
        </w:rPr>
        <w:t>дств в сл</w:t>
      </w:r>
      <w:proofErr w:type="gramEnd"/>
      <w:r w:rsidRPr="00841D0D">
        <w:rPr>
          <w:color w:val="000000"/>
          <w:sz w:val="28"/>
          <w:szCs w:val="28"/>
        </w:rPr>
        <w:t>учае создания препятствий для работы снегоуборочной техники.</w:t>
      </w:r>
    </w:p>
    <w:p w:rsidR="009B7F43" w:rsidRDefault="009B7F43" w:rsidP="00841D0D">
      <w:pPr>
        <w:pStyle w:val="a3"/>
        <w:spacing w:before="0" w:beforeAutospacing="0" w:after="0" w:afterAutospacing="0"/>
        <w:ind w:firstLine="567"/>
        <w:jc w:val="both"/>
        <w:rPr>
          <w:color w:val="000000"/>
          <w:sz w:val="28"/>
          <w:szCs w:val="28"/>
        </w:rPr>
      </w:pPr>
    </w:p>
    <w:p w:rsidR="00090F8A" w:rsidRDefault="00090F8A" w:rsidP="009B7F43">
      <w:pPr>
        <w:pStyle w:val="a3"/>
        <w:spacing w:before="0" w:beforeAutospacing="0" w:after="0" w:afterAutospacing="0"/>
        <w:jc w:val="center"/>
        <w:rPr>
          <w:b/>
          <w:i/>
          <w:color w:val="000000"/>
          <w:sz w:val="28"/>
          <w:szCs w:val="28"/>
        </w:rPr>
      </w:pPr>
      <w:r w:rsidRPr="009B7F43">
        <w:rPr>
          <w:b/>
          <w:i/>
          <w:color w:val="000000"/>
          <w:sz w:val="28"/>
          <w:szCs w:val="28"/>
        </w:rPr>
        <w:t>18.</w:t>
      </w:r>
      <w:r w:rsidR="009B7F43">
        <w:rPr>
          <w:b/>
          <w:i/>
          <w:color w:val="000000"/>
          <w:sz w:val="28"/>
          <w:szCs w:val="28"/>
        </w:rPr>
        <w:t xml:space="preserve"> </w:t>
      </w:r>
      <w:r w:rsidRPr="009B7F43">
        <w:rPr>
          <w:b/>
          <w:i/>
          <w:color w:val="000000"/>
          <w:sz w:val="28"/>
          <w:szCs w:val="28"/>
        </w:rPr>
        <w:t>Организация приема поверхностных сточных вод</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18.1.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18.2.</w:t>
      </w:r>
      <w:r w:rsidR="009B7F43">
        <w:rPr>
          <w:color w:val="000000"/>
          <w:sz w:val="28"/>
          <w:szCs w:val="28"/>
        </w:rPr>
        <w:t xml:space="preserve"> </w:t>
      </w:r>
      <w:r w:rsidRPr="00841D0D">
        <w:rPr>
          <w:color w:val="000000"/>
          <w:sz w:val="28"/>
          <w:szCs w:val="28"/>
        </w:rPr>
        <w:t xml:space="preserve">Учитывая размеры населенных пунктов, расположенных на территории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9B7F43">
        <w:rPr>
          <w:color w:val="000000"/>
          <w:sz w:val="28"/>
          <w:szCs w:val="28"/>
        </w:rPr>
        <w:t>Северного</w:t>
      </w:r>
      <w:r w:rsidRPr="00841D0D">
        <w:rPr>
          <w:color w:val="000000"/>
          <w:sz w:val="28"/>
          <w:szCs w:val="28"/>
        </w:rPr>
        <w:t xml:space="preserve">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18.3. 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9B7F43" w:rsidRDefault="009B7F43" w:rsidP="00841D0D">
      <w:pPr>
        <w:pStyle w:val="a3"/>
        <w:spacing w:before="0" w:beforeAutospacing="0" w:after="0" w:afterAutospacing="0"/>
        <w:ind w:firstLine="567"/>
        <w:jc w:val="both"/>
        <w:rPr>
          <w:color w:val="000000"/>
          <w:sz w:val="28"/>
          <w:szCs w:val="28"/>
        </w:rPr>
      </w:pPr>
    </w:p>
    <w:p w:rsidR="00090F8A" w:rsidRDefault="00090F8A" w:rsidP="009B7F43">
      <w:pPr>
        <w:pStyle w:val="a3"/>
        <w:spacing w:before="0" w:beforeAutospacing="0" w:after="0" w:afterAutospacing="0"/>
        <w:jc w:val="center"/>
        <w:rPr>
          <w:b/>
          <w:i/>
          <w:color w:val="000000"/>
          <w:sz w:val="28"/>
          <w:szCs w:val="28"/>
        </w:rPr>
      </w:pPr>
      <w:r w:rsidRPr="009B7F43">
        <w:rPr>
          <w:b/>
          <w:i/>
          <w:color w:val="000000"/>
          <w:sz w:val="28"/>
          <w:szCs w:val="28"/>
        </w:rPr>
        <w:t>19. Порядок проведения земляных работ</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19.1. Земляные работы необходимо проводить при наличии ордера (разрешения) администрации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9B7F43">
        <w:rPr>
          <w:color w:val="000000"/>
          <w:sz w:val="28"/>
          <w:szCs w:val="28"/>
        </w:rPr>
        <w:t xml:space="preserve">Северного </w:t>
      </w:r>
      <w:r w:rsidRPr="00841D0D">
        <w:rPr>
          <w:color w:val="000000"/>
          <w:sz w:val="28"/>
          <w:szCs w:val="28"/>
        </w:rPr>
        <w:t>района Новосибирской области на проведение земляных работ.</w:t>
      </w:r>
    </w:p>
    <w:p w:rsidR="009B7F43"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841D0D">
        <w:rPr>
          <w:color w:val="000000"/>
          <w:sz w:val="28"/>
          <w:szCs w:val="28"/>
        </w:rPr>
        <w:t xml:space="preserve"> других разрытых участков, а также порядок информирования граждан о проводимых земляных работах и сроках их завершения.</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производстве земляных работ необходимо:</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841D0D">
        <w:rPr>
          <w:color w:val="000000"/>
          <w:sz w:val="28"/>
          <w:szCs w:val="28"/>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д) при выезде автотранспорта со строительных площадок и участков производства земляных работ обеспечить очистку или мойку колес;</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при производстве аварийных работ выполнять их круглосуточно, без выходных и праздничных дней;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19.2.</w:t>
      </w:r>
      <w:r w:rsidR="009B7F43">
        <w:rPr>
          <w:color w:val="000000"/>
          <w:sz w:val="28"/>
          <w:szCs w:val="28"/>
        </w:rPr>
        <w:t xml:space="preserve"> </w:t>
      </w:r>
      <w:r w:rsidRPr="00841D0D">
        <w:rPr>
          <w:color w:val="000000"/>
          <w:sz w:val="28"/>
          <w:szCs w:val="28"/>
        </w:rPr>
        <w:t>При производстве земляных работ не допускается:</w:t>
      </w:r>
    </w:p>
    <w:p w:rsidR="009B7F43" w:rsidRDefault="009B7F43"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w:t>
      </w:r>
      <w:r w:rsidR="00090F8A" w:rsidRPr="00841D0D">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осуществлять откачку воды из колодцев, траншей, котлованов на тротуары и проезжую часть улиц;</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занимать территорию за пределами границ участка производства земляных работ;</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w:t>
      </w:r>
      <w:r w:rsidR="009B7F43">
        <w:rPr>
          <w:color w:val="000000"/>
          <w:sz w:val="28"/>
          <w:szCs w:val="28"/>
        </w:rPr>
        <w:t xml:space="preserve"> </w:t>
      </w:r>
      <w:r w:rsidRPr="00841D0D">
        <w:rPr>
          <w:color w:val="000000"/>
          <w:sz w:val="28"/>
          <w:szCs w:val="28"/>
        </w:rPr>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19.3.</w:t>
      </w:r>
      <w:r w:rsidR="009B7F43">
        <w:rPr>
          <w:color w:val="000000"/>
          <w:sz w:val="28"/>
          <w:szCs w:val="28"/>
        </w:rPr>
        <w:t xml:space="preserve"> </w:t>
      </w:r>
      <w:r w:rsidRPr="00841D0D">
        <w:rPr>
          <w:color w:val="000000"/>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9B7F43" w:rsidRDefault="009B7F43" w:rsidP="009B7F43">
      <w:pPr>
        <w:pStyle w:val="a3"/>
        <w:spacing w:before="0" w:beforeAutospacing="0" w:after="0" w:afterAutospacing="0"/>
        <w:jc w:val="center"/>
        <w:rPr>
          <w:b/>
          <w:i/>
          <w:color w:val="000000"/>
          <w:sz w:val="28"/>
          <w:szCs w:val="28"/>
        </w:rPr>
      </w:pPr>
    </w:p>
    <w:p w:rsidR="00090F8A" w:rsidRDefault="00090F8A" w:rsidP="009B7F43">
      <w:pPr>
        <w:pStyle w:val="a3"/>
        <w:spacing w:before="0" w:beforeAutospacing="0" w:after="0" w:afterAutospacing="0"/>
        <w:jc w:val="center"/>
        <w:rPr>
          <w:b/>
          <w:i/>
          <w:color w:val="000000"/>
          <w:sz w:val="28"/>
          <w:szCs w:val="28"/>
        </w:rPr>
      </w:pPr>
      <w:r w:rsidRPr="009B7F43">
        <w:rPr>
          <w:b/>
          <w:i/>
          <w:color w:val="000000"/>
          <w:sz w:val="28"/>
          <w:szCs w:val="28"/>
        </w:rPr>
        <w:t>20.</w:t>
      </w:r>
      <w:r w:rsidR="009B7F43" w:rsidRPr="009B7F43">
        <w:rPr>
          <w:b/>
          <w:i/>
          <w:color w:val="000000"/>
          <w:sz w:val="28"/>
          <w:szCs w:val="28"/>
        </w:rPr>
        <w:t xml:space="preserve"> </w:t>
      </w:r>
      <w:r w:rsidRPr="009B7F43">
        <w:rPr>
          <w:b/>
          <w:i/>
          <w:color w:val="000000"/>
          <w:sz w:val="28"/>
          <w:szCs w:val="28"/>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20.1. В перечень видов работ по содержанию прилегающих территорий входят:</w:t>
      </w:r>
    </w:p>
    <w:p w:rsidR="009B7F43"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а) содержание покрытия прилегающей территории в летний и зимний периоды, в том числе:</w:t>
      </w:r>
      <w:proofErr w:type="gramEnd"/>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очистка и подметание прилегающей территории;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 xml:space="preserve">посыпка и обработка прилегающей территории </w:t>
      </w:r>
      <w:proofErr w:type="spellStart"/>
      <w:r w:rsidRPr="00841D0D">
        <w:rPr>
          <w:color w:val="000000"/>
          <w:sz w:val="28"/>
          <w:szCs w:val="28"/>
        </w:rPr>
        <w:t>противогололедными</w:t>
      </w:r>
      <w:proofErr w:type="spellEnd"/>
      <w:r w:rsidRPr="00841D0D">
        <w:rPr>
          <w:color w:val="000000"/>
          <w:sz w:val="28"/>
          <w:szCs w:val="28"/>
        </w:rPr>
        <w:t xml:space="preserve"> средствами;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укладка свежевыпавшего снега в валы или кучи; текущий ремонт;</w:t>
      </w:r>
    </w:p>
    <w:p w:rsidR="009B7F43" w:rsidRDefault="009B7F43" w:rsidP="00841D0D">
      <w:pPr>
        <w:pStyle w:val="a3"/>
        <w:spacing w:before="0" w:beforeAutospacing="0" w:after="0" w:afterAutospacing="0"/>
        <w:ind w:firstLine="567"/>
        <w:jc w:val="both"/>
        <w:rPr>
          <w:color w:val="000000"/>
          <w:sz w:val="28"/>
          <w:szCs w:val="28"/>
        </w:rPr>
      </w:pPr>
      <w:r>
        <w:rPr>
          <w:color w:val="000000"/>
          <w:sz w:val="28"/>
          <w:szCs w:val="28"/>
        </w:rPr>
        <w:t>б)  </w:t>
      </w:r>
      <w:r w:rsidR="00090F8A" w:rsidRPr="00841D0D">
        <w:rPr>
          <w:color w:val="000000"/>
          <w:sz w:val="28"/>
          <w:szCs w:val="28"/>
        </w:rPr>
        <w:t xml:space="preserve">содержание газонов, в том числе: </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прочесывание поверхности железными граблями; покос травостоя;</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сгребание и уборка скошенной травы и листвы;</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очистка от мусора;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полив;</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в) содержание деревьев и кустарников, в том числе: </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обрезка сухих сучьев и мелкой суши;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сбор срезанных ветвей;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прополка и рыхление приствольных лунок;</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полив в приствольные лунки;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 содержание иных элементов благоустройства, в том числе по видам работ:</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очистка;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текущий ремонт.</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20.2. 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20.3. 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20.4. 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701454">
        <w:rPr>
          <w:color w:val="000000"/>
          <w:sz w:val="28"/>
          <w:szCs w:val="28"/>
        </w:rPr>
        <w:t>Северного</w:t>
      </w:r>
      <w:r w:rsidRPr="00841D0D">
        <w:rPr>
          <w:color w:val="000000"/>
          <w:sz w:val="28"/>
          <w:szCs w:val="28"/>
        </w:rPr>
        <w:t xml:space="preserve"> района Новосибирской области.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701454" w:rsidRDefault="00090F8A" w:rsidP="00701454">
      <w:pPr>
        <w:pStyle w:val="a3"/>
        <w:spacing w:before="0" w:beforeAutospacing="0" w:after="0" w:afterAutospacing="0"/>
        <w:jc w:val="center"/>
        <w:rPr>
          <w:b/>
          <w:i/>
          <w:color w:val="000000"/>
          <w:sz w:val="28"/>
          <w:szCs w:val="28"/>
        </w:rPr>
      </w:pPr>
      <w:r w:rsidRPr="00701454">
        <w:rPr>
          <w:b/>
          <w:i/>
          <w:color w:val="000000"/>
          <w:sz w:val="28"/>
          <w:szCs w:val="28"/>
        </w:rPr>
        <w:t>21. Определение границ прилегающих территорий в соответствии с порядком, установленным законом субъекта Российской Федерации</w:t>
      </w:r>
    </w:p>
    <w:p w:rsidR="00672A89" w:rsidRDefault="00090F8A" w:rsidP="00672A89">
      <w:pPr>
        <w:pStyle w:val="a3"/>
        <w:spacing w:before="0" w:beforeAutospacing="0" w:after="0" w:afterAutospacing="0"/>
        <w:ind w:firstLine="567"/>
        <w:jc w:val="both"/>
        <w:rPr>
          <w:sz w:val="28"/>
          <w:szCs w:val="28"/>
        </w:rPr>
      </w:pPr>
      <w:r w:rsidRPr="00841D0D">
        <w:rPr>
          <w:color w:val="000000"/>
          <w:sz w:val="28"/>
          <w:szCs w:val="28"/>
        </w:rPr>
        <w:t> </w:t>
      </w:r>
      <w:r w:rsidR="00672A89" w:rsidRPr="00672A89">
        <w:rPr>
          <w:sz w:val="28"/>
          <w:szCs w:val="28"/>
        </w:rPr>
        <w:t>21.</w:t>
      </w:r>
      <w:r w:rsidR="00672A89">
        <w:rPr>
          <w:sz w:val="28"/>
          <w:szCs w:val="28"/>
        </w:rPr>
        <w:t>1</w:t>
      </w:r>
      <w:r w:rsidR="00672A89" w:rsidRPr="00672A89">
        <w:rPr>
          <w:sz w:val="28"/>
          <w:szCs w:val="28"/>
        </w:rPr>
        <w:t>.</w:t>
      </w:r>
      <w:r w:rsidR="00672A89" w:rsidRPr="00672A89">
        <w:rPr>
          <w:bCs/>
          <w:sz w:val="28"/>
          <w:szCs w:val="28"/>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00672A89" w:rsidRPr="00672A89">
        <w:rPr>
          <w:sz w:val="28"/>
          <w:szCs w:val="28"/>
        </w:rPr>
        <w:t>Расстояние от внутренней части границы прилегающей территории до внешней части границы прилегающей территории составляет:</w:t>
      </w:r>
    </w:p>
    <w:p w:rsidR="00672A89" w:rsidRDefault="00672A89" w:rsidP="00672A89">
      <w:pPr>
        <w:pStyle w:val="a3"/>
        <w:spacing w:before="0" w:beforeAutospacing="0" w:after="0" w:afterAutospacing="0"/>
        <w:ind w:firstLine="567"/>
        <w:jc w:val="both"/>
        <w:rPr>
          <w:sz w:val="28"/>
          <w:szCs w:val="28"/>
        </w:rPr>
      </w:pPr>
      <w:r w:rsidRPr="00672A89">
        <w:rPr>
          <w:sz w:val="28"/>
          <w:szCs w:val="28"/>
        </w:rPr>
        <w:t>а) 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672A89" w:rsidRDefault="00672A89" w:rsidP="00672A89">
      <w:pPr>
        <w:pStyle w:val="a3"/>
        <w:spacing w:before="0" w:beforeAutospacing="0" w:after="0" w:afterAutospacing="0"/>
        <w:ind w:firstLine="567"/>
        <w:jc w:val="both"/>
        <w:rPr>
          <w:sz w:val="28"/>
          <w:szCs w:val="28"/>
        </w:rPr>
      </w:pPr>
      <w:r w:rsidRPr="00672A89">
        <w:rPr>
          <w:sz w:val="28"/>
          <w:szCs w:val="28"/>
        </w:rPr>
        <w:lastRenderedPageBreak/>
        <w:t xml:space="preserve">б) </w:t>
      </w:r>
      <w:r w:rsidRPr="00672A89">
        <w:rPr>
          <w:sz w:val="28"/>
          <w:szCs w:val="28"/>
        </w:rPr>
        <w:tab/>
        <w:t xml:space="preserve">для автостоянок, автомоек, автосервисов, автозаправочных станций, </w:t>
      </w:r>
      <w:proofErr w:type="spellStart"/>
      <w:r w:rsidRPr="00672A89">
        <w:rPr>
          <w:sz w:val="28"/>
          <w:szCs w:val="28"/>
        </w:rPr>
        <w:t>автогазозаправочных</w:t>
      </w:r>
      <w:proofErr w:type="spellEnd"/>
      <w:r w:rsidRPr="00672A89">
        <w:rPr>
          <w:sz w:val="28"/>
          <w:szCs w:val="28"/>
        </w:rPr>
        <w:t xml:space="preserve"> станций  - 10 метров;</w:t>
      </w:r>
    </w:p>
    <w:p w:rsidR="00672A89" w:rsidRDefault="00672A89" w:rsidP="00672A89">
      <w:pPr>
        <w:pStyle w:val="a3"/>
        <w:spacing w:before="0" w:beforeAutospacing="0" w:after="0" w:afterAutospacing="0"/>
        <w:ind w:firstLine="567"/>
        <w:jc w:val="both"/>
        <w:rPr>
          <w:sz w:val="28"/>
          <w:szCs w:val="28"/>
        </w:rPr>
      </w:pPr>
      <w:r w:rsidRPr="00672A89">
        <w:rPr>
          <w:sz w:val="28"/>
          <w:szCs w:val="28"/>
        </w:rPr>
        <w:t>в) для промышленных объектов - 10 метров;</w:t>
      </w:r>
    </w:p>
    <w:p w:rsidR="00672A89" w:rsidRDefault="00672A89" w:rsidP="00672A89">
      <w:pPr>
        <w:pStyle w:val="a3"/>
        <w:spacing w:before="0" w:beforeAutospacing="0" w:after="0" w:afterAutospacing="0"/>
        <w:ind w:firstLine="567"/>
        <w:jc w:val="both"/>
        <w:rPr>
          <w:sz w:val="28"/>
          <w:szCs w:val="28"/>
        </w:rPr>
      </w:pPr>
      <w:r w:rsidRPr="00672A89">
        <w:rPr>
          <w:sz w:val="28"/>
          <w:szCs w:val="28"/>
        </w:rPr>
        <w:t>г) для строящихся объектов капитального строительства - 10 метров;</w:t>
      </w:r>
    </w:p>
    <w:p w:rsidR="00672A89" w:rsidRDefault="00672A89" w:rsidP="00672A89">
      <w:pPr>
        <w:pStyle w:val="a3"/>
        <w:spacing w:before="0" w:beforeAutospacing="0" w:after="0" w:afterAutospacing="0"/>
        <w:ind w:firstLine="567"/>
        <w:jc w:val="both"/>
        <w:rPr>
          <w:bCs/>
          <w:sz w:val="28"/>
          <w:szCs w:val="28"/>
        </w:rPr>
      </w:pPr>
      <w:r w:rsidRPr="00672A89">
        <w:rPr>
          <w:sz w:val="28"/>
          <w:szCs w:val="28"/>
        </w:rPr>
        <w:t>д)</w:t>
      </w:r>
      <w:r>
        <w:rPr>
          <w:sz w:val="28"/>
          <w:szCs w:val="28"/>
        </w:rPr>
        <w:t xml:space="preserve"> д</w:t>
      </w:r>
      <w:r w:rsidRPr="00672A89">
        <w:rPr>
          <w:sz w:val="28"/>
          <w:szCs w:val="28"/>
        </w:rPr>
        <w:t xml:space="preserve">ля иных </w:t>
      </w:r>
      <w:r w:rsidRPr="00672A89">
        <w:rPr>
          <w:bCs/>
          <w:sz w:val="28"/>
          <w:szCs w:val="28"/>
        </w:rPr>
        <w:t>зданий, строений, сооружений - 10 метров.</w:t>
      </w:r>
    </w:p>
    <w:p w:rsidR="00672A89" w:rsidRPr="00672A89" w:rsidRDefault="00672A89" w:rsidP="00672A89">
      <w:pPr>
        <w:pStyle w:val="a3"/>
        <w:spacing w:before="0" w:beforeAutospacing="0" w:after="0" w:afterAutospacing="0"/>
        <w:ind w:firstLine="567"/>
        <w:jc w:val="both"/>
        <w:rPr>
          <w:sz w:val="28"/>
          <w:szCs w:val="28"/>
        </w:rPr>
      </w:pPr>
      <w:r w:rsidRPr="00672A89">
        <w:rPr>
          <w:bCs/>
          <w:sz w:val="28"/>
          <w:szCs w:val="28"/>
        </w:rPr>
        <w:t>21.</w:t>
      </w:r>
      <w:r>
        <w:rPr>
          <w:bCs/>
          <w:sz w:val="28"/>
          <w:szCs w:val="28"/>
        </w:rPr>
        <w:t>2</w:t>
      </w:r>
      <w:r w:rsidRPr="00672A89">
        <w:rPr>
          <w:bCs/>
          <w:sz w:val="28"/>
          <w:szCs w:val="28"/>
        </w:rPr>
        <w:t xml:space="preserve">. </w:t>
      </w:r>
      <w:proofErr w:type="gramStart"/>
      <w:r w:rsidRPr="00672A89">
        <w:rPr>
          <w:sz w:val="28"/>
          <w:szCs w:val="28"/>
        </w:rPr>
        <w:t xml:space="preserve">В соответствии с частью 2 статьи 3 </w:t>
      </w:r>
      <w:r w:rsidRPr="00672A89">
        <w:rPr>
          <w:bCs/>
          <w:sz w:val="28"/>
          <w:szCs w:val="28"/>
        </w:rPr>
        <w:t>Закона Новосибирской области от 04.03.2019 № 347-ОЗ</w:t>
      </w:r>
      <w:r w:rsidRPr="00672A89">
        <w:rPr>
          <w:sz w:val="28"/>
          <w:szCs w:val="28"/>
        </w:rPr>
        <w:t xml:space="preserve"> </w:t>
      </w:r>
      <w:r w:rsidRPr="00672A89">
        <w:rPr>
          <w:bCs/>
          <w:sz w:val="28"/>
          <w:szCs w:val="28"/>
        </w:rPr>
        <w:t xml:space="preserve">«О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672A89">
        <w:rPr>
          <w:sz w:val="28"/>
          <w:szCs w:val="28"/>
        </w:rPr>
        <w:t>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2.2.</w:t>
      </w:r>
      <w:r w:rsidRPr="00672A89">
        <w:rPr>
          <w:b/>
          <w:sz w:val="28"/>
          <w:szCs w:val="28"/>
        </w:rPr>
        <w:t xml:space="preserve"> </w:t>
      </w:r>
      <w:r w:rsidRPr="00672A89">
        <w:rPr>
          <w:sz w:val="28"/>
          <w:szCs w:val="28"/>
        </w:rPr>
        <w:t>настоящих Правил, в случае заключения соглашения об установлении</w:t>
      </w:r>
      <w:proofErr w:type="gramEnd"/>
      <w:r w:rsidRPr="00672A89">
        <w:rPr>
          <w:sz w:val="28"/>
          <w:szCs w:val="28"/>
        </w:rPr>
        <w:t xml:space="preserve">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w:t>
      </w:r>
      <w:proofErr w:type="spellStart"/>
      <w:r w:rsidR="00EA3D64">
        <w:rPr>
          <w:sz w:val="28"/>
          <w:szCs w:val="28"/>
        </w:rPr>
        <w:t>Гражданцевского</w:t>
      </w:r>
      <w:proofErr w:type="spellEnd"/>
      <w:r>
        <w:rPr>
          <w:sz w:val="28"/>
          <w:szCs w:val="28"/>
        </w:rPr>
        <w:t xml:space="preserve"> сельсовета Северного района Новосибирской области</w:t>
      </w:r>
      <w:r w:rsidRPr="00672A89">
        <w:rPr>
          <w:sz w:val="28"/>
          <w:szCs w:val="28"/>
        </w:rPr>
        <w:t xml:space="preserve"> (далее - соглашение).</w:t>
      </w:r>
    </w:p>
    <w:p w:rsidR="00672A89" w:rsidRPr="00672A89" w:rsidRDefault="00672A89" w:rsidP="00672A89">
      <w:pPr>
        <w:pStyle w:val="a4"/>
        <w:spacing w:after="0" w:line="240" w:lineRule="auto"/>
        <w:ind w:left="0" w:firstLine="709"/>
        <w:jc w:val="both"/>
        <w:rPr>
          <w:rFonts w:ascii="Times New Roman" w:hAnsi="Times New Roman" w:cs="Times New Roman"/>
          <w:spacing w:val="2"/>
          <w:sz w:val="28"/>
          <w:szCs w:val="28"/>
          <w:shd w:val="clear" w:color="auto" w:fill="FFFFFF"/>
        </w:rPr>
      </w:pPr>
      <w:r w:rsidRPr="00672A89">
        <w:rPr>
          <w:rFonts w:ascii="Times New Roman" w:hAnsi="Times New Roman" w:cs="Times New Roman"/>
          <w:spacing w:val="2"/>
          <w:sz w:val="28"/>
          <w:szCs w:val="28"/>
          <w:shd w:val="clear" w:color="auto" w:fill="FFFFFF"/>
        </w:rPr>
        <w:t xml:space="preserve">Соглашение заключается в случае подачи письменного заявления правообладателя в администрацию </w:t>
      </w:r>
      <w:proofErr w:type="spellStart"/>
      <w:r w:rsidR="00EA3D64">
        <w:rPr>
          <w:rFonts w:ascii="Times New Roman" w:hAnsi="Times New Roman" w:cs="Times New Roman"/>
          <w:sz w:val="28"/>
          <w:szCs w:val="28"/>
        </w:rPr>
        <w:t>Гражданцевского</w:t>
      </w:r>
      <w:proofErr w:type="spellEnd"/>
      <w:r w:rsidRPr="00672A89">
        <w:rPr>
          <w:rFonts w:ascii="Times New Roman" w:hAnsi="Times New Roman" w:cs="Times New Roman"/>
          <w:sz w:val="28"/>
          <w:szCs w:val="28"/>
        </w:rPr>
        <w:t xml:space="preserve"> сельсовета Северного района Новосибирской области</w:t>
      </w:r>
      <w:r w:rsidRPr="00672A89">
        <w:rPr>
          <w:rFonts w:ascii="Times New Roman" w:hAnsi="Times New Roman" w:cs="Times New Roman"/>
          <w:spacing w:val="2"/>
          <w:sz w:val="28"/>
          <w:szCs w:val="28"/>
          <w:shd w:val="clear" w:color="auto" w:fill="FFFFFF"/>
        </w:rPr>
        <w:t xml:space="preserve"> или на основании обращения администрации </w:t>
      </w:r>
      <w:proofErr w:type="spellStart"/>
      <w:r w:rsidR="00EA3D64">
        <w:rPr>
          <w:rFonts w:ascii="Times New Roman" w:hAnsi="Times New Roman" w:cs="Times New Roman"/>
          <w:sz w:val="28"/>
          <w:szCs w:val="28"/>
        </w:rPr>
        <w:t>Гражданцевского</w:t>
      </w:r>
      <w:proofErr w:type="spellEnd"/>
      <w:r w:rsidRPr="00672A89">
        <w:rPr>
          <w:rFonts w:ascii="Times New Roman" w:hAnsi="Times New Roman" w:cs="Times New Roman"/>
          <w:sz w:val="28"/>
          <w:szCs w:val="28"/>
        </w:rPr>
        <w:t xml:space="preserve"> сельсовета Северного района Новосибирской области</w:t>
      </w:r>
      <w:r w:rsidRPr="00672A89">
        <w:rPr>
          <w:rFonts w:ascii="Times New Roman" w:hAnsi="Times New Roman" w:cs="Times New Roman"/>
          <w:spacing w:val="2"/>
          <w:sz w:val="28"/>
          <w:szCs w:val="28"/>
          <w:shd w:val="clear" w:color="auto" w:fill="FFFFFF"/>
        </w:rPr>
        <w:t xml:space="preserve"> к правообладателю.</w:t>
      </w:r>
    </w:p>
    <w:p w:rsidR="00672A89" w:rsidRPr="00672A89" w:rsidRDefault="00672A89" w:rsidP="00672A89">
      <w:pPr>
        <w:autoSpaceDE w:val="0"/>
        <w:autoSpaceDN w:val="0"/>
        <w:adjustRightInd w:val="0"/>
        <w:spacing w:after="0" w:line="240" w:lineRule="auto"/>
        <w:ind w:firstLine="709"/>
        <w:jc w:val="both"/>
        <w:rPr>
          <w:rFonts w:ascii="Times New Roman" w:hAnsi="Times New Roman" w:cs="Times New Roman"/>
          <w:spacing w:val="2"/>
          <w:sz w:val="28"/>
          <w:szCs w:val="28"/>
        </w:rPr>
      </w:pPr>
      <w:proofErr w:type="gramStart"/>
      <w:r w:rsidRPr="00672A89">
        <w:rPr>
          <w:rFonts w:ascii="Times New Roman" w:hAnsi="Times New Roman" w:cs="Times New Roman"/>
          <w:spacing w:val="2"/>
          <w:sz w:val="28"/>
          <w:szCs w:val="28"/>
          <w:shd w:val="clear" w:color="auto" w:fill="FFFFFF"/>
        </w:rPr>
        <w:t xml:space="preserve">В заявлении указываются </w:t>
      </w:r>
      <w:r w:rsidRPr="00672A89">
        <w:rPr>
          <w:rFonts w:ascii="Times New Roman" w:hAnsi="Times New Roman" w:cs="Times New Roman"/>
          <w:spacing w:val="2"/>
          <w:sz w:val="28"/>
          <w:szCs w:val="28"/>
        </w:rPr>
        <w:t>- фамилия, имя, отчество (</w:t>
      </w:r>
      <w:r w:rsidRPr="00672A89">
        <w:rPr>
          <w:rFonts w:ascii="Times New Roman" w:hAnsi="Times New Roman" w:cs="Times New Roman"/>
          <w:sz w:val="28"/>
          <w:szCs w:val="28"/>
        </w:rPr>
        <w:t xml:space="preserve">последнее - при наличии) </w:t>
      </w:r>
      <w:r w:rsidRPr="00672A89">
        <w:rPr>
          <w:rFonts w:ascii="Times New Roman" w:hAnsi="Times New Roman" w:cs="Times New Roman"/>
          <w:spacing w:val="2"/>
          <w:sz w:val="28"/>
          <w:szCs w:val="28"/>
        </w:rPr>
        <w:t>правообладателя</w:t>
      </w:r>
      <w:r w:rsidRPr="00672A89">
        <w:rPr>
          <w:rFonts w:ascii="Times New Roman" w:hAnsi="Times New Roman" w:cs="Times New Roman"/>
          <w:sz w:val="28"/>
          <w:szCs w:val="28"/>
        </w:rPr>
        <w:t>, почтовый адрес</w:t>
      </w:r>
      <w:r w:rsidRPr="00672A89">
        <w:rPr>
          <w:rFonts w:ascii="Times New Roman" w:hAnsi="Times New Roman" w:cs="Times New Roman"/>
          <w:spacing w:val="2"/>
          <w:sz w:val="28"/>
          <w:szCs w:val="28"/>
        </w:rPr>
        <w:t xml:space="preserve"> и контактный телефон.</w:t>
      </w:r>
      <w:proofErr w:type="gramEnd"/>
      <w:r w:rsidRPr="00672A89">
        <w:rPr>
          <w:rFonts w:ascii="Times New Roman" w:hAnsi="Times New Roman" w:cs="Times New Roman"/>
          <w:spacing w:val="2"/>
          <w:sz w:val="28"/>
          <w:szCs w:val="28"/>
        </w:rPr>
        <w:t xml:space="preserve">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672A89" w:rsidRPr="00672A89" w:rsidRDefault="00672A89" w:rsidP="00672A89">
      <w:pPr>
        <w:pStyle w:val="formattext"/>
        <w:shd w:val="clear" w:color="auto" w:fill="FFFFFF"/>
        <w:spacing w:before="0" w:beforeAutospacing="0" w:after="0" w:afterAutospacing="0" w:line="263" w:lineRule="atLeast"/>
        <w:ind w:firstLine="709"/>
        <w:jc w:val="both"/>
        <w:textAlignment w:val="baseline"/>
        <w:rPr>
          <w:spacing w:val="2"/>
          <w:sz w:val="28"/>
          <w:szCs w:val="28"/>
        </w:rPr>
      </w:pPr>
      <w:r w:rsidRPr="00672A89">
        <w:rPr>
          <w:spacing w:val="2"/>
          <w:sz w:val="28"/>
          <w:szCs w:val="28"/>
        </w:rPr>
        <w:t xml:space="preserve">Администрация </w:t>
      </w:r>
      <w:proofErr w:type="spellStart"/>
      <w:r w:rsidR="00EA3D64">
        <w:rPr>
          <w:sz w:val="28"/>
          <w:szCs w:val="28"/>
        </w:rPr>
        <w:t>Гражданцевского</w:t>
      </w:r>
      <w:proofErr w:type="spellEnd"/>
      <w:r>
        <w:rPr>
          <w:sz w:val="28"/>
          <w:szCs w:val="28"/>
        </w:rPr>
        <w:t xml:space="preserve"> сельсовета Северного района Новосибирской области</w:t>
      </w:r>
      <w:r w:rsidRPr="00672A89">
        <w:rPr>
          <w:sz w:val="28"/>
          <w:szCs w:val="28"/>
        </w:rPr>
        <w:t xml:space="preserve"> </w:t>
      </w:r>
      <w:r w:rsidRPr="00672A89">
        <w:rPr>
          <w:spacing w:val="2"/>
          <w:sz w:val="28"/>
          <w:szCs w:val="28"/>
        </w:rPr>
        <w:t>принимает решение о заключении соглашения или подготовке проекта уведомления об отказе в заключени</w:t>
      </w:r>
      <w:proofErr w:type="gramStart"/>
      <w:r w:rsidRPr="00672A89">
        <w:rPr>
          <w:spacing w:val="2"/>
          <w:sz w:val="28"/>
          <w:szCs w:val="28"/>
        </w:rPr>
        <w:t>и</w:t>
      </w:r>
      <w:proofErr w:type="gramEnd"/>
      <w:r w:rsidRPr="00672A89">
        <w:rPr>
          <w:spacing w:val="2"/>
          <w:sz w:val="28"/>
          <w:szCs w:val="28"/>
        </w:rPr>
        <w:t xml:space="preserve"> соглашения не позднее 7 рабочих дней с даты регистрации заявления.</w:t>
      </w:r>
    </w:p>
    <w:p w:rsidR="00672A89" w:rsidRPr="00672A89" w:rsidRDefault="00672A89" w:rsidP="00672A89">
      <w:pPr>
        <w:pStyle w:val="formattext"/>
        <w:shd w:val="clear" w:color="auto" w:fill="FFFFFF"/>
        <w:spacing w:before="0" w:beforeAutospacing="0" w:after="0" w:afterAutospacing="0" w:line="263" w:lineRule="atLeast"/>
        <w:ind w:firstLine="709"/>
        <w:jc w:val="both"/>
        <w:textAlignment w:val="baseline"/>
        <w:rPr>
          <w:spacing w:val="2"/>
          <w:sz w:val="28"/>
          <w:szCs w:val="28"/>
        </w:rPr>
      </w:pPr>
      <w:r w:rsidRPr="00672A89">
        <w:rPr>
          <w:spacing w:val="2"/>
          <w:sz w:val="28"/>
          <w:szCs w:val="28"/>
        </w:rPr>
        <w:t xml:space="preserve">Проект соглашения, подписанный Главой </w:t>
      </w:r>
      <w:proofErr w:type="spellStart"/>
      <w:r w:rsidR="00EA3D64">
        <w:rPr>
          <w:spacing w:val="2"/>
          <w:sz w:val="28"/>
          <w:szCs w:val="28"/>
        </w:rPr>
        <w:t>Гражданцевского</w:t>
      </w:r>
      <w:proofErr w:type="spellEnd"/>
      <w:r w:rsidRPr="00672A89">
        <w:rPr>
          <w:spacing w:val="2"/>
          <w:sz w:val="28"/>
          <w:szCs w:val="28"/>
        </w:rPr>
        <w:t xml:space="preserve"> сельсовета Северного района Новосибирской области</w:t>
      </w:r>
      <w:r w:rsidRPr="00672A89">
        <w:rPr>
          <w:b/>
          <w:bCs/>
          <w:sz w:val="18"/>
        </w:rPr>
        <w:t xml:space="preserve"> </w:t>
      </w:r>
      <w:r w:rsidRPr="00672A89">
        <w:rPr>
          <w:bCs/>
          <w:spacing w:val="2"/>
          <w:sz w:val="28"/>
          <w:szCs w:val="28"/>
        </w:rPr>
        <w:t xml:space="preserve">предоставляется заявителю для подписания в течение 15  рабочих дней </w:t>
      </w:r>
      <w:proofErr w:type="gramStart"/>
      <w:r w:rsidRPr="00672A89">
        <w:rPr>
          <w:bCs/>
          <w:spacing w:val="2"/>
          <w:sz w:val="28"/>
          <w:szCs w:val="28"/>
        </w:rPr>
        <w:t>с даты регистрации</w:t>
      </w:r>
      <w:proofErr w:type="gramEnd"/>
      <w:r w:rsidRPr="00672A89">
        <w:rPr>
          <w:bCs/>
          <w:spacing w:val="2"/>
          <w:sz w:val="28"/>
          <w:szCs w:val="28"/>
        </w:rPr>
        <w:t xml:space="preserve"> заявления</w:t>
      </w:r>
      <w:r w:rsidRPr="00672A89">
        <w:rPr>
          <w:spacing w:val="2"/>
          <w:sz w:val="28"/>
          <w:szCs w:val="28"/>
        </w:rPr>
        <w:t>. Уведомление об отказе в заключени</w:t>
      </w:r>
      <w:proofErr w:type="gramStart"/>
      <w:r w:rsidRPr="00672A89">
        <w:rPr>
          <w:spacing w:val="2"/>
          <w:sz w:val="28"/>
          <w:szCs w:val="28"/>
        </w:rPr>
        <w:t>и</w:t>
      </w:r>
      <w:proofErr w:type="gramEnd"/>
      <w:r w:rsidRPr="00672A89">
        <w:rPr>
          <w:spacing w:val="2"/>
          <w:sz w:val="28"/>
          <w:szCs w:val="28"/>
        </w:rPr>
        <w:t xml:space="preserve"> соглашения направляется (вручается) заявителю не позднее 2 рабочих дней со дня принятия указанного решения.</w:t>
      </w:r>
    </w:p>
    <w:p w:rsidR="00672A89" w:rsidRPr="00672A89" w:rsidRDefault="00672A89" w:rsidP="00672A89">
      <w:pPr>
        <w:pStyle w:val="formattext"/>
        <w:shd w:val="clear" w:color="auto" w:fill="FFFFFF"/>
        <w:spacing w:before="0" w:beforeAutospacing="0" w:after="0" w:afterAutospacing="0" w:line="263" w:lineRule="atLeast"/>
        <w:ind w:firstLine="709"/>
        <w:jc w:val="both"/>
        <w:textAlignment w:val="baseline"/>
        <w:rPr>
          <w:sz w:val="28"/>
          <w:szCs w:val="28"/>
        </w:rPr>
      </w:pPr>
      <w:r w:rsidRPr="00672A89">
        <w:rPr>
          <w:spacing w:val="2"/>
          <w:sz w:val="28"/>
          <w:szCs w:val="28"/>
        </w:rPr>
        <w:t>Основанием для отказа в заключени</w:t>
      </w:r>
      <w:proofErr w:type="gramStart"/>
      <w:r w:rsidRPr="00672A89">
        <w:rPr>
          <w:spacing w:val="2"/>
          <w:sz w:val="28"/>
          <w:szCs w:val="28"/>
        </w:rPr>
        <w:t>и</w:t>
      </w:r>
      <w:proofErr w:type="gramEnd"/>
      <w:r w:rsidRPr="00672A89">
        <w:rPr>
          <w:spacing w:val="2"/>
          <w:sz w:val="28"/>
          <w:szCs w:val="28"/>
        </w:rPr>
        <w:t xml:space="preserve"> соглашения является отсутствие права </w:t>
      </w:r>
      <w:r w:rsidRPr="00672A89">
        <w:rPr>
          <w:sz w:val="28"/>
          <w:szCs w:val="28"/>
        </w:rPr>
        <w:t xml:space="preserve">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w:t>
      </w:r>
      <w:proofErr w:type="spellStart"/>
      <w:r w:rsidR="00EA3D64">
        <w:rPr>
          <w:sz w:val="28"/>
          <w:szCs w:val="28"/>
        </w:rPr>
        <w:t>Гражданцевского</w:t>
      </w:r>
      <w:proofErr w:type="spellEnd"/>
      <w:r w:rsidRPr="00672A89">
        <w:rPr>
          <w:sz w:val="28"/>
          <w:szCs w:val="28"/>
        </w:rPr>
        <w:t xml:space="preserve"> сельсовета Северного района Новосибирской области  в порядке межведомственного информационного взаимодействия.</w:t>
      </w:r>
    </w:p>
    <w:p w:rsidR="00672A89" w:rsidRPr="00672A89" w:rsidRDefault="00672A89" w:rsidP="00672A89">
      <w:pPr>
        <w:pStyle w:val="a3"/>
        <w:spacing w:before="0" w:beforeAutospacing="0" w:after="0" w:afterAutospacing="0"/>
        <w:ind w:firstLine="567"/>
        <w:jc w:val="both"/>
        <w:rPr>
          <w:bCs/>
          <w:sz w:val="28"/>
          <w:szCs w:val="28"/>
        </w:rPr>
      </w:pPr>
    </w:p>
    <w:p w:rsidR="00090F8A" w:rsidRDefault="00090F8A" w:rsidP="00701454">
      <w:pPr>
        <w:pStyle w:val="a3"/>
        <w:spacing w:before="0" w:beforeAutospacing="0" w:after="0" w:afterAutospacing="0"/>
        <w:ind w:firstLine="567"/>
        <w:jc w:val="center"/>
        <w:rPr>
          <w:b/>
          <w:i/>
          <w:color w:val="000000"/>
          <w:sz w:val="28"/>
          <w:szCs w:val="28"/>
        </w:rPr>
      </w:pPr>
      <w:r w:rsidRPr="00701454">
        <w:rPr>
          <w:b/>
          <w:i/>
          <w:color w:val="000000"/>
          <w:sz w:val="28"/>
          <w:szCs w:val="28"/>
        </w:rPr>
        <w:t xml:space="preserve">22.  Праздничное оформление территории </w:t>
      </w:r>
      <w:r w:rsidR="0023742A">
        <w:rPr>
          <w:b/>
          <w:i/>
          <w:color w:val="000000"/>
          <w:sz w:val="28"/>
          <w:szCs w:val="28"/>
        </w:rPr>
        <w:t xml:space="preserve"> </w:t>
      </w:r>
      <w:proofErr w:type="spellStart"/>
      <w:r w:rsidR="00EA3D64">
        <w:rPr>
          <w:b/>
          <w:i/>
          <w:color w:val="000000"/>
          <w:sz w:val="28"/>
          <w:szCs w:val="28"/>
        </w:rPr>
        <w:t>Гражданцевского</w:t>
      </w:r>
      <w:proofErr w:type="spellEnd"/>
      <w:r w:rsidRPr="00701454">
        <w:rPr>
          <w:b/>
          <w:i/>
          <w:color w:val="000000"/>
          <w:sz w:val="28"/>
          <w:szCs w:val="28"/>
        </w:rPr>
        <w:t xml:space="preserve"> сельсовета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 xml:space="preserve">22.1.  Праздничное и (или) тематическое оформление </w:t>
      </w:r>
      <w:proofErr w:type="spellStart"/>
      <w:r w:rsidR="00EA3D64">
        <w:rPr>
          <w:color w:val="000000"/>
          <w:sz w:val="28"/>
          <w:szCs w:val="28"/>
        </w:rPr>
        <w:t>Гражданцевского</w:t>
      </w:r>
      <w:proofErr w:type="spellEnd"/>
      <w:r w:rsidRPr="00841D0D">
        <w:rPr>
          <w:color w:val="000000"/>
          <w:sz w:val="28"/>
          <w:szCs w:val="28"/>
        </w:rPr>
        <w:t xml:space="preserve">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22.2. В перечень объектов праздничного оформления входят:</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площади, улицы;</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места массовых гуляний, парки;</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фасады зданий;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общественный пассажирский транспорт, территории и фасады зданий, строений и сооружений транспортной инфраструктуры.</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22.3. К элементам праздничного оформления относятся:</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текстильные или нетканые изделия, в том числе с нанесенными на их поверхности графическими изображениями;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w:t>
      </w:r>
      <w:r w:rsidR="00701454">
        <w:rPr>
          <w:color w:val="000000"/>
          <w:sz w:val="28"/>
          <w:szCs w:val="28"/>
        </w:rPr>
        <w:t xml:space="preserve"> </w:t>
      </w:r>
      <w:r w:rsidRPr="00841D0D">
        <w:rPr>
          <w:color w:val="000000"/>
          <w:sz w:val="28"/>
          <w:szCs w:val="28"/>
        </w:rPr>
        <w:t>объемно-декоративные сооружения, имеющие несущую конструкцию и внешнее оформление, соответствующее тематике мероприятия;</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праздничное освещение (иллюминация) улиц, площадей, фасадов зданий и сооружений, в том числе:</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праздничная подсветка фасадов зданий; иллюминационные гирлянды и кронштейны;</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подсветка зеленых насаждений;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декоративные флаги, флажки, стяги;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090F8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22.7. 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701454" w:rsidRPr="00841D0D" w:rsidRDefault="00701454" w:rsidP="00841D0D">
      <w:pPr>
        <w:pStyle w:val="a3"/>
        <w:spacing w:before="0" w:beforeAutospacing="0" w:after="0" w:afterAutospacing="0"/>
        <w:ind w:firstLine="567"/>
        <w:jc w:val="both"/>
        <w:rPr>
          <w:color w:val="000000"/>
          <w:sz w:val="28"/>
          <w:szCs w:val="28"/>
        </w:rPr>
      </w:pPr>
    </w:p>
    <w:p w:rsidR="00090F8A" w:rsidRPr="00701454" w:rsidRDefault="00090F8A" w:rsidP="00701454">
      <w:pPr>
        <w:pStyle w:val="a3"/>
        <w:spacing w:before="0" w:beforeAutospacing="0" w:after="0" w:afterAutospacing="0"/>
        <w:jc w:val="center"/>
        <w:rPr>
          <w:b/>
          <w:i/>
          <w:color w:val="000000"/>
          <w:sz w:val="28"/>
          <w:szCs w:val="28"/>
        </w:rPr>
      </w:pPr>
      <w:r w:rsidRPr="00701454">
        <w:rPr>
          <w:b/>
          <w:i/>
          <w:color w:val="000000"/>
          <w:sz w:val="28"/>
          <w:szCs w:val="28"/>
        </w:rPr>
        <w:t xml:space="preserve">23.     Порядок участия граждан и организаций в реализации мероприятий по благоустройству территории </w:t>
      </w:r>
      <w:r w:rsidR="0023742A">
        <w:rPr>
          <w:b/>
          <w:i/>
          <w:color w:val="000000"/>
          <w:sz w:val="28"/>
          <w:szCs w:val="28"/>
        </w:rPr>
        <w:t xml:space="preserve"> </w:t>
      </w:r>
      <w:proofErr w:type="spellStart"/>
      <w:r w:rsidR="00EA3D64">
        <w:rPr>
          <w:b/>
          <w:i/>
          <w:color w:val="000000"/>
          <w:sz w:val="28"/>
          <w:szCs w:val="28"/>
        </w:rPr>
        <w:t>Гражданцевского</w:t>
      </w:r>
      <w:proofErr w:type="spellEnd"/>
      <w:r w:rsidRPr="00701454">
        <w:rPr>
          <w:b/>
          <w:i/>
          <w:color w:val="000000"/>
          <w:sz w:val="28"/>
          <w:szCs w:val="28"/>
        </w:rPr>
        <w:t xml:space="preserve"> сельсовета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23.1. Вовлечение граждан и организаций в реализацию мероприятий по благоустройству территории </w:t>
      </w:r>
      <w:proofErr w:type="spellStart"/>
      <w:r w:rsidR="00EA3D64">
        <w:rPr>
          <w:color w:val="000000"/>
          <w:sz w:val="28"/>
          <w:szCs w:val="28"/>
        </w:rPr>
        <w:t>Гражданцевского</w:t>
      </w:r>
      <w:proofErr w:type="spellEnd"/>
      <w:r w:rsidR="00701454" w:rsidRPr="00841D0D">
        <w:rPr>
          <w:color w:val="000000"/>
          <w:sz w:val="28"/>
          <w:szCs w:val="28"/>
        </w:rPr>
        <w:t xml:space="preserve"> </w:t>
      </w:r>
      <w:r w:rsidRPr="00841D0D">
        <w:rPr>
          <w:color w:val="000000"/>
          <w:sz w:val="28"/>
          <w:szCs w:val="28"/>
        </w:rPr>
        <w:t>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701454" w:rsidRDefault="00701454" w:rsidP="00841D0D">
      <w:pPr>
        <w:pStyle w:val="a3"/>
        <w:spacing w:before="0" w:beforeAutospacing="0" w:after="0" w:afterAutospacing="0"/>
        <w:ind w:firstLine="567"/>
        <w:jc w:val="both"/>
        <w:rPr>
          <w:color w:val="000000"/>
          <w:sz w:val="28"/>
          <w:szCs w:val="28"/>
        </w:rPr>
      </w:pPr>
      <w:r>
        <w:rPr>
          <w:color w:val="000000"/>
          <w:sz w:val="28"/>
          <w:szCs w:val="28"/>
        </w:rPr>
        <w:t>23.2. </w:t>
      </w:r>
      <w:r w:rsidR="00090F8A" w:rsidRPr="00841D0D">
        <w:rPr>
          <w:color w:val="000000"/>
          <w:sz w:val="28"/>
          <w:szCs w:val="28"/>
        </w:rPr>
        <w:t xml:space="preserve">Вовлечение граждан и организаций к участию в реализации мероприятий по благоустройству территории </w:t>
      </w:r>
      <w:proofErr w:type="spellStart"/>
      <w:r w:rsidR="00EA3D64">
        <w:rPr>
          <w:color w:val="000000"/>
          <w:sz w:val="28"/>
          <w:szCs w:val="28"/>
        </w:rPr>
        <w:t>Гражданцевского</w:t>
      </w:r>
      <w:proofErr w:type="spellEnd"/>
      <w:r w:rsidR="00090F8A" w:rsidRPr="00841D0D">
        <w:rPr>
          <w:color w:val="000000"/>
          <w:sz w:val="28"/>
          <w:szCs w:val="28"/>
        </w:rPr>
        <w:t xml:space="preserve"> сельсовета возможно на всех этапах реализации проекта благоустройства.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23.3.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23.4. 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841D0D">
        <w:rPr>
          <w:color w:val="000000"/>
          <w:sz w:val="28"/>
          <w:szCs w:val="28"/>
        </w:rPr>
        <w:t>направленных</w:t>
      </w:r>
      <w:proofErr w:type="gramEnd"/>
      <w:r w:rsidRPr="00841D0D">
        <w:rPr>
          <w:color w:val="000000"/>
          <w:sz w:val="28"/>
          <w:szCs w:val="28"/>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090F8A" w:rsidRPr="00841D0D" w:rsidRDefault="00090F8A" w:rsidP="00841D0D">
      <w:pPr>
        <w:pStyle w:val="a3"/>
        <w:spacing w:before="0" w:beforeAutospacing="0" w:after="0" w:afterAutospacing="0"/>
        <w:ind w:firstLine="567"/>
        <w:jc w:val="both"/>
        <w:rPr>
          <w:color w:val="000000"/>
          <w:sz w:val="28"/>
          <w:szCs w:val="28"/>
        </w:rPr>
      </w:pPr>
      <w:proofErr w:type="gramStart"/>
      <w:r w:rsidRPr="00841D0D">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w:t>
      </w:r>
      <w:r w:rsidR="00701454">
        <w:rPr>
          <w:color w:val="000000"/>
          <w:sz w:val="28"/>
          <w:szCs w:val="28"/>
        </w:rPr>
        <w:t>.12.</w:t>
      </w:r>
      <w:r w:rsidRPr="00841D0D">
        <w:rPr>
          <w:color w:val="000000"/>
          <w:sz w:val="28"/>
          <w:szCs w:val="28"/>
        </w:rPr>
        <w:t>2020 г. № 913/пр.</w:t>
      </w:r>
      <w:proofErr w:type="gramEnd"/>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 </w:t>
      </w:r>
    </w:p>
    <w:p w:rsidR="00090F8A" w:rsidRDefault="00090F8A" w:rsidP="00701454">
      <w:pPr>
        <w:pStyle w:val="a3"/>
        <w:spacing w:before="0" w:beforeAutospacing="0" w:after="0" w:afterAutospacing="0"/>
        <w:jc w:val="center"/>
        <w:rPr>
          <w:b/>
          <w:i/>
          <w:color w:val="000000"/>
          <w:sz w:val="28"/>
          <w:szCs w:val="28"/>
        </w:rPr>
      </w:pPr>
      <w:r w:rsidRPr="00701454">
        <w:rPr>
          <w:b/>
          <w:i/>
          <w:color w:val="000000"/>
          <w:sz w:val="28"/>
          <w:szCs w:val="28"/>
        </w:rPr>
        <w:t>24.</w:t>
      </w:r>
      <w:r w:rsidR="00701454">
        <w:rPr>
          <w:b/>
          <w:i/>
          <w:color w:val="000000"/>
          <w:sz w:val="28"/>
          <w:szCs w:val="28"/>
        </w:rPr>
        <w:t xml:space="preserve"> </w:t>
      </w:r>
      <w:r w:rsidRPr="00701454">
        <w:rPr>
          <w:b/>
          <w:i/>
          <w:color w:val="000000"/>
          <w:sz w:val="28"/>
          <w:szCs w:val="28"/>
        </w:rPr>
        <w:t>Вопросы создания и содержания отдельных объектов и элементов благоустройства</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24.1. Рекомендации по устройству покрытий объектов благоустройства:</w:t>
      </w:r>
    </w:p>
    <w:p w:rsidR="00701454" w:rsidRDefault="00701454" w:rsidP="00841D0D">
      <w:pPr>
        <w:pStyle w:val="a3"/>
        <w:spacing w:before="0" w:beforeAutospacing="0" w:after="0" w:afterAutospacing="0"/>
        <w:ind w:firstLine="567"/>
        <w:jc w:val="both"/>
        <w:rPr>
          <w:color w:val="000000"/>
          <w:sz w:val="28"/>
          <w:szCs w:val="28"/>
        </w:rPr>
      </w:pPr>
      <w:r>
        <w:rPr>
          <w:color w:val="000000"/>
          <w:sz w:val="28"/>
          <w:szCs w:val="28"/>
        </w:rPr>
        <w:t>24.1.1. </w:t>
      </w:r>
      <w:r w:rsidR="00090F8A" w:rsidRPr="00841D0D">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24.1.2.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Рекомендуется устанавливать прочные, </w:t>
      </w:r>
      <w:proofErr w:type="spellStart"/>
      <w:r w:rsidRPr="00841D0D">
        <w:rPr>
          <w:color w:val="000000"/>
          <w:sz w:val="28"/>
          <w:szCs w:val="28"/>
        </w:rPr>
        <w:t>ремонтопригодные</w:t>
      </w:r>
      <w:proofErr w:type="spellEnd"/>
      <w:r w:rsidRPr="00841D0D">
        <w:rPr>
          <w:color w:val="000000"/>
          <w:sz w:val="28"/>
          <w:szCs w:val="28"/>
        </w:rPr>
        <w:t xml:space="preserve">, </w:t>
      </w:r>
      <w:proofErr w:type="spellStart"/>
      <w:r w:rsidRPr="00841D0D">
        <w:rPr>
          <w:color w:val="000000"/>
          <w:sz w:val="28"/>
          <w:szCs w:val="28"/>
        </w:rPr>
        <w:t>экологичные</w:t>
      </w:r>
      <w:proofErr w:type="spellEnd"/>
      <w:r w:rsidRPr="00841D0D">
        <w:rPr>
          <w:color w:val="000000"/>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24.1.3. 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24.2.</w:t>
      </w:r>
      <w:r w:rsidR="00701454">
        <w:rPr>
          <w:color w:val="000000"/>
          <w:sz w:val="28"/>
          <w:szCs w:val="28"/>
        </w:rPr>
        <w:t xml:space="preserve"> </w:t>
      </w:r>
      <w:r w:rsidRPr="00841D0D">
        <w:rPr>
          <w:color w:val="000000"/>
          <w:sz w:val="28"/>
          <w:szCs w:val="28"/>
        </w:rPr>
        <w:t>Создание и содержание некапитальных, в том числе нестационарных строений и сооружений.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24.2.1. </w:t>
      </w:r>
      <w:proofErr w:type="gramStart"/>
      <w:r w:rsidRPr="00841D0D">
        <w:rPr>
          <w:color w:val="000000"/>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w:t>
      </w:r>
      <w:proofErr w:type="gramEnd"/>
      <w:r w:rsidRPr="00841D0D">
        <w:rPr>
          <w:color w:val="000000"/>
          <w:sz w:val="28"/>
          <w:szCs w:val="28"/>
        </w:rPr>
        <w:t>)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24.2.</w:t>
      </w:r>
      <w:r w:rsidR="00701454">
        <w:rPr>
          <w:color w:val="000000"/>
          <w:sz w:val="28"/>
          <w:szCs w:val="28"/>
        </w:rPr>
        <w:t>2</w:t>
      </w:r>
      <w:r w:rsidRPr="00841D0D">
        <w:rPr>
          <w:color w:val="000000"/>
          <w:sz w:val="28"/>
          <w:szCs w:val="28"/>
        </w:rPr>
        <w:t>.</w:t>
      </w:r>
      <w:r w:rsidR="00701454">
        <w:rPr>
          <w:color w:val="000000"/>
          <w:sz w:val="28"/>
          <w:szCs w:val="28"/>
        </w:rPr>
        <w:t xml:space="preserve"> </w:t>
      </w:r>
      <w:r w:rsidRPr="00841D0D">
        <w:rPr>
          <w:color w:val="000000"/>
          <w:sz w:val="28"/>
          <w:szCs w:val="28"/>
        </w:rPr>
        <w:t xml:space="preserve">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w:t>
      </w:r>
      <w:r w:rsidRPr="00841D0D">
        <w:rPr>
          <w:color w:val="000000"/>
          <w:sz w:val="28"/>
          <w:szCs w:val="28"/>
        </w:rPr>
        <w:lastRenderedPageBreak/>
        <w:t>благоустраиваемой территории населенного пункта, а также отвечающие условиям долговременной эксплуатации.</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24.2.</w:t>
      </w:r>
      <w:r w:rsidR="00701454">
        <w:rPr>
          <w:color w:val="000000"/>
          <w:sz w:val="28"/>
          <w:szCs w:val="28"/>
        </w:rPr>
        <w:t>3</w:t>
      </w:r>
      <w:r w:rsidRPr="00841D0D">
        <w:rPr>
          <w:color w:val="000000"/>
          <w:sz w:val="28"/>
          <w:szCs w:val="28"/>
        </w:rPr>
        <w:t>.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24.2.</w:t>
      </w:r>
      <w:r w:rsidR="00701454">
        <w:rPr>
          <w:color w:val="000000"/>
          <w:sz w:val="28"/>
          <w:szCs w:val="28"/>
        </w:rPr>
        <w:t>4</w:t>
      </w:r>
      <w:r w:rsidRPr="00841D0D">
        <w:rPr>
          <w:color w:val="000000"/>
          <w:sz w:val="28"/>
          <w:szCs w:val="28"/>
        </w:rPr>
        <w:t>.  При проектировании мини-</w:t>
      </w:r>
      <w:proofErr w:type="spellStart"/>
      <w:r w:rsidRPr="00841D0D">
        <w:rPr>
          <w:color w:val="000000"/>
          <w:sz w:val="28"/>
          <w:szCs w:val="28"/>
        </w:rPr>
        <w:t>маркетов</w:t>
      </w:r>
      <w:proofErr w:type="spellEnd"/>
      <w:r w:rsidRPr="00841D0D">
        <w:rPr>
          <w:color w:val="000000"/>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24.3. Рекомендации по созданию водных устройств.</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24.3.1.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24.4.</w:t>
      </w:r>
      <w:r w:rsidR="00701454">
        <w:rPr>
          <w:color w:val="000000"/>
          <w:sz w:val="28"/>
          <w:szCs w:val="28"/>
        </w:rPr>
        <w:t xml:space="preserve"> </w:t>
      </w:r>
      <w:r w:rsidRPr="00841D0D">
        <w:rPr>
          <w:color w:val="000000"/>
          <w:sz w:val="28"/>
          <w:szCs w:val="28"/>
        </w:rPr>
        <w:t>Рекомендации по организации ограждений.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24.4.1. 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24.4.2.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24.4.4.  При создании и благоустройстве ограждений рекомендуется предусматривать:</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а) разграничение зеленых зон и транспортных, пешеходных коммуникаций с помощью применения приемов </w:t>
      </w:r>
      <w:proofErr w:type="spellStart"/>
      <w:r w:rsidRPr="00841D0D">
        <w:rPr>
          <w:color w:val="000000"/>
          <w:sz w:val="28"/>
          <w:szCs w:val="28"/>
        </w:rPr>
        <w:t>разноуровневой</w:t>
      </w:r>
      <w:proofErr w:type="spellEnd"/>
      <w:r w:rsidRPr="00841D0D">
        <w:rPr>
          <w:color w:val="000000"/>
          <w:sz w:val="28"/>
          <w:szCs w:val="28"/>
        </w:rPr>
        <w:t xml:space="preserve"> высоты или создания зеленых кустовых ограждений;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проектирование изменения высоты и геометрии бордюрного камня с учетом сезонных снежных отвалов;</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w:t>
      </w:r>
      <w:r w:rsidR="00701454">
        <w:rPr>
          <w:color w:val="000000"/>
          <w:sz w:val="28"/>
          <w:szCs w:val="28"/>
        </w:rPr>
        <w:t xml:space="preserve"> </w:t>
      </w:r>
      <w:r w:rsidRPr="00841D0D">
        <w:rPr>
          <w:color w:val="000000"/>
          <w:sz w:val="28"/>
          <w:szCs w:val="28"/>
        </w:rPr>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г) использование живых изгородей из многолетних всесезонных кустистых растений;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прочность конструкции, обеспечивающей защиту пешеходов от наезда автомобилей;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наличие светоотражающих элементов, в местах возможного наезда автомобиля на ограждение;</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ж)  использование </w:t>
      </w:r>
      <w:proofErr w:type="spellStart"/>
      <w:r w:rsidRPr="00841D0D">
        <w:rPr>
          <w:color w:val="000000"/>
          <w:sz w:val="28"/>
          <w:szCs w:val="28"/>
        </w:rPr>
        <w:t>цвето</w:t>
      </w:r>
      <w:proofErr w:type="spellEnd"/>
      <w:r w:rsidRPr="00841D0D">
        <w:rPr>
          <w:color w:val="000000"/>
          <w:sz w:val="28"/>
          <w:szCs w:val="28"/>
        </w:rPr>
        <w:t xml:space="preserve">-графического оформления ограждений согласно цветовым решениям, предусмотренным </w:t>
      </w:r>
      <w:proofErr w:type="gramStart"/>
      <w:r w:rsidRPr="00841D0D">
        <w:rPr>
          <w:color w:val="000000"/>
          <w:sz w:val="28"/>
          <w:szCs w:val="28"/>
        </w:rPr>
        <w:t>дизайн-кодом</w:t>
      </w:r>
      <w:proofErr w:type="gramEnd"/>
      <w:r w:rsidRPr="00841D0D">
        <w:rPr>
          <w:color w:val="000000"/>
          <w:sz w:val="28"/>
          <w:szCs w:val="28"/>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24.5.5.</w:t>
      </w:r>
      <w:r w:rsidR="00701454">
        <w:rPr>
          <w:color w:val="000000"/>
          <w:sz w:val="28"/>
          <w:szCs w:val="28"/>
        </w:rPr>
        <w:t xml:space="preserve"> </w:t>
      </w:r>
      <w:r w:rsidRPr="00841D0D">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proofErr w:type="spellStart"/>
      <w:r w:rsidR="00EA3D64">
        <w:rPr>
          <w:color w:val="000000"/>
          <w:sz w:val="28"/>
          <w:szCs w:val="28"/>
        </w:rPr>
        <w:t>Гражданцевского</w:t>
      </w:r>
      <w:proofErr w:type="spellEnd"/>
      <w:r w:rsidRPr="00841D0D">
        <w:rPr>
          <w:color w:val="000000"/>
          <w:sz w:val="28"/>
          <w:szCs w:val="28"/>
        </w:rPr>
        <w:t xml:space="preserve"> сельсовета </w:t>
      </w:r>
      <w:r w:rsidR="00701454">
        <w:rPr>
          <w:color w:val="000000"/>
          <w:sz w:val="28"/>
          <w:szCs w:val="28"/>
        </w:rPr>
        <w:t>Северного</w:t>
      </w:r>
      <w:r w:rsidRPr="00841D0D">
        <w:rPr>
          <w:color w:val="000000"/>
          <w:sz w:val="28"/>
          <w:szCs w:val="28"/>
        </w:rPr>
        <w:t xml:space="preserve"> района Новосибирской области, включая согласование изображения.</w:t>
      </w:r>
    </w:p>
    <w:p w:rsidR="00873299" w:rsidRPr="00841D0D" w:rsidRDefault="00873299" w:rsidP="00841D0D">
      <w:pPr>
        <w:ind w:firstLine="567"/>
        <w:jc w:val="both"/>
        <w:rPr>
          <w:rFonts w:ascii="Times New Roman" w:hAnsi="Times New Roman" w:cs="Times New Roman"/>
          <w:sz w:val="28"/>
          <w:szCs w:val="28"/>
        </w:rPr>
      </w:pPr>
    </w:p>
    <w:sectPr w:rsidR="00873299" w:rsidRPr="00841D0D" w:rsidSect="004C0D02">
      <w:pgSz w:w="11906" w:h="16838"/>
      <w:pgMar w:top="567"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DA"/>
    <w:rsid w:val="00090F8A"/>
    <w:rsid w:val="000D585E"/>
    <w:rsid w:val="000F471C"/>
    <w:rsid w:val="0015785D"/>
    <w:rsid w:val="001E3CC4"/>
    <w:rsid w:val="0020685D"/>
    <w:rsid w:val="00206D2E"/>
    <w:rsid w:val="0023742A"/>
    <w:rsid w:val="00312EEE"/>
    <w:rsid w:val="003400B0"/>
    <w:rsid w:val="00361C3C"/>
    <w:rsid w:val="00362803"/>
    <w:rsid w:val="00434EEB"/>
    <w:rsid w:val="004B64C0"/>
    <w:rsid w:val="004C0D02"/>
    <w:rsid w:val="004D4F41"/>
    <w:rsid w:val="005C4ACB"/>
    <w:rsid w:val="00672A89"/>
    <w:rsid w:val="00701454"/>
    <w:rsid w:val="007D09D6"/>
    <w:rsid w:val="00841D0D"/>
    <w:rsid w:val="00873299"/>
    <w:rsid w:val="009A0CC8"/>
    <w:rsid w:val="009B7F43"/>
    <w:rsid w:val="00A77A46"/>
    <w:rsid w:val="00A80108"/>
    <w:rsid w:val="00A921DA"/>
    <w:rsid w:val="00AF0F2F"/>
    <w:rsid w:val="00B409D2"/>
    <w:rsid w:val="00C151EA"/>
    <w:rsid w:val="00C40062"/>
    <w:rsid w:val="00E45995"/>
    <w:rsid w:val="00E45FDD"/>
    <w:rsid w:val="00EA3D64"/>
    <w:rsid w:val="00F75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90F8A"/>
  </w:style>
  <w:style w:type="character" w:customStyle="1" w:styleId="A00">
    <w:name w:val="A0"/>
    <w:rsid w:val="00E45FDD"/>
    <w:rPr>
      <w:color w:val="000000"/>
      <w:sz w:val="32"/>
    </w:rPr>
  </w:style>
  <w:style w:type="paragraph" w:customStyle="1" w:styleId="Pa16">
    <w:name w:val="Pa16"/>
    <w:basedOn w:val="a"/>
    <w:next w:val="a"/>
    <w:rsid w:val="00E45FDD"/>
    <w:pPr>
      <w:suppressAutoHyphens/>
      <w:autoSpaceDE w:val="0"/>
      <w:spacing w:after="0" w:line="221" w:lineRule="atLeast"/>
    </w:pPr>
    <w:rPr>
      <w:rFonts w:ascii="Times New Roman" w:eastAsia="Times New Roman" w:hAnsi="Times New Roman" w:cs="Calibri"/>
      <w:sz w:val="24"/>
      <w:szCs w:val="24"/>
      <w:lang w:eastAsia="ar-SA"/>
    </w:rPr>
  </w:style>
  <w:style w:type="paragraph" w:customStyle="1" w:styleId="ConsPlusNormal">
    <w:name w:val="ConsPlusNormal"/>
    <w:link w:val="ConsPlusNormal0"/>
    <w:rsid w:val="00E45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45995"/>
    <w:rPr>
      <w:rFonts w:ascii="Arial" w:eastAsia="Times New Roman" w:hAnsi="Arial" w:cs="Arial"/>
      <w:sz w:val="20"/>
      <w:szCs w:val="20"/>
      <w:lang w:eastAsia="ru-RU"/>
    </w:rPr>
  </w:style>
  <w:style w:type="paragraph" w:customStyle="1" w:styleId="Default">
    <w:name w:val="Default"/>
    <w:rsid w:val="004D4F41"/>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a4">
    <w:name w:val="List Paragraph"/>
    <w:basedOn w:val="a"/>
    <w:uiPriority w:val="34"/>
    <w:qFormat/>
    <w:rsid w:val="00672A89"/>
    <w:pPr>
      <w:ind w:left="720"/>
      <w:contextualSpacing/>
    </w:pPr>
    <w:rPr>
      <w:rFonts w:eastAsiaTheme="minorEastAsia"/>
      <w:lang w:eastAsia="ru-RU"/>
    </w:rPr>
  </w:style>
  <w:style w:type="paragraph" w:customStyle="1" w:styleId="formattext">
    <w:name w:val="formattext"/>
    <w:basedOn w:val="a"/>
    <w:rsid w:val="00672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C0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90F8A"/>
  </w:style>
  <w:style w:type="character" w:customStyle="1" w:styleId="A00">
    <w:name w:val="A0"/>
    <w:rsid w:val="00E45FDD"/>
    <w:rPr>
      <w:color w:val="000000"/>
      <w:sz w:val="32"/>
    </w:rPr>
  </w:style>
  <w:style w:type="paragraph" w:customStyle="1" w:styleId="Pa16">
    <w:name w:val="Pa16"/>
    <w:basedOn w:val="a"/>
    <w:next w:val="a"/>
    <w:rsid w:val="00E45FDD"/>
    <w:pPr>
      <w:suppressAutoHyphens/>
      <w:autoSpaceDE w:val="0"/>
      <w:spacing w:after="0" w:line="221" w:lineRule="atLeast"/>
    </w:pPr>
    <w:rPr>
      <w:rFonts w:ascii="Times New Roman" w:eastAsia="Times New Roman" w:hAnsi="Times New Roman" w:cs="Calibri"/>
      <w:sz w:val="24"/>
      <w:szCs w:val="24"/>
      <w:lang w:eastAsia="ar-SA"/>
    </w:rPr>
  </w:style>
  <w:style w:type="paragraph" w:customStyle="1" w:styleId="ConsPlusNormal">
    <w:name w:val="ConsPlusNormal"/>
    <w:link w:val="ConsPlusNormal0"/>
    <w:rsid w:val="00E45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45995"/>
    <w:rPr>
      <w:rFonts w:ascii="Arial" w:eastAsia="Times New Roman" w:hAnsi="Arial" w:cs="Arial"/>
      <w:sz w:val="20"/>
      <w:szCs w:val="20"/>
      <w:lang w:eastAsia="ru-RU"/>
    </w:rPr>
  </w:style>
  <w:style w:type="paragraph" w:customStyle="1" w:styleId="Default">
    <w:name w:val="Default"/>
    <w:rsid w:val="004D4F41"/>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a4">
    <w:name w:val="List Paragraph"/>
    <w:basedOn w:val="a"/>
    <w:uiPriority w:val="34"/>
    <w:qFormat/>
    <w:rsid w:val="00672A89"/>
    <w:pPr>
      <w:ind w:left="720"/>
      <w:contextualSpacing/>
    </w:pPr>
    <w:rPr>
      <w:rFonts w:eastAsiaTheme="minorEastAsia"/>
      <w:lang w:eastAsia="ru-RU"/>
    </w:rPr>
  </w:style>
  <w:style w:type="paragraph" w:customStyle="1" w:styleId="formattext">
    <w:name w:val="formattext"/>
    <w:basedOn w:val="a"/>
    <w:rsid w:val="00672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C0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16149</Words>
  <Characters>92050</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Пользователь ASRock</cp:lastModifiedBy>
  <cp:revision>9</cp:revision>
  <dcterms:created xsi:type="dcterms:W3CDTF">2022-07-19T04:58:00Z</dcterms:created>
  <dcterms:modified xsi:type="dcterms:W3CDTF">2023-04-03T03:33:00Z</dcterms:modified>
</cp:coreProperties>
</file>