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F7" w:rsidRDefault="00F136F7" w:rsidP="00F136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136F7" w:rsidRDefault="00F136F7" w:rsidP="00F136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Гражданцевского сельсовета</w:t>
      </w:r>
    </w:p>
    <w:p w:rsidR="00F136F7" w:rsidRDefault="00F136F7" w:rsidP="00F136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района Новосибирской области</w:t>
      </w:r>
    </w:p>
    <w:p w:rsidR="00F136F7" w:rsidRDefault="00F136F7" w:rsidP="00F136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В.В.Исаков</w:t>
      </w:r>
    </w:p>
    <w:p w:rsidR="00F136F7" w:rsidRDefault="00F136F7" w:rsidP="00F136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36F7" w:rsidRDefault="00F136F7" w:rsidP="00F13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«Энергосбережение и повышение энергетической эффективности на территории Гражданцевского сельсовета Северного района Новосибирской области на 201</w:t>
      </w:r>
      <w:r w:rsidR="001E7A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1E7A2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гг.».</w:t>
      </w:r>
    </w:p>
    <w:p w:rsidR="00F136F7" w:rsidRDefault="00F136F7" w:rsidP="00F13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результатов реализации мероприятий муниципальной программы.</w:t>
      </w:r>
    </w:p>
    <w:p w:rsidR="00F136F7" w:rsidRDefault="00F136F7" w:rsidP="00F1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1E7A2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A2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мероприятий по программе энергосбережение и повышение энергетической эффективности на территории Гражданцевского сельсовета Северного района Новосибирской области на </w:t>
      </w:r>
      <w:r w:rsidR="001E7A20">
        <w:rPr>
          <w:rFonts w:ascii="Times New Roman" w:hAnsi="Times New Roman" w:cs="Times New Roman"/>
          <w:sz w:val="24"/>
          <w:szCs w:val="24"/>
        </w:rPr>
        <w:t>2016 г</w:t>
      </w:r>
      <w:r>
        <w:rPr>
          <w:rFonts w:ascii="Times New Roman" w:hAnsi="Times New Roman" w:cs="Times New Roman"/>
          <w:sz w:val="24"/>
          <w:szCs w:val="24"/>
        </w:rPr>
        <w:t>. были проведены следующие мероприятия:</w:t>
      </w:r>
    </w:p>
    <w:p w:rsidR="00F1367D" w:rsidRDefault="00F1367D" w:rsidP="00F1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на официальном сайте МО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</w:r>
      <w:r w:rsidR="0020360F">
        <w:rPr>
          <w:rFonts w:ascii="Times New Roman" w:hAnsi="Times New Roman" w:cs="Times New Roman"/>
          <w:sz w:val="24"/>
          <w:szCs w:val="24"/>
        </w:rPr>
        <w:t>;</w:t>
      </w:r>
    </w:p>
    <w:p w:rsidR="00F136F7" w:rsidRDefault="00F136F7" w:rsidP="00F1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ламп накали</w:t>
      </w:r>
      <w:r w:rsidR="0020360F"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gramStart"/>
      <w:r w:rsidR="0020360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0360F">
        <w:rPr>
          <w:rFonts w:ascii="Times New Roman" w:hAnsi="Times New Roman" w:cs="Times New Roman"/>
          <w:sz w:val="24"/>
          <w:szCs w:val="24"/>
        </w:rPr>
        <w:t xml:space="preserve"> </w:t>
      </w:r>
      <w:r w:rsidR="001E7A20">
        <w:rPr>
          <w:rFonts w:ascii="Times New Roman" w:hAnsi="Times New Roman" w:cs="Times New Roman"/>
          <w:sz w:val="24"/>
          <w:szCs w:val="24"/>
        </w:rPr>
        <w:t>энергосберегающие</w:t>
      </w:r>
      <w:r w:rsidR="0020360F">
        <w:rPr>
          <w:rFonts w:ascii="Times New Roman" w:hAnsi="Times New Roman" w:cs="Times New Roman"/>
          <w:sz w:val="24"/>
          <w:szCs w:val="24"/>
        </w:rPr>
        <w:t>;</w:t>
      </w:r>
    </w:p>
    <w:p w:rsidR="00F136F7" w:rsidRDefault="00F136F7" w:rsidP="00F136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реализации муниципальной программы энергосбережение и повышение энергетической эффективности на территории Гражданцевского сельсовета Северного района Новосибирской области, достигнутые за отчетный период.</w:t>
      </w:r>
    </w:p>
    <w:p w:rsidR="00F136F7" w:rsidRDefault="00F136F7" w:rsidP="00F1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замены ламп накаливания на </w:t>
      </w:r>
      <w:r w:rsidR="001E7A20">
        <w:rPr>
          <w:rFonts w:ascii="Times New Roman" w:hAnsi="Times New Roman" w:cs="Times New Roman"/>
          <w:sz w:val="24"/>
          <w:szCs w:val="24"/>
        </w:rPr>
        <w:t>энергосберегающие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A20">
        <w:rPr>
          <w:rFonts w:ascii="Times New Roman" w:hAnsi="Times New Roman" w:cs="Times New Roman"/>
          <w:sz w:val="24"/>
          <w:szCs w:val="24"/>
        </w:rPr>
        <w:t>4000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E7A20">
        <w:rPr>
          <w:rFonts w:ascii="Times New Roman" w:hAnsi="Times New Roman" w:cs="Times New Roman"/>
          <w:sz w:val="24"/>
          <w:szCs w:val="24"/>
        </w:rPr>
        <w:t>четыре тысячи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1E7A20">
        <w:rPr>
          <w:rFonts w:ascii="Times New Roman" w:hAnsi="Times New Roman" w:cs="Times New Roman"/>
          <w:sz w:val="24"/>
          <w:szCs w:val="24"/>
        </w:rPr>
        <w:t>00</w:t>
      </w:r>
      <w:r w:rsidR="0020360F">
        <w:rPr>
          <w:rFonts w:ascii="Times New Roman" w:hAnsi="Times New Roman" w:cs="Times New Roman"/>
          <w:sz w:val="24"/>
          <w:szCs w:val="24"/>
        </w:rPr>
        <w:t xml:space="preserve"> копеек </w:t>
      </w:r>
      <w:r>
        <w:rPr>
          <w:rFonts w:ascii="Times New Roman" w:hAnsi="Times New Roman" w:cs="Times New Roman"/>
          <w:sz w:val="24"/>
          <w:szCs w:val="24"/>
        </w:rPr>
        <w:t xml:space="preserve">из местного бюджета. </w:t>
      </w:r>
    </w:p>
    <w:p w:rsidR="0020360F" w:rsidRPr="00937146" w:rsidRDefault="0020360F" w:rsidP="0020360F">
      <w:pPr>
        <w:spacing w:after="0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7146">
        <w:rPr>
          <w:rFonts w:ascii="Times New Roman" w:hAnsi="Times New Roman" w:cs="Times New Roman"/>
          <w:b/>
          <w:sz w:val="24"/>
          <w:szCs w:val="24"/>
        </w:rPr>
        <w:t>Предложения по дальнейшей реализации муниципальной программы.</w:t>
      </w:r>
    </w:p>
    <w:p w:rsidR="0020360F" w:rsidRPr="0020360F" w:rsidRDefault="0020360F" w:rsidP="0020360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360F">
        <w:rPr>
          <w:rFonts w:ascii="Times New Roman" w:hAnsi="Times New Roman" w:cs="Times New Roman"/>
          <w:sz w:val="24"/>
          <w:szCs w:val="24"/>
        </w:rPr>
        <w:t>Усилить контроль над ходом выполнения программы со стороны ответственных исполнителей</w:t>
      </w:r>
    </w:p>
    <w:p w:rsidR="0020360F" w:rsidRPr="0020360F" w:rsidRDefault="0020360F" w:rsidP="002036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136F7" w:rsidRDefault="00F136F7" w:rsidP="00F1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Гражданцевского сельсовета </w:t>
      </w:r>
    </w:p>
    <w:p w:rsidR="00F136F7" w:rsidRDefault="00F136F7" w:rsidP="00F136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района Новосибирской области                                              В.В. Исаков</w:t>
      </w:r>
    </w:p>
    <w:p w:rsidR="003206B3" w:rsidRDefault="003206B3"/>
    <w:sectPr w:rsidR="003206B3" w:rsidSect="0016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2C17"/>
    <w:multiLevelType w:val="hybridMultilevel"/>
    <w:tmpl w:val="D7162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6F7"/>
    <w:rsid w:val="0016213F"/>
    <w:rsid w:val="001E7A20"/>
    <w:rsid w:val="0020360F"/>
    <w:rsid w:val="003206B3"/>
    <w:rsid w:val="00F1367D"/>
    <w:rsid w:val="00F136F7"/>
    <w:rsid w:val="00FF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6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3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2017-01-30T06:02:00Z</cp:lastPrinted>
  <dcterms:created xsi:type="dcterms:W3CDTF">2016-07-21T04:33:00Z</dcterms:created>
  <dcterms:modified xsi:type="dcterms:W3CDTF">2017-01-30T06:02:00Z</dcterms:modified>
</cp:coreProperties>
</file>