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95" w:rsidRPr="008E572D" w:rsidRDefault="00BA0895" w:rsidP="008E572D">
      <w:pPr>
        <w:spacing w:after="0"/>
        <w:ind w:firstLine="708"/>
        <w:jc w:val="center"/>
        <w:rPr>
          <w:rFonts w:ascii="Times New Roman" w:hAnsi="Times New Roman" w:cs="Times New Roman"/>
          <w:b/>
          <w:sz w:val="72"/>
          <w:szCs w:val="72"/>
        </w:rPr>
      </w:pPr>
      <w:r w:rsidRPr="008E572D">
        <w:rPr>
          <w:rFonts w:ascii="Times New Roman" w:hAnsi="Times New Roman" w:cs="Times New Roman"/>
          <w:b/>
          <w:sz w:val="72"/>
          <w:szCs w:val="72"/>
        </w:rPr>
        <w:t>В Е С Т Н И К</w:t>
      </w:r>
    </w:p>
    <w:p w:rsidR="00BA0895" w:rsidRPr="008E572D" w:rsidRDefault="00BA0895"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Гражданцевского сельсовета</w:t>
      </w:r>
    </w:p>
    <w:p w:rsidR="00BA0895" w:rsidRPr="008E572D" w:rsidRDefault="00BA0895"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Периодическое печатное издание Совета депутатов и администрации Гражданцевского сельсовета</w:t>
      </w:r>
    </w:p>
    <w:p w:rsidR="00BA0895" w:rsidRPr="008E572D" w:rsidRDefault="00BA0895"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Северного района Новосибирской области</w:t>
      </w: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2"/>
        <w:gridCol w:w="3020"/>
        <w:gridCol w:w="1500"/>
      </w:tblGrid>
      <w:tr w:rsidR="00BA0895" w:rsidRPr="008E572D" w:rsidTr="00CC0CB0">
        <w:trPr>
          <w:trHeight w:val="360"/>
          <w:jc w:val="center"/>
        </w:trPr>
        <w:tc>
          <w:tcPr>
            <w:tcW w:w="2672" w:type="dxa"/>
            <w:tcBorders>
              <w:top w:val="single" w:sz="4" w:space="0" w:color="auto"/>
              <w:left w:val="single" w:sz="4" w:space="0" w:color="auto"/>
              <w:bottom w:val="single" w:sz="4" w:space="0" w:color="auto"/>
              <w:right w:val="single" w:sz="4" w:space="0" w:color="auto"/>
            </w:tcBorders>
            <w:hideMark/>
          </w:tcPr>
          <w:p w:rsidR="00BA0895" w:rsidRPr="008E572D" w:rsidRDefault="00736458"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29 марта</w:t>
            </w:r>
          </w:p>
          <w:p w:rsidR="00BA0895" w:rsidRPr="008E572D" w:rsidRDefault="00BA0895"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2019</w:t>
            </w:r>
          </w:p>
        </w:tc>
        <w:tc>
          <w:tcPr>
            <w:tcW w:w="3020" w:type="dxa"/>
            <w:tcBorders>
              <w:top w:val="single" w:sz="4" w:space="0" w:color="auto"/>
              <w:left w:val="single" w:sz="4" w:space="0" w:color="auto"/>
              <w:bottom w:val="single" w:sz="4" w:space="0" w:color="auto"/>
              <w:right w:val="single" w:sz="4" w:space="0" w:color="auto"/>
            </w:tcBorders>
            <w:hideMark/>
          </w:tcPr>
          <w:p w:rsidR="00BA0895" w:rsidRPr="008E572D" w:rsidRDefault="00CC7766"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Пятница</w:t>
            </w:r>
          </w:p>
        </w:tc>
        <w:tc>
          <w:tcPr>
            <w:tcW w:w="1500" w:type="dxa"/>
            <w:tcBorders>
              <w:top w:val="single" w:sz="4" w:space="0" w:color="auto"/>
              <w:left w:val="single" w:sz="4" w:space="0" w:color="auto"/>
              <w:bottom w:val="single" w:sz="4" w:space="0" w:color="auto"/>
              <w:right w:val="single" w:sz="4" w:space="0" w:color="auto"/>
            </w:tcBorders>
            <w:hideMark/>
          </w:tcPr>
          <w:p w:rsidR="00BA0895" w:rsidRPr="008E572D" w:rsidRDefault="00BA0895"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 xml:space="preserve">№ </w:t>
            </w:r>
            <w:r w:rsidR="00736458" w:rsidRPr="008E572D">
              <w:rPr>
                <w:rFonts w:ascii="Times New Roman" w:hAnsi="Times New Roman" w:cs="Times New Roman"/>
                <w:b/>
                <w:sz w:val="28"/>
                <w:szCs w:val="28"/>
              </w:rPr>
              <w:t>4</w:t>
            </w:r>
            <w:r w:rsidRPr="008E572D">
              <w:rPr>
                <w:rFonts w:ascii="Times New Roman" w:hAnsi="Times New Roman" w:cs="Times New Roman"/>
                <w:b/>
                <w:sz w:val="28"/>
                <w:szCs w:val="28"/>
              </w:rPr>
              <w:t>(23</w:t>
            </w:r>
            <w:r w:rsidR="00736458" w:rsidRPr="008E572D">
              <w:rPr>
                <w:rFonts w:ascii="Times New Roman" w:hAnsi="Times New Roman" w:cs="Times New Roman"/>
                <w:b/>
                <w:sz w:val="28"/>
                <w:szCs w:val="28"/>
              </w:rPr>
              <w:t>2</w:t>
            </w:r>
            <w:r w:rsidRPr="008E572D">
              <w:rPr>
                <w:rFonts w:ascii="Times New Roman" w:hAnsi="Times New Roman" w:cs="Times New Roman"/>
                <w:b/>
                <w:sz w:val="28"/>
                <w:szCs w:val="28"/>
              </w:rPr>
              <w:t>)</w:t>
            </w:r>
          </w:p>
        </w:tc>
      </w:tr>
    </w:tbl>
    <w:p w:rsidR="00736458" w:rsidRPr="008E572D" w:rsidRDefault="00736458" w:rsidP="008E572D">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380EF5" w:rsidRPr="008E572D" w:rsidRDefault="00380EF5" w:rsidP="008E572D">
      <w:pPr>
        <w:autoSpaceDE w:val="0"/>
        <w:autoSpaceDN w:val="0"/>
        <w:adjustRightInd w:val="0"/>
        <w:spacing w:after="0"/>
        <w:jc w:val="center"/>
        <w:rPr>
          <w:rFonts w:ascii="Times New Roman" w:hAnsi="Times New Roman" w:cs="Times New Roman"/>
          <w:sz w:val="28"/>
          <w:szCs w:val="28"/>
        </w:rPr>
      </w:pPr>
      <w:r w:rsidRPr="008E572D">
        <w:rPr>
          <w:rFonts w:ascii="Times New Roman" w:hAnsi="Times New Roman" w:cs="Times New Roman"/>
          <w:sz w:val="28"/>
          <w:szCs w:val="28"/>
        </w:rPr>
        <w:t>АДМИНИСТРАЦИЯ ГРАЖДАНЦЕВСКОГО СЕЛЬСОВЕТА</w:t>
      </w:r>
    </w:p>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Северного района Новосибирской области</w:t>
      </w:r>
    </w:p>
    <w:p w:rsidR="00380EF5" w:rsidRPr="008E572D" w:rsidRDefault="00380EF5" w:rsidP="008E572D">
      <w:pPr>
        <w:spacing w:after="0"/>
        <w:jc w:val="center"/>
        <w:rPr>
          <w:rFonts w:ascii="Times New Roman" w:hAnsi="Times New Roman" w:cs="Times New Roman"/>
          <w:sz w:val="28"/>
          <w:szCs w:val="28"/>
        </w:rPr>
      </w:pPr>
    </w:p>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П О С Т А Н О В Л Е Н И Е</w:t>
      </w:r>
    </w:p>
    <w:p w:rsidR="00380EF5" w:rsidRPr="008E572D" w:rsidRDefault="00380EF5" w:rsidP="008E572D">
      <w:pPr>
        <w:spacing w:after="0"/>
        <w:jc w:val="center"/>
        <w:rPr>
          <w:rFonts w:ascii="Times New Roman" w:hAnsi="Times New Roman" w:cs="Times New Roman"/>
          <w:sz w:val="28"/>
          <w:szCs w:val="28"/>
        </w:rPr>
      </w:pPr>
    </w:p>
    <w:p w:rsidR="00380EF5" w:rsidRPr="008E572D" w:rsidRDefault="00380EF5" w:rsidP="008E572D">
      <w:pPr>
        <w:tabs>
          <w:tab w:val="left" w:pos="0"/>
        </w:tabs>
        <w:spacing w:after="0"/>
        <w:jc w:val="center"/>
        <w:rPr>
          <w:rFonts w:ascii="Times New Roman" w:hAnsi="Times New Roman" w:cs="Times New Roman"/>
          <w:sz w:val="28"/>
          <w:szCs w:val="28"/>
        </w:rPr>
      </w:pPr>
      <w:r w:rsidRPr="008E572D">
        <w:rPr>
          <w:rFonts w:ascii="Times New Roman" w:hAnsi="Times New Roman" w:cs="Times New Roman"/>
          <w:sz w:val="28"/>
          <w:szCs w:val="28"/>
        </w:rPr>
        <w:t>18.02.2019                         с. Гражданцево                                         №  15</w:t>
      </w:r>
    </w:p>
    <w:p w:rsidR="00380EF5" w:rsidRPr="008E572D" w:rsidRDefault="00380EF5" w:rsidP="008E572D">
      <w:pPr>
        <w:tabs>
          <w:tab w:val="left" w:pos="0"/>
        </w:tabs>
        <w:spacing w:after="0"/>
        <w:jc w:val="center"/>
        <w:rPr>
          <w:rFonts w:ascii="Times New Roman" w:hAnsi="Times New Roman" w:cs="Times New Roman"/>
          <w:sz w:val="28"/>
          <w:szCs w:val="28"/>
        </w:rPr>
      </w:pPr>
    </w:p>
    <w:p w:rsidR="00380EF5" w:rsidRPr="008E572D" w:rsidRDefault="00380EF5" w:rsidP="008E572D">
      <w:pPr>
        <w:spacing w:after="0"/>
        <w:jc w:val="center"/>
        <w:rPr>
          <w:rFonts w:ascii="Times New Roman" w:hAnsi="Times New Roman" w:cs="Times New Roman"/>
          <w:sz w:val="27"/>
          <w:szCs w:val="27"/>
        </w:rPr>
      </w:pPr>
      <w:r w:rsidRPr="008E572D">
        <w:rPr>
          <w:rFonts w:ascii="Times New Roman" w:hAnsi="Times New Roman" w:cs="Times New Roman"/>
          <w:sz w:val="27"/>
          <w:szCs w:val="27"/>
        </w:rPr>
        <w:t xml:space="preserve">Об образовании общественного совета при администрации   </w:t>
      </w:r>
    </w:p>
    <w:p w:rsidR="00380EF5" w:rsidRPr="008E572D" w:rsidRDefault="00380EF5" w:rsidP="008E572D">
      <w:pPr>
        <w:spacing w:after="0"/>
        <w:jc w:val="center"/>
        <w:rPr>
          <w:rFonts w:ascii="Times New Roman" w:hAnsi="Times New Roman" w:cs="Times New Roman"/>
          <w:sz w:val="27"/>
          <w:szCs w:val="27"/>
        </w:rPr>
      </w:pPr>
      <w:r w:rsidRPr="008E572D">
        <w:rPr>
          <w:rFonts w:ascii="Times New Roman" w:hAnsi="Times New Roman" w:cs="Times New Roman"/>
          <w:sz w:val="27"/>
          <w:szCs w:val="27"/>
        </w:rPr>
        <w:t>Гражданцевского сельсовета Северного района Новосибирской области</w:t>
      </w:r>
    </w:p>
    <w:p w:rsidR="00380EF5" w:rsidRPr="008E572D" w:rsidRDefault="00380EF5" w:rsidP="008E572D">
      <w:pPr>
        <w:spacing w:after="0"/>
        <w:jc w:val="center"/>
        <w:rPr>
          <w:rFonts w:ascii="Times New Roman" w:hAnsi="Times New Roman" w:cs="Times New Roman"/>
          <w:sz w:val="28"/>
        </w:rPr>
      </w:pPr>
    </w:p>
    <w:p w:rsidR="00380EF5" w:rsidRPr="008E572D" w:rsidRDefault="00380EF5" w:rsidP="008E572D">
      <w:pPr>
        <w:pStyle w:val="Standard"/>
        <w:spacing w:after="0" w:line="240" w:lineRule="auto"/>
        <w:ind w:firstLine="567"/>
        <w:jc w:val="both"/>
        <w:rPr>
          <w:rFonts w:ascii="Times New Roman" w:hAnsi="Times New Roman" w:cs="Times New Roman"/>
          <w:sz w:val="27"/>
          <w:szCs w:val="27"/>
        </w:rPr>
      </w:pPr>
      <w:r w:rsidRPr="008E572D">
        <w:rPr>
          <w:rFonts w:ascii="Times New Roman" w:hAnsi="Times New Roman" w:cs="Times New Roman"/>
          <w:sz w:val="27"/>
          <w:szCs w:val="27"/>
        </w:rPr>
        <w:t xml:space="preserve">С целью обеспечения прозрачности и открытости деятельности администрации Гражданцевского сельсовета Северного района Новосибирской области, осуществления общественного контроля за реализацией решений в сфере ее деятельности, развития социального партнерства администрации  Гражданцевского сельсовета Северного района Новосибирской области с гражданами, социально ориентированными некоммерческими организациями и общественными объединениями для формирования эффективной муниципальной политики, на основании Федерального </w:t>
      </w:r>
      <w:hyperlink r:id="rId7" w:history="1">
        <w:r w:rsidRPr="008E572D">
          <w:rPr>
            <w:rFonts w:ascii="Times New Roman" w:hAnsi="Times New Roman" w:cs="Times New Roman"/>
            <w:sz w:val="27"/>
            <w:szCs w:val="27"/>
          </w:rPr>
          <w:t>закон</w:t>
        </w:r>
      </w:hyperlink>
      <w:r w:rsidRPr="008E572D">
        <w:rPr>
          <w:rFonts w:ascii="Times New Roman" w:hAnsi="Times New Roman" w:cs="Times New Roman"/>
          <w:sz w:val="27"/>
          <w:szCs w:val="27"/>
        </w:rPr>
        <w:t xml:space="preserve">а от 21.07.2014 № 212-ФЗ «Об основах общественного контроля в Российской Федерации», закона Новосибирской области от 02.06.2015 № 551-ОЗ «Об отдельных вопросах организации и осуществления общественного контроля в Новосибирской области» и постановления Правительства Новосибирской области от 01.12.2015 №425-п «Об утверждении Типового положения об общественном совете при исполнительном органе государственной власти Новосибирской области», администрация Гражданцевского сельсовета Северного района Новосибирской области </w:t>
      </w:r>
    </w:p>
    <w:p w:rsidR="00380EF5" w:rsidRPr="008E572D" w:rsidRDefault="00380EF5" w:rsidP="008E572D">
      <w:pPr>
        <w:spacing w:after="0"/>
        <w:ind w:firstLine="567"/>
        <w:rPr>
          <w:rFonts w:ascii="Times New Roman" w:hAnsi="Times New Roman" w:cs="Times New Roman"/>
          <w:sz w:val="27"/>
          <w:szCs w:val="27"/>
        </w:rPr>
      </w:pPr>
      <w:r w:rsidRPr="008E572D">
        <w:rPr>
          <w:rFonts w:ascii="Times New Roman" w:hAnsi="Times New Roman" w:cs="Times New Roman"/>
          <w:sz w:val="27"/>
          <w:szCs w:val="27"/>
        </w:rPr>
        <w:t>ПОСТАНОВЛЯЕТ:</w:t>
      </w:r>
    </w:p>
    <w:p w:rsidR="00380EF5" w:rsidRPr="008E572D" w:rsidRDefault="00380EF5" w:rsidP="008E572D">
      <w:pPr>
        <w:spacing w:after="0"/>
        <w:ind w:firstLine="567"/>
        <w:jc w:val="both"/>
        <w:rPr>
          <w:rFonts w:ascii="Times New Roman" w:hAnsi="Times New Roman" w:cs="Times New Roman"/>
          <w:sz w:val="27"/>
          <w:szCs w:val="27"/>
        </w:rPr>
      </w:pPr>
      <w:r w:rsidRPr="008E572D">
        <w:rPr>
          <w:rFonts w:ascii="Times New Roman" w:hAnsi="Times New Roman" w:cs="Times New Roman"/>
          <w:sz w:val="27"/>
          <w:szCs w:val="27"/>
        </w:rPr>
        <w:t>1.Утвердить прилагаемое положение об общественном совете при администрации Гражданцевского сельсовета Северного района Новосибирской области (далее – положение).</w:t>
      </w:r>
    </w:p>
    <w:p w:rsidR="00380EF5" w:rsidRPr="008E572D" w:rsidRDefault="00380EF5" w:rsidP="008E572D">
      <w:pPr>
        <w:spacing w:after="0"/>
        <w:ind w:firstLine="567"/>
        <w:jc w:val="both"/>
        <w:rPr>
          <w:rFonts w:ascii="Times New Roman" w:hAnsi="Times New Roman" w:cs="Times New Roman"/>
          <w:sz w:val="27"/>
          <w:szCs w:val="27"/>
        </w:rPr>
      </w:pPr>
      <w:r w:rsidRPr="008E572D">
        <w:rPr>
          <w:rFonts w:ascii="Times New Roman" w:hAnsi="Times New Roman" w:cs="Times New Roman"/>
          <w:sz w:val="27"/>
          <w:szCs w:val="27"/>
        </w:rPr>
        <w:t xml:space="preserve">2.Специалисту 1-го разряда администрации Гражданцевского сельсовета Северного района Новосибирской области Безгиной О.В. организовать работу по </w:t>
      </w:r>
      <w:r w:rsidRPr="008E572D">
        <w:rPr>
          <w:rFonts w:ascii="Times New Roman" w:hAnsi="Times New Roman" w:cs="Times New Roman"/>
          <w:sz w:val="27"/>
          <w:szCs w:val="27"/>
        </w:rPr>
        <w:lastRenderedPageBreak/>
        <w:t xml:space="preserve">формированию состава общественного  совета  при администрации  Северного района  Новосибирской области. </w:t>
      </w:r>
    </w:p>
    <w:p w:rsidR="00380EF5" w:rsidRPr="008E572D" w:rsidRDefault="00380EF5" w:rsidP="008E572D">
      <w:pPr>
        <w:autoSpaceDE w:val="0"/>
        <w:autoSpaceDN w:val="0"/>
        <w:adjustRightInd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 xml:space="preserve">3.Опубликовать настоящее постановление в периодическом печатном издании «Вестник Гражданцевского сельсовета» и разместить на официальном сайте администрации Гражданцевского сельсовета Северного района Новосибирской области. </w:t>
      </w:r>
    </w:p>
    <w:p w:rsidR="00380EF5" w:rsidRPr="008E572D" w:rsidRDefault="00380EF5" w:rsidP="008E572D">
      <w:pPr>
        <w:pStyle w:val="a7"/>
        <w:jc w:val="both"/>
        <w:rPr>
          <w:rFonts w:ascii="Times New Roman" w:hAnsi="Times New Roman" w:cs="Times New Roman"/>
          <w:sz w:val="27"/>
          <w:szCs w:val="27"/>
        </w:rPr>
      </w:pPr>
      <w:r w:rsidRPr="008E572D">
        <w:rPr>
          <w:rFonts w:ascii="Times New Roman" w:hAnsi="Times New Roman" w:cs="Times New Roman"/>
          <w:sz w:val="27"/>
          <w:szCs w:val="27"/>
        </w:rPr>
        <w:t xml:space="preserve">        4.Контроль за исполнением постановления оставляю за собой.</w:t>
      </w:r>
    </w:p>
    <w:p w:rsidR="00380EF5" w:rsidRPr="008E572D" w:rsidRDefault="00380EF5" w:rsidP="008E572D">
      <w:pPr>
        <w:spacing w:after="0"/>
        <w:ind w:firstLine="567"/>
        <w:jc w:val="both"/>
        <w:rPr>
          <w:rFonts w:ascii="Times New Roman" w:hAnsi="Times New Roman" w:cs="Times New Roman"/>
          <w:sz w:val="16"/>
          <w:szCs w:val="16"/>
        </w:rPr>
      </w:pPr>
    </w:p>
    <w:p w:rsidR="00380EF5" w:rsidRPr="008E572D" w:rsidRDefault="00380EF5" w:rsidP="008E572D">
      <w:pPr>
        <w:spacing w:after="0"/>
        <w:ind w:firstLine="567"/>
        <w:jc w:val="both"/>
        <w:rPr>
          <w:rFonts w:ascii="Times New Roman" w:hAnsi="Times New Roman" w:cs="Times New Roman"/>
          <w:sz w:val="28"/>
          <w:szCs w:val="28"/>
        </w:rPr>
      </w:pPr>
    </w:p>
    <w:p w:rsidR="00380EF5" w:rsidRPr="008E572D" w:rsidRDefault="00380EF5" w:rsidP="008E572D">
      <w:pPr>
        <w:spacing w:after="0"/>
        <w:jc w:val="both"/>
        <w:rPr>
          <w:rFonts w:ascii="Times New Roman" w:hAnsi="Times New Roman" w:cs="Times New Roman"/>
          <w:sz w:val="27"/>
          <w:szCs w:val="27"/>
        </w:rPr>
      </w:pPr>
      <w:r w:rsidRPr="008E572D">
        <w:rPr>
          <w:rFonts w:ascii="Times New Roman" w:hAnsi="Times New Roman" w:cs="Times New Roman"/>
          <w:sz w:val="27"/>
          <w:szCs w:val="27"/>
        </w:rPr>
        <w:t>Глава  Гражданцевского сельсовета</w:t>
      </w:r>
    </w:p>
    <w:p w:rsidR="00380EF5" w:rsidRPr="008E572D" w:rsidRDefault="00380EF5" w:rsidP="008E572D">
      <w:pPr>
        <w:spacing w:after="0"/>
        <w:jc w:val="both"/>
        <w:rPr>
          <w:rFonts w:ascii="Times New Roman" w:hAnsi="Times New Roman" w:cs="Times New Roman"/>
          <w:sz w:val="27"/>
          <w:szCs w:val="27"/>
        </w:rPr>
      </w:pPr>
      <w:r w:rsidRPr="008E572D">
        <w:rPr>
          <w:rFonts w:ascii="Times New Roman" w:hAnsi="Times New Roman" w:cs="Times New Roman"/>
          <w:sz w:val="27"/>
          <w:szCs w:val="27"/>
        </w:rPr>
        <w:t>Северного района</w:t>
      </w:r>
    </w:p>
    <w:p w:rsidR="00380EF5" w:rsidRPr="008E572D" w:rsidRDefault="00380EF5" w:rsidP="008E572D">
      <w:pPr>
        <w:spacing w:after="0"/>
        <w:jc w:val="both"/>
        <w:rPr>
          <w:rFonts w:ascii="Times New Roman" w:hAnsi="Times New Roman" w:cs="Times New Roman"/>
          <w:sz w:val="27"/>
          <w:szCs w:val="27"/>
        </w:rPr>
      </w:pPr>
      <w:r w:rsidRPr="008E572D">
        <w:rPr>
          <w:rFonts w:ascii="Times New Roman" w:hAnsi="Times New Roman" w:cs="Times New Roman"/>
          <w:sz w:val="27"/>
          <w:szCs w:val="27"/>
        </w:rPr>
        <w:t>Новосибирской области                                                                         М.В. Аверченко</w:t>
      </w:r>
    </w:p>
    <w:p w:rsidR="00380EF5" w:rsidRPr="008E572D" w:rsidRDefault="00380EF5" w:rsidP="008E572D">
      <w:pPr>
        <w:tabs>
          <w:tab w:val="left" w:pos="5400"/>
        </w:tabs>
        <w:spacing w:after="0"/>
        <w:ind w:firstLine="567"/>
        <w:rPr>
          <w:rFonts w:ascii="Times New Roman" w:hAnsi="Times New Roman" w:cs="Times New Roman"/>
          <w:sz w:val="28"/>
          <w:szCs w:val="28"/>
        </w:rPr>
      </w:pPr>
      <w:r w:rsidRPr="008E572D">
        <w:rPr>
          <w:rFonts w:ascii="Times New Roman" w:hAnsi="Times New Roman" w:cs="Times New Roman"/>
          <w:sz w:val="28"/>
          <w:szCs w:val="28"/>
        </w:rPr>
        <w:t xml:space="preserve">                                                                                                                                                                                                                        </w:t>
      </w:r>
    </w:p>
    <w:p w:rsidR="00380EF5" w:rsidRPr="008E572D" w:rsidRDefault="00380EF5" w:rsidP="008E572D">
      <w:pPr>
        <w:tabs>
          <w:tab w:val="left" w:pos="5400"/>
        </w:tabs>
        <w:spacing w:after="0"/>
        <w:rPr>
          <w:rFonts w:ascii="Times New Roman" w:hAnsi="Times New Roman" w:cs="Times New Roman"/>
          <w:sz w:val="28"/>
          <w:szCs w:val="28"/>
        </w:rPr>
      </w:pPr>
    </w:p>
    <w:p w:rsidR="00380EF5" w:rsidRPr="008E572D" w:rsidRDefault="00380EF5" w:rsidP="008E572D">
      <w:pPr>
        <w:tabs>
          <w:tab w:val="left" w:pos="5400"/>
        </w:tabs>
        <w:spacing w:after="0"/>
        <w:ind w:firstLine="567"/>
        <w:rPr>
          <w:rFonts w:ascii="Times New Roman" w:hAnsi="Times New Roman" w:cs="Times New Roman"/>
          <w:sz w:val="28"/>
          <w:szCs w:val="28"/>
        </w:rPr>
      </w:pPr>
      <w:r w:rsidRPr="008E572D">
        <w:rPr>
          <w:rFonts w:ascii="Times New Roman" w:hAnsi="Times New Roman" w:cs="Times New Roman"/>
          <w:sz w:val="28"/>
          <w:szCs w:val="28"/>
        </w:rPr>
        <w:t xml:space="preserve">                                                                                      </w:t>
      </w:r>
    </w:p>
    <w:p w:rsidR="00380EF5" w:rsidRPr="008E572D" w:rsidRDefault="00380EF5" w:rsidP="008E572D">
      <w:pPr>
        <w:tabs>
          <w:tab w:val="left" w:pos="5400"/>
        </w:tabs>
        <w:spacing w:after="0"/>
        <w:ind w:firstLine="567"/>
        <w:jc w:val="right"/>
        <w:rPr>
          <w:rFonts w:ascii="Times New Roman" w:hAnsi="Times New Roman" w:cs="Times New Roman"/>
          <w:sz w:val="28"/>
          <w:szCs w:val="28"/>
        </w:rPr>
      </w:pPr>
      <w:r w:rsidRPr="008E572D">
        <w:rPr>
          <w:rFonts w:ascii="Times New Roman" w:hAnsi="Times New Roman" w:cs="Times New Roman"/>
          <w:sz w:val="28"/>
          <w:szCs w:val="28"/>
        </w:rPr>
        <w:t xml:space="preserve">                                                                                     Приложение</w:t>
      </w:r>
    </w:p>
    <w:p w:rsidR="00380EF5" w:rsidRPr="008E572D" w:rsidRDefault="00380EF5" w:rsidP="008E572D">
      <w:pPr>
        <w:tabs>
          <w:tab w:val="left" w:pos="5400"/>
        </w:tabs>
        <w:spacing w:after="0"/>
        <w:ind w:firstLine="5529"/>
        <w:jc w:val="right"/>
        <w:rPr>
          <w:rFonts w:ascii="Times New Roman" w:hAnsi="Times New Roman" w:cs="Times New Roman"/>
          <w:sz w:val="28"/>
          <w:szCs w:val="28"/>
        </w:rPr>
      </w:pPr>
      <w:r w:rsidRPr="008E572D">
        <w:rPr>
          <w:rFonts w:ascii="Times New Roman" w:hAnsi="Times New Roman" w:cs="Times New Roman"/>
          <w:sz w:val="28"/>
          <w:szCs w:val="28"/>
        </w:rPr>
        <w:t xml:space="preserve">к постановлению администрации </w:t>
      </w:r>
    </w:p>
    <w:p w:rsidR="00380EF5" w:rsidRPr="008E572D" w:rsidRDefault="00380EF5" w:rsidP="008E572D">
      <w:pPr>
        <w:tabs>
          <w:tab w:val="left" w:pos="5400"/>
        </w:tabs>
        <w:spacing w:after="0"/>
        <w:ind w:firstLine="5529"/>
        <w:jc w:val="right"/>
        <w:rPr>
          <w:rFonts w:ascii="Times New Roman" w:hAnsi="Times New Roman" w:cs="Times New Roman"/>
          <w:sz w:val="28"/>
          <w:szCs w:val="28"/>
        </w:rPr>
      </w:pPr>
      <w:r w:rsidRPr="008E572D">
        <w:rPr>
          <w:rFonts w:ascii="Times New Roman" w:hAnsi="Times New Roman" w:cs="Times New Roman"/>
          <w:sz w:val="28"/>
          <w:szCs w:val="28"/>
        </w:rPr>
        <w:t xml:space="preserve">Гражданцевского сельсовета            </w:t>
      </w:r>
    </w:p>
    <w:p w:rsidR="00380EF5" w:rsidRPr="008E572D" w:rsidRDefault="00380EF5" w:rsidP="008E572D">
      <w:pPr>
        <w:tabs>
          <w:tab w:val="left" w:pos="5400"/>
        </w:tabs>
        <w:spacing w:after="0"/>
        <w:ind w:firstLine="5529"/>
        <w:jc w:val="right"/>
        <w:rPr>
          <w:rFonts w:ascii="Times New Roman" w:hAnsi="Times New Roman" w:cs="Times New Roman"/>
          <w:sz w:val="28"/>
          <w:szCs w:val="28"/>
        </w:rPr>
      </w:pPr>
      <w:r w:rsidRPr="008E572D">
        <w:rPr>
          <w:rFonts w:ascii="Times New Roman" w:hAnsi="Times New Roman" w:cs="Times New Roman"/>
          <w:sz w:val="28"/>
          <w:szCs w:val="28"/>
        </w:rPr>
        <w:t xml:space="preserve"> Северного района</w:t>
      </w:r>
    </w:p>
    <w:p w:rsidR="00380EF5" w:rsidRPr="008E572D" w:rsidRDefault="00380EF5" w:rsidP="008E572D">
      <w:pPr>
        <w:tabs>
          <w:tab w:val="left" w:pos="5400"/>
        </w:tabs>
        <w:spacing w:after="0"/>
        <w:ind w:firstLine="5529"/>
        <w:jc w:val="right"/>
        <w:rPr>
          <w:rFonts w:ascii="Times New Roman" w:hAnsi="Times New Roman" w:cs="Times New Roman"/>
          <w:sz w:val="28"/>
          <w:szCs w:val="28"/>
        </w:rPr>
      </w:pPr>
      <w:r w:rsidRPr="008E572D">
        <w:rPr>
          <w:rFonts w:ascii="Times New Roman" w:hAnsi="Times New Roman" w:cs="Times New Roman"/>
          <w:sz w:val="28"/>
          <w:szCs w:val="28"/>
        </w:rPr>
        <w:t>Новосибирской области</w:t>
      </w:r>
    </w:p>
    <w:p w:rsidR="00380EF5" w:rsidRPr="008E572D" w:rsidRDefault="00380EF5" w:rsidP="008E572D">
      <w:pPr>
        <w:tabs>
          <w:tab w:val="left" w:pos="6540"/>
          <w:tab w:val="left" w:pos="6945"/>
        </w:tabs>
        <w:spacing w:after="0"/>
        <w:ind w:firstLine="5529"/>
        <w:jc w:val="right"/>
        <w:rPr>
          <w:rFonts w:ascii="Times New Roman" w:hAnsi="Times New Roman" w:cs="Times New Roman"/>
          <w:sz w:val="28"/>
          <w:szCs w:val="28"/>
        </w:rPr>
      </w:pPr>
      <w:r w:rsidRPr="008E572D">
        <w:rPr>
          <w:rFonts w:ascii="Times New Roman" w:hAnsi="Times New Roman" w:cs="Times New Roman"/>
          <w:sz w:val="28"/>
          <w:szCs w:val="28"/>
        </w:rPr>
        <w:t>от 18.02.2019 № 15</w:t>
      </w:r>
    </w:p>
    <w:p w:rsidR="00380EF5" w:rsidRPr="008E572D" w:rsidRDefault="00380EF5" w:rsidP="008E572D">
      <w:pPr>
        <w:tabs>
          <w:tab w:val="left" w:pos="6945"/>
        </w:tabs>
        <w:spacing w:after="0"/>
        <w:ind w:firstLine="567"/>
        <w:rPr>
          <w:rFonts w:ascii="Times New Roman" w:hAnsi="Times New Roman" w:cs="Times New Roman"/>
          <w:sz w:val="28"/>
          <w:szCs w:val="28"/>
        </w:rPr>
      </w:pPr>
      <w:r w:rsidRPr="008E572D">
        <w:rPr>
          <w:rFonts w:ascii="Times New Roman" w:hAnsi="Times New Roman" w:cs="Times New Roman"/>
          <w:sz w:val="28"/>
          <w:szCs w:val="28"/>
        </w:rPr>
        <w:t xml:space="preserve">        </w:t>
      </w:r>
    </w:p>
    <w:p w:rsidR="00380EF5" w:rsidRPr="008E572D" w:rsidRDefault="00380EF5" w:rsidP="008E572D">
      <w:pPr>
        <w:tabs>
          <w:tab w:val="left" w:pos="5400"/>
        </w:tabs>
        <w:spacing w:after="0"/>
        <w:ind w:firstLine="567"/>
        <w:rPr>
          <w:rFonts w:ascii="Times New Roman" w:hAnsi="Times New Roman" w:cs="Times New Roman"/>
          <w:sz w:val="28"/>
          <w:szCs w:val="28"/>
        </w:rPr>
      </w:pPr>
    </w:p>
    <w:p w:rsidR="00380EF5" w:rsidRPr="008E572D" w:rsidRDefault="00380EF5" w:rsidP="008E572D">
      <w:pPr>
        <w:tabs>
          <w:tab w:val="left" w:pos="5400"/>
        </w:tabs>
        <w:spacing w:after="0"/>
        <w:ind w:firstLine="567"/>
        <w:jc w:val="right"/>
        <w:rPr>
          <w:rFonts w:ascii="Times New Roman" w:hAnsi="Times New Roman" w:cs="Times New Roman"/>
          <w:sz w:val="28"/>
          <w:szCs w:val="28"/>
        </w:rPr>
      </w:pPr>
      <w:r w:rsidRPr="008E572D">
        <w:rPr>
          <w:rFonts w:ascii="Times New Roman" w:hAnsi="Times New Roman" w:cs="Times New Roman"/>
          <w:sz w:val="28"/>
          <w:szCs w:val="28"/>
        </w:rPr>
        <w:t xml:space="preserve">                                                                                         </w:t>
      </w:r>
    </w:p>
    <w:p w:rsidR="00380EF5" w:rsidRPr="008E572D" w:rsidRDefault="00380EF5" w:rsidP="008E572D">
      <w:pPr>
        <w:widowControl w:val="0"/>
        <w:autoSpaceDE w:val="0"/>
        <w:autoSpaceDN w:val="0"/>
        <w:spacing w:after="0"/>
        <w:ind w:firstLine="567"/>
        <w:jc w:val="center"/>
        <w:rPr>
          <w:rFonts w:ascii="Times New Roman" w:hAnsi="Times New Roman" w:cs="Times New Roman"/>
          <w:sz w:val="28"/>
          <w:szCs w:val="28"/>
        </w:rPr>
      </w:pPr>
      <w:bookmarkStart w:id="0" w:name="P33"/>
      <w:bookmarkEnd w:id="0"/>
      <w:r w:rsidRPr="008E572D">
        <w:rPr>
          <w:rFonts w:ascii="Times New Roman" w:hAnsi="Times New Roman" w:cs="Times New Roman"/>
          <w:sz w:val="28"/>
          <w:szCs w:val="28"/>
        </w:rPr>
        <w:t>ПОЛОЖЕНИЕ</w:t>
      </w:r>
    </w:p>
    <w:p w:rsidR="00380EF5" w:rsidRPr="008E572D" w:rsidRDefault="00380EF5" w:rsidP="008E572D">
      <w:pPr>
        <w:widowControl w:val="0"/>
        <w:autoSpaceDE w:val="0"/>
        <w:autoSpaceDN w:val="0"/>
        <w:spacing w:after="0"/>
        <w:ind w:firstLine="567"/>
        <w:jc w:val="center"/>
        <w:rPr>
          <w:rFonts w:ascii="Times New Roman" w:hAnsi="Times New Roman" w:cs="Times New Roman"/>
          <w:sz w:val="28"/>
          <w:szCs w:val="28"/>
        </w:rPr>
      </w:pPr>
      <w:r w:rsidRPr="008E572D">
        <w:rPr>
          <w:rFonts w:ascii="Times New Roman" w:hAnsi="Times New Roman" w:cs="Times New Roman"/>
          <w:sz w:val="28"/>
          <w:szCs w:val="28"/>
        </w:rPr>
        <w:t>об общественном совете при администрации Гражданцевского сельсовета</w:t>
      </w:r>
    </w:p>
    <w:p w:rsidR="00380EF5" w:rsidRPr="008E572D" w:rsidRDefault="00380EF5" w:rsidP="008E572D">
      <w:pPr>
        <w:widowControl w:val="0"/>
        <w:autoSpaceDE w:val="0"/>
        <w:autoSpaceDN w:val="0"/>
        <w:spacing w:after="0"/>
        <w:ind w:firstLine="567"/>
        <w:jc w:val="center"/>
        <w:rPr>
          <w:rFonts w:ascii="Times New Roman" w:hAnsi="Times New Roman" w:cs="Times New Roman"/>
          <w:sz w:val="28"/>
          <w:szCs w:val="28"/>
        </w:rPr>
      </w:pPr>
      <w:r w:rsidRPr="008E572D">
        <w:rPr>
          <w:rFonts w:ascii="Times New Roman" w:hAnsi="Times New Roman" w:cs="Times New Roman"/>
          <w:sz w:val="28"/>
          <w:szCs w:val="28"/>
        </w:rPr>
        <w:t>Северного района Новосибирской области</w:t>
      </w:r>
    </w:p>
    <w:p w:rsidR="00380EF5" w:rsidRPr="008E572D" w:rsidRDefault="00380EF5" w:rsidP="008E572D">
      <w:pPr>
        <w:widowControl w:val="0"/>
        <w:autoSpaceDE w:val="0"/>
        <w:autoSpaceDN w:val="0"/>
        <w:spacing w:after="0"/>
        <w:ind w:firstLine="567"/>
        <w:jc w:val="center"/>
        <w:rPr>
          <w:rFonts w:ascii="Times New Roman" w:hAnsi="Times New Roman" w:cs="Times New Roman"/>
          <w:sz w:val="28"/>
          <w:szCs w:val="28"/>
        </w:rPr>
      </w:pPr>
    </w:p>
    <w:p w:rsidR="00380EF5" w:rsidRPr="008E572D" w:rsidRDefault="00380EF5" w:rsidP="008E572D">
      <w:pPr>
        <w:widowControl w:val="0"/>
        <w:autoSpaceDE w:val="0"/>
        <w:autoSpaceDN w:val="0"/>
        <w:spacing w:after="0"/>
        <w:ind w:firstLine="567"/>
        <w:jc w:val="center"/>
        <w:rPr>
          <w:rFonts w:ascii="Times New Roman" w:hAnsi="Times New Roman" w:cs="Times New Roman"/>
          <w:sz w:val="28"/>
          <w:szCs w:val="28"/>
        </w:rPr>
      </w:pPr>
      <w:r w:rsidRPr="008E572D">
        <w:rPr>
          <w:rFonts w:ascii="Times New Roman" w:hAnsi="Times New Roman" w:cs="Times New Roman"/>
          <w:sz w:val="28"/>
          <w:szCs w:val="28"/>
        </w:rPr>
        <w:t>I. Общие положения</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 xml:space="preserve">1.Настоящее положение разработано в соответствии с Федеральным </w:t>
      </w:r>
      <w:hyperlink r:id="rId8" w:history="1">
        <w:r w:rsidRPr="008E572D">
          <w:rPr>
            <w:rFonts w:ascii="Times New Roman" w:hAnsi="Times New Roman" w:cs="Times New Roman"/>
            <w:sz w:val="28"/>
            <w:szCs w:val="28"/>
          </w:rPr>
          <w:t>законом</w:t>
        </w:r>
      </w:hyperlink>
      <w:r w:rsidRPr="008E572D">
        <w:rPr>
          <w:rFonts w:ascii="Times New Roman" w:hAnsi="Times New Roman" w:cs="Times New Roman"/>
          <w:sz w:val="28"/>
          <w:szCs w:val="28"/>
        </w:rPr>
        <w:t xml:space="preserve"> от 21.07.2014 № 212-ФЗ «Об основах общественного контроля в Российской Федерации», законом Новосибирской области от 02.06.2015 № 551-ОЗ «Об отдельных вопросах организации и осуществления общественного контроля в Новосибирской области» и постановлением Правительства Новосибирской области от 01.12.2015 №425-п «Об утверждении Типового положения об общественном совете при исполнительном органе государственной власти Новосибирской области», определяет компетенцию, порядок формирования и деятельности общественного совета при  администрации Гражданцевского сельсовета Северного района Новосибирской области (далее – общественный совет).</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lastRenderedPageBreak/>
        <w:t>2.Общественный совет является постоянно действующим совещательным органом.</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 xml:space="preserve">3.В своей деятельности общественный совет руководствуется </w:t>
      </w:r>
      <w:hyperlink r:id="rId9" w:history="1">
        <w:r w:rsidRPr="008E572D">
          <w:rPr>
            <w:rFonts w:ascii="Times New Roman" w:hAnsi="Times New Roman" w:cs="Times New Roman"/>
            <w:sz w:val="28"/>
            <w:szCs w:val="28"/>
          </w:rPr>
          <w:t>Конституцией</w:t>
        </w:r>
      </w:hyperlink>
      <w:r w:rsidRPr="008E572D">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Новосибирской области, Уставом Гражданцевского сельсовета Северного района Новосибирской области, постановлениями и распоряжениями Главы Гражданцевского сельсовета Северного района Новосибирской области и администрации Гражданцевского сельсовета Северного района Новосибирской области, а также настоящим положением.</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4.Члены общественного совета исполняют свои обязанности на общественных началах.</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p>
    <w:p w:rsidR="00380EF5" w:rsidRPr="008E572D" w:rsidRDefault="00380EF5" w:rsidP="008E572D">
      <w:pPr>
        <w:widowControl w:val="0"/>
        <w:autoSpaceDE w:val="0"/>
        <w:autoSpaceDN w:val="0"/>
        <w:spacing w:after="0"/>
        <w:ind w:firstLine="567"/>
        <w:jc w:val="center"/>
        <w:rPr>
          <w:rFonts w:ascii="Times New Roman" w:hAnsi="Times New Roman" w:cs="Times New Roman"/>
          <w:sz w:val="28"/>
          <w:szCs w:val="28"/>
        </w:rPr>
      </w:pPr>
      <w:r w:rsidRPr="008E572D">
        <w:rPr>
          <w:rFonts w:ascii="Times New Roman" w:hAnsi="Times New Roman" w:cs="Times New Roman"/>
          <w:sz w:val="28"/>
          <w:szCs w:val="28"/>
        </w:rPr>
        <w:t xml:space="preserve">II. Основные задачи и функции общественного совета </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5.Основными задачами общественного совета являются:</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1)обеспечение прозрачности и открытости деятельности администрации поселения, в том числе осуществление общественного контроля за деятельностью администрации поселения в формах и порядке, предусмотренных федеральным законодательством и законодательством Новосибирской области;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 совершенствование механизма учета общественного мнения и обратной связи администрации поселения с гражданами, социально ориентированными некоммерческими организациями и иными общественными объединениями;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3)обеспечение участия представителей общественности в процессе подготовки и реализации решений в сфере деятельности администрации поселения;</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4)организация и осуществление совместных действий администрации поселения и  граждан, социально ориентированных некоммерческих организаций и иных общественных объединений по разработке и реализации муниципальной политики в сфере деятельности администрации поселения;</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5)привлечение к принятию управленческих решений в сфере деятельности администрации поселения граждан, представляющих интересы различных групп населения Гражданцевского сельсовета Северного района Новосибирской области;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6)информирование граждан и организаций в Гражданцевского сельсовете Северного района Новосибирской области о целях, задачах и итогах работы администрации поселения в установленной сфере деятельности;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7)осуществление контроля за реализацией решений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lastRenderedPageBreak/>
        <w:t>6.Общественный совет для выполнения возложенных на него основных задач выполняет следующие функции: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1)готовит предложения администрации поселения по вопросам повышения эффективности ее деятельности;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2)обсуждает годовые планы работы администрации поселения и годовые отчеты о ее деятельности;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3)обсуждает отчеты администрации поселения о реализации муниципальных программ Гражданцевского сельсовета Северного района Новосибирской области;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4)участвует в мероприятиях администрации поселения антикоррупционного характера и заседаниях, в которых предусмотрено участие представителей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5)обсуждает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(бездействие) администрации поселения и их должностных лиц для выработки и принятия мер по предупреждению и устранению причин выявленных нарушений;</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6)обсуждает проекты законов, проекты актов, подготовленных администрацией поселения, в случаях, предусмотренных действующим законодательством;</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7)взаимодействует со средствами массовой информации с целью расширения уровня информированности граждан и организаций о деятельности администрации поселения;</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8)осуществляет иные функции во исполнение возложенных на общественный совет основных задач.</w:t>
      </w:r>
    </w:p>
    <w:p w:rsidR="00380EF5" w:rsidRPr="008E572D" w:rsidRDefault="00380EF5" w:rsidP="008E572D">
      <w:pPr>
        <w:widowControl w:val="0"/>
        <w:autoSpaceDE w:val="0"/>
        <w:autoSpaceDN w:val="0"/>
        <w:spacing w:after="0"/>
        <w:ind w:firstLine="567"/>
        <w:jc w:val="center"/>
        <w:rPr>
          <w:rFonts w:ascii="Times New Roman" w:hAnsi="Times New Roman" w:cs="Times New Roman"/>
          <w:sz w:val="28"/>
          <w:szCs w:val="28"/>
        </w:rPr>
      </w:pPr>
      <w:bookmarkStart w:id="1" w:name="P68"/>
      <w:bookmarkEnd w:id="1"/>
    </w:p>
    <w:p w:rsidR="00380EF5" w:rsidRPr="008E572D" w:rsidRDefault="00380EF5" w:rsidP="008E572D">
      <w:pPr>
        <w:widowControl w:val="0"/>
        <w:autoSpaceDE w:val="0"/>
        <w:autoSpaceDN w:val="0"/>
        <w:spacing w:after="0"/>
        <w:ind w:firstLine="567"/>
        <w:jc w:val="center"/>
        <w:rPr>
          <w:rFonts w:ascii="Times New Roman" w:hAnsi="Times New Roman" w:cs="Times New Roman"/>
          <w:sz w:val="28"/>
          <w:szCs w:val="28"/>
        </w:rPr>
      </w:pPr>
      <w:r w:rsidRPr="008E572D">
        <w:rPr>
          <w:rFonts w:ascii="Times New Roman" w:hAnsi="Times New Roman" w:cs="Times New Roman"/>
          <w:sz w:val="28"/>
          <w:szCs w:val="28"/>
        </w:rPr>
        <w:t>III. Порядок формирования состава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rPr>
      </w:pPr>
      <w:r w:rsidRPr="008E572D">
        <w:rPr>
          <w:rFonts w:ascii="Times New Roman" w:hAnsi="Times New Roman" w:cs="Times New Roman"/>
          <w:sz w:val="28"/>
          <w:szCs w:val="28"/>
        </w:rPr>
        <w:t>7.Общественный совет формируется на конкурсной основе. Состав конкурсной комиссии и Положение о конкурсной комиссии утверждается постановлением администрации поселения.</w:t>
      </w:r>
      <w:r w:rsidRPr="008E572D">
        <w:rPr>
          <w:rFonts w:ascii="Times New Roman" w:hAnsi="Times New Roman" w:cs="Times New Roman"/>
        </w:rPr>
        <w:t xml:space="preserve"> </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8.Администрация поселения устанавливает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поселения совместно с представителем    Общественной палаты Новосибирской области.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 xml:space="preserve">9.В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w:t>
      </w:r>
      <w:r w:rsidRPr="008E572D">
        <w:rPr>
          <w:rFonts w:ascii="Times New Roman" w:hAnsi="Times New Roman" w:cs="Times New Roman"/>
          <w:sz w:val="28"/>
          <w:szCs w:val="28"/>
        </w:rPr>
        <w:lastRenderedPageBreak/>
        <w:t xml:space="preserve">должности и должности муниципальной службы, а также другие лица, которые     в соответствии с Федеральным </w:t>
      </w:r>
      <w:hyperlink r:id="rId10" w:history="1">
        <w:r w:rsidRPr="008E572D">
          <w:rPr>
            <w:rStyle w:val="ad"/>
            <w:rFonts w:ascii="Times New Roman" w:hAnsi="Times New Roman" w:cs="Times New Roman"/>
            <w:szCs w:val="28"/>
          </w:rPr>
          <w:t>законом</w:t>
        </w:r>
      </w:hyperlink>
      <w:r w:rsidRPr="008E572D">
        <w:rPr>
          <w:rFonts w:ascii="Times New Roman" w:hAnsi="Times New Roman" w:cs="Times New Roman"/>
          <w:sz w:val="28"/>
          <w:szCs w:val="28"/>
        </w:rPr>
        <w:t xml:space="preserve"> от 04.04.2005 № 32-ФЗ                           «Об Общественной палате Российской Федерации» не могут быть членами Общественной палаты Российской Федерации.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10.Состав общественного совета формируется в количестве не менее             5 человек.</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bookmarkStart w:id="2" w:name="P76"/>
      <w:bookmarkEnd w:id="2"/>
      <w:r w:rsidRPr="008E572D">
        <w:rPr>
          <w:rFonts w:ascii="Times New Roman" w:hAnsi="Times New Roman" w:cs="Times New Roman"/>
          <w:sz w:val="28"/>
          <w:szCs w:val="28"/>
        </w:rPr>
        <w:t>11.Состав общественного совета формируется из числа кандидатов-самовыдвиженцев, а также кандидатов, выдвинутых в члены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 социально ориентированными некоммерческими организациями и иными общественными объединениями, зарегистрированными и действующими на территории Гражданцевского сельсовета Северного района Новосибирской области;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2)Общественными советами, действующими на территории Гражданцевского сельсовета Северного района Новосибирской области;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3)Исполнительными органами местного самоуправления Гражданцевского сельсовета Северного района Новосибирской области.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12.Решение о создании (формировании) общественного совета принимается Главой Гражданцевского сельсовета Северного района Новосибирской области.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13.В целях создания (формирования) состава общественного совета администрация поселения размещает на официальном сайте в информационно-телекоммуникационной сети Интернет (далее – официальный сайт администрации  поселения) уведомление о начале процедуры создания (формирования) состава общественного совета  (далее – уведомление).</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14.Уведомление размещается на срок не менее 10 рабочих дней со дня его размещения и должно содержать следующую информацию:</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1)порядок создания (формирования)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2)срок и адрес для направления предложений по кандидатам в члены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3)условия выдвижения кандидатов в члены общественного совета, требования, предъявляемые к ним.</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15.Кандидаты в члены общественного совета направляют в установленный администрацией поселения в уведомлении срок и по адресу следующие документы:</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w:t>
      </w:r>
      <w:hyperlink w:anchor="P188" w:history="1">
        <w:r w:rsidRPr="008E572D">
          <w:rPr>
            <w:rFonts w:ascii="Times New Roman" w:hAnsi="Times New Roman" w:cs="Times New Roman"/>
            <w:sz w:val="28"/>
            <w:szCs w:val="28"/>
          </w:rPr>
          <w:t>заявление</w:t>
        </w:r>
      </w:hyperlink>
      <w:r w:rsidRPr="008E572D">
        <w:rPr>
          <w:rFonts w:ascii="Times New Roman" w:hAnsi="Times New Roman" w:cs="Times New Roman"/>
          <w:sz w:val="28"/>
          <w:szCs w:val="28"/>
        </w:rPr>
        <w:t xml:space="preserve"> о включении в общественный совет по форме согласно приложению № 1 к настоящему положению;</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w:t>
      </w:r>
      <w:hyperlink w:anchor="P227" w:history="1">
        <w:r w:rsidRPr="008E572D">
          <w:rPr>
            <w:rFonts w:ascii="Times New Roman" w:hAnsi="Times New Roman" w:cs="Times New Roman"/>
            <w:sz w:val="28"/>
            <w:szCs w:val="28"/>
          </w:rPr>
          <w:t>анкету</w:t>
        </w:r>
      </w:hyperlink>
      <w:r w:rsidRPr="008E572D">
        <w:rPr>
          <w:rFonts w:ascii="Times New Roman" w:hAnsi="Times New Roman" w:cs="Times New Roman"/>
          <w:sz w:val="28"/>
          <w:szCs w:val="28"/>
        </w:rPr>
        <w:t xml:space="preserve"> кандидата в члены общественного совета по форме согласно приложению № 2 к настоящему положению;</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3)</w:t>
      </w:r>
      <w:hyperlink w:anchor="P284" w:history="1">
        <w:r w:rsidRPr="008E572D">
          <w:rPr>
            <w:rFonts w:ascii="Times New Roman" w:hAnsi="Times New Roman" w:cs="Times New Roman"/>
            <w:sz w:val="28"/>
            <w:szCs w:val="28"/>
          </w:rPr>
          <w:t>согласие</w:t>
        </w:r>
      </w:hyperlink>
      <w:r w:rsidRPr="008E572D">
        <w:rPr>
          <w:rFonts w:ascii="Times New Roman" w:hAnsi="Times New Roman" w:cs="Times New Roman"/>
          <w:sz w:val="28"/>
          <w:szCs w:val="28"/>
        </w:rPr>
        <w:t xml:space="preserve"> на обработку персональных данных по форме согласно </w:t>
      </w:r>
      <w:r w:rsidRPr="008E572D">
        <w:rPr>
          <w:rFonts w:ascii="Times New Roman" w:hAnsi="Times New Roman" w:cs="Times New Roman"/>
          <w:sz w:val="28"/>
          <w:szCs w:val="28"/>
        </w:rPr>
        <w:lastRenderedPageBreak/>
        <w:t>приложению № 3 к настоящему  положению.</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16.При выдвижении кандидатов, указанных в подпунктах 1-4 пункта 11 настоящего положения, кандидаты в члены общественного совета направляют также:</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1)решение о выдвижении кандидата, принятое социально ориентированной некоммерческой организацией и иным общественным объединением, зарегистрированным и действующим на территории Гражданцевского сельсовета Северного района Новосибирской области, общественным советом, действующим на территории Гражданцевского сельсовета  Северного района Новосибирской области.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2)письмо руководителя администрации поселения, содержащее предложение о выдвижении кандидата.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17.Администрация поселения не позднее 14 рабочих дней со дня окончания приема документов, указанных в пунктах 15, 16 настоящего положения утверждает постановлением администрации поселения состав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18.В течение 5 рабочих дней со дня подписания постановления, указанного в пункте 17 настоящего положения, администрация поселения размещает информацию о составе общественного совета на официальном сайте администрации поселения, а также направляет кандидатам уведомление о включении (об отказе во включении) в члены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19.Срок полномочий членов общественного совета устанавливается сроком на 3 года.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 xml:space="preserve">20.За три месяца до истечения срока полномочий действующего состава общественного совета руководитель администрации поселения инициирует процедуру формирования нового состава общественного совета в порядке, установленном </w:t>
      </w:r>
      <w:hyperlink w:anchor="P68" w:history="1">
        <w:r w:rsidRPr="008E572D">
          <w:rPr>
            <w:rFonts w:ascii="Times New Roman" w:hAnsi="Times New Roman" w:cs="Times New Roman"/>
            <w:sz w:val="28"/>
            <w:szCs w:val="28"/>
          </w:rPr>
          <w:t>разделом III</w:t>
        </w:r>
      </w:hyperlink>
      <w:r w:rsidRPr="008E572D">
        <w:rPr>
          <w:rFonts w:ascii="Times New Roman" w:hAnsi="Times New Roman" w:cs="Times New Roman"/>
          <w:sz w:val="28"/>
          <w:szCs w:val="28"/>
        </w:rPr>
        <w:t xml:space="preserve"> настоящего положения.</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p>
    <w:p w:rsidR="00380EF5" w:rsidRPr="008E572D" w:rsidRDefault="00380EF5" w:rsidP="008E572D">
      <w:pPr>
        <w:widowControl w:val="0"/>
        <w:autoSpaceDE w:val="0"/>
        <w:autoSpaceDN w:val="0"/>
        <w:spacing w:after="0"/>
        <w:ind w:firstLine="567"/>
        <w:jc w:val="center"/>
        <w:rPr>
          <w:rFonts w:ascii="Times New Roman" w:hAnsi="Times New Roman" w:cs="Times New Roman"/>
          <w:sz w:val="28"/>
          <w:szCs w:val="28"/>
        </w:rPr>
      </w:pPr>
      <w:r w:rsidRPr="008E572D">
        <w:rPr>
          <w:rFonts w:ascii="Times New Roman" w:hAnsi="Times New Roman" w:cs="Times New Roman"/>
          <w:sz w:val="28"/>
          <w:szCs w:val="28"/>
        </w:rPr>
        <w:t>IV. Организация деятельности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21.Основной формой деятельности общественного совета является заседание.</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22.Председатель,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23.Заседания общественного совета проводятся по мере необходимости,      но не реже одного раза в полугодие.</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lastRenderedPageBreak/>
        <w:t>По решению председателя общественного совета либо 1/3 членов общественного совета может быть проведено внеочередное заседание.</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Заседание общественного совета считается правомочным, если в нем участвует более половины от общего числа его членов.</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Главой Гражданцевского сельсовета Северного района Новосибирской области.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24.Решения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1 рабочего дня со дня заседания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b/>
          <w:i/>
          <w:sz w:val="28"/>
          <w:szCs w:val="28"/>
        </w:rPr>
      </w:pPr>
      <w:r w:rsidRPr="008E572D">
        <w:rPr>
          <w:rFonts w:ascii="Times New Roman" w:hAnsi="Times New Roman" w:cs="Times New Roman"/>
          <w:sz w:val="28"/>
          <w:szCs w:val="28"/>
        </w:rPr>
        <w:t>Копия протокола в течение 7 рабочих дней со дня заседания общественного совета направляется Главе Гражданцевского сельсовета Северного района Новосибирской области.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 xml:space="preserve">По поручению председателя общественного совета допускается принятие решения общественного совета путем заочного голосования. </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Решения общественного совета носят рекомендательный характер.</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25.Председатель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1)представляет общественный совет в  администрации Гражданцевского сельсовета Северного района Новосибирской области, органах местного самоуправления, социально ориентированных некоммерческих организациях и общественных объединениях;</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3)подписывает протоколы заседаний и другие документы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4)формирует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color w:val="FF0000"/>
          <w:sz w:val="28"/>
          <w:szCs w:val="28"/>
        </w:rPr>
      </w:pPr>
      <w:r w:rsidRPr="008E572D">
        <w:rPr>
          <w:rFonts w:ascii="Times New Roman" w:hAnsi="Times New Roman" w:cs="Times New Roman"/>
          <w:sz w:val="28"/>
          <w:szCs w:val="28"/>
        </w:rPr>
        <w:lastRenderedPageBreak/>
        <w:t>5)взаимодействует с Главой Гражданцевского сельсовета Северного района Новосибирской области</w:t>
      </w:r>
      <w:r w:rsidRPr="008E572D">
        <w:rPr>
          <w:rFonts w:ascii="Times New Roman" w:hAnsi="Times New Roman" w:cs="Times New Roman"/>
          <w:color w:val="FF0000"/>
          <w:sz w:val="28"/>
          <w:szCs w:val="28"/>
        </w:rPr>
        <w:t xml:space="preserve"> </w:t>
      </w:r>
      <w:r w:rsidRPr="008E572D">
        <w:rPr>
          <w:rFonts w:ascii="Times New Roman" w:hAnsi="Times New Roman" w:cs="Times New Roman"/>
          <w:sz w:val="28"/>
          <w:szCs w:val="28"/>
        </w:rPr>
        <w:t>по вопросам реализации решений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6)принимает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7)решает иные вопросы в установленной сфере деятельности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В случае отсутствия председателя общественного совета его обязанности исполняет заместитель председателя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26.Секретарь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1)готовит проект повестки дня заседания общественного совета и проект протокола заседания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2)организует текущую деятельность общественного совета и координирует деятельность его членов;</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3)информирует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4)обеспечивает во взаимодействии с администрацией поселения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5)решает иные вопросы по поручению председателя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27.Члены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1)участвуют в мероприятиях, проводимых общественным советом, а также     в подготовке материалов по рассматриваемым вопросам;</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2)вносят предложения по формированию повестки дня заседаний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3)высказывают свое мнение по существу обсуждаемых вопросов на заседании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4)обладают равными правами при обсуждении вопросов и голосовании        на заседании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5)могут быть предложены для вхождения в составы конкурсной (аттестационной) комиссии.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28.Члены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29.Полномочия члена общественного совета прекращаются в случае:</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bookmarkStart w:id="3" w:name="P144"/>
      <w:bookmarkEnd w:id="3"/>
      <w:r w:rsidRPr="008E572D">
        <w:rPr>
          <w:rFonts w:ascii="Times New Roman" w:hAnsi="Times New Roman" w:cs="Times New Roman"/>
          <w:sz w:val="28"/>
          <w:szCs w:val="28"/>
        </w:rPr>
        <w:t>1)смерти;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bookmarkStart w:id="4" w:name="P145"/>
      <w:bookmarkEnd w:id="4"/>
      <w:r w:rsidRPr="008E572D">
        <w:rPr>
          <w:rFonts w:ascii="Times New Roman" w:hAnsi="Times New Roman" w:cs="Times New Roman"/>
          <w:sz w:val="28"/>
          <w:szCs w:val="28"/>
        </w:rPr>
        <w:lastRenderedPageBreak/>
        <w:t>2)подачи письменного заявления о выходе из состава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bookmarkStart w:id="5" w:name="P146"/>
      <w:bookmarkEnd w:id="5"/>
      <w:r w:rsidRPr="008E572D">
        <w:rPr>
          <w:rFonts w:ascii="Times New Roman" w:hAnsi="Times New Roman" w:cs="Times New Roman"/>
          <w:sz w:val="28"/>
          <w:szCs w:val="28"/>
        </w:rPr>
        <w:t>3)прекращения гражданства Российской Федерации;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4)истечение срока его полномочий;</w:t>
      </w:r>
    </w:p>
    <w:p w:rsidR="00380EF5" w:rsidRPr="008E572D" w:rsidRDefault="00380EF5" w:rsidP="008E572D">
      <w:pPr>
        <w:widowControl w:val="0"/>
        <w:autoSpaceDE w:val="0"/>
        <w:autoSpaceDN w:val="0"/>
        <w:spacing w:after="0"/>
        <w:ind w:firstLine="567"/>
        <w:jc w:val="both"/>
        <w:rPr>
          <w:rFonts w:ascii="Times New Roman" w:hAnsi="Times New Roman" w:cs="Times New Roman"/>
          <w:bCs/>
          <w:color w:val="000000"/>
          <w:sz w:val="28"/>
          <w:szCs w:val="28"/>
        </w:rPr>
      </w:pPr>
      <w:r w:rsidRPr="008E572D">
        <w:rPr>
          <w:rFonts w:ascii="Times New Roman" w:hAnsi="Times New Roman" w:cs="Times New Roman"/>
          <w:sz w:val="28"/>
          <w:szCs w:val="28"/>
        </w:rPr>
        <w:t>5)</w:t>
      </w:r>
      <w:r w:rsidRPr="008E572D">
        <w:rPr>
          <w:rFonts w:ascii="Times New Roman" w:hAnsi="Times New Roman" w:cs="Times New Roman"/>
          <w:bCs/>
          <w:color w:val="000000"/>
          <w:sz w:val="28"/>
          <w:szCs w:val="28"/>
        </w:rPr>
        <w:t>неспособности его по состоянию здоровья участвовать в работе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bCs/>
          <w:color w:val="000000"/>
          <w:sz w:val="28"/>
          <w:szCs w:val="28"/>
        </w:rPr>
      </w:pPr>
      <w:r w:rsidRPr="008E572D">
        <w:rPr>
          <w:rFonts w:ascii="Times New Roman" w:hAnsi="Times New Roman" w:cs="Times New Roman"/>
          <w:bCs/>
          <w:color w:val="000000"/>
          <w:sz w:val="28"/>
          <w:szCs w:val="28"/>
        </w:rPr>
        <w:t>6)вступление в законную силу вынесенного в отношении его обвинительного приговора суда;</w:t>
      </w:r>
    </w:p>
    <w:p w:rsidR="00380EF5" w:rsidRPr="008E572D" w:rsidRDefault="00380EF5" w:rsidP="008E572D">
      <w:pPr>
        <w:widowControl w:val="0"/>
        <w:autoSpaceDE w:val="0"/>
        <w:autoSpaceDN w:val="0"/>
        <w:spacing w:after="0"/>
        <w:ind w:firstLine="567"/>
        <w:jc w:val="both"/>
        <w:rPr>
          <w:rFonts w:ascii="Times New Roman" w:hAnsi="Times New Roman" w:cs="Times New Roman"/>
          <w:b/>
          <w:bCs/>
          <w:color w:val="000000"/>
          <w:sz w:val="19"/>
          <w:szCs w:val="19"/>
        </w:rPr>
      </w:pPr>
      <w:r w:rsidRPr="008E572D">
        <w:rPr>
          <w:rFonts w:ascii="Times New Roman" w:hAnsi="Times New Roman" w:cs="Times New Roman"/>
          <w:sz w:val="28"/>
          <w:szCs w:val="28"/>
        </w:rPr>
        <w:t>7)</w:t>
      </w:r>
      <w:r w:rsidRPr="008E572D">
        <w:rPr>
          <w:rFonts w:ascii="Times New Roman" w:hAnsi="Times New Roman" w:cs="Times New Roman"/>
          <w:b/>
          <w:bCs/>
          <w:color w:val="000000"/>
          <w:sz w:val="19"/>
          <w:szCs w:val="19"/>
        </w:rPr>
        <w:t xml:space="preserve"> </w:t>
      </w:r>
      <w:r w:rsidRPr="008E572D">
        <w:rPr>
          <w:rFonts w:ascii="Times New Roman" w:hAnsi="Times New Roman" w:cs="Times New Roman"/>
          <w:bCs/>
          <w:color w:val="000000"/>
          <w:sz w:val="28"/>
          <w:szCs w:val="28"/>
        </w:rPr>
        <w:t>признания его недееспособным, безвестно отсутствующим или умершим на основании решения суда, вступившего в законную силу;</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bookmarkStart w:id="6" w:name="P147"/>
      <w:bookmarkEnd w:id="6"/>
      <w:r w:rsidRPr="008E572D">
        <w:rPr>
          <w:rFonts w:ascii="Times New Roman" w:hAnsi="Times New Roman" w:cs="Times New Roman"/>
          <w:sz w:val="28"/>
          <w:szCs w:val="28"/>
        </w:rPr>
        <w:t>8)в случаях, предусмотренных пунктом 9 настоящего Положения;</w:t>
      </w:r>
    </w:p>
    <w:p w:rsidR="00380EF5" w:rsidRPr="008E572D" w:rsidRDefault="00380EF5" w:rsidP="008E572D">
      <w:pPr>
        <w:widowControl w:val="0"/>
        <w:autoSpaceDE w:val="0"/>
        <w:autoSpaceDN w:val="0"/>
        <w:spacing w:after="0"/>
        <w:ind w:firstLine="567"/>
        <w:jc w:val="both"/>
        <w:rPr>
          <w:rFonts w:ascii="Times New Roman" w:hAnsi="Times New Roman" w:cs="Times New Roman"/>
          <w:b/>
          <w:bCs/>
          <w:color w:val="000000"/>
          <w:sz w:val="19"/>
          <w:szCs w:val="19"/>
        </w:rPr>
      </w:pPr>
      <w:r w:rsidRPr="008E572D">
        <w:rPr>
          <w:rFonts w:ascii="Times New Roman" w:hAnsi="Times New Roman" w:cs="Times New Roman"/>
          <w:sz w:val="28"/>
          <w:szCs w:val="28"/>
        </w:rPr>
        <w:t xml:space="preserve">29.1. </w:t>
      </w:r>
      <w:r w:rsidRPr="008E572D">
        <w:rPr>
          <w:rFonts w:ascii="Times New Roman" w:hAnsi="Times New Roman" w:cs="Times New Roman"/>
          <w:bCs/>
          <w:color w:val="000000"/>
          <w:sz w:val="28"/>
          <w:szCs w:val="28"/>
          <w:shd w:val="clear" w:color="auto" w:fill="FFFFFF"/>
        </w:rPr>
        <w:t>Полномочия члена общественного совета приостанавливаются в случае:</w:t>
      </w:r>
    </w:p>
    <w:p w:rsidR="00380EF5" w:rsidRPr="008E572D" w:rsidRDefault="00380EF5" w:rsidP="008E572D">
      <w:pPr>
        <w:pStyle w:val="s1"/>
        <w:spacing w:before="0" w:beforeAutospacing="0" w:after="0" w:afterAutospacing="0"/>
        <w:ind w:firstLine="567"/>
        <w:jc w:val="both"/>
        <w:rPr>
          <w:bCs/>
          <w:color w:val="000000"/>
          <w:sz w:val="28"/>
          <w:szCs w:val="28"/>
        </w:rPr>
      </w:pPr>
      <w:r w:rsidRPr="008E572D">
        <w:rPr>
          <w:bCs/>
          <w:color w:val="000000"/>
          <w:sz w:val="28"/>
          <w:szCs w:val="28"/>
        </w:rPr>
        <w:t>1) предъявления ему в порядке, установленном</w:t>
      </w:r>
      <w:r w:rsidRPr="008E572D">
        <w:rPr>
          <w:rStyle w:val="apple-converted-space"/>
          <w:bCs/>
          <w:color w:val="000000"/>
          <w:sz w:val="28"/>
          <w:szCs w:val="28"/>
        </w:rPr>
        <w:t> </w:t>
      </w:r>
      <w:hyperlink r:id="rId11" w:anchor="block_11523" w:history="1">
        <w:r w:rsidRPr="008E572D">
          <w:rPr>
            <w:rStyle w:val="ad"/>
            <w:bCs/>
            <w:szCs w:val="28"/>
          </w:rPr>
          <w:t>уголовно-процессуальным законодательством</w:t>
        </w:r>
      </w:hyperlink>
      <w:r w:rsidRPr="008E572D">
        <w:rPr>
          <w:rStyle w:val="apple-converted-space"/>
          <w:bCs/>
          <w:color w:val="000000"/>
          <w:sz w:val="28"/>
          <w:szCs w:val="28"/>
        </w:rPr>
        <w:t> </w:t>
      </w:r>
      <w:r w:rsidRPr="008E572D">
        <w:rPr>
          <w:bCs/>
          <w:color w:val="000000"/>
          <w:sz w:val="28"/>
          <w:szCs w:val="28"/>
        </w:rPr>
        <w:t>Российской Федерации, обвинения в совершении преступления;</w:t>
      </w:r>
    </w:p>
    <w:p w:rsidR="00380EF5" w:rsidRPr="008E572D" w:rsidRDefault="00380EF5" w:rsidP="008E572D">
      <w:pPr>
        <w:pStyle w:val="s1"/>
        <w:spacing w:before="0" w:beforeAutospacing="0" w:after="0" w:afterAutospacing="0"/>
        <w:ind w:firstLine="567"/>
        <w:jc w:val="both"/>
        <w:rPr>
          <w:bCs/>
          <w:color w:val="000000"/>
          <w:sz w:val="28"/>
          <w:szCs w:val="28"/>
        </w:rPr>
      </w:pPr>
      <w:r w:rsidRPr="008E572D">
        <w:rPr>
          <w:bCs/>
          <w:color w:val="000000"/>
          <w:sz w:val="28"/>
          <w:szCs w:val="28"/>
        </w:rPr>
        <w:t>2) назначения ему административного наказания в виде административного ареста;</w:t>
      </w:r>
    </w:p>
    <w:p w:rsidR="00380EF5" w:rsidRPr="008E572D" w:rsidRDefault="00380EF5" w:rsidP="008E572D">
      <w:pPr>
        <w:pStyle w:val="s1"/>
        <w:spacing w:before="0" w:beforeAutospacing="0" w:after="0" w:afterAutospacing="0"/>
        <w:ind w:firstLine="567"/>
        <w:jc w:val="both"/>
        <w:rPr>
          <w:bCs/>
          <w:color w:val="000000"/>
          <w:sz w:val="28"/>
          <w:szCs w:val="28"/>
        </w:rPr>
      </w:pPr>
      <w:r w:rsidRPr="008E572D">
        <w:rPr>
          <w:bCs/>
          <w:color w:val="000000"/>
          <w:sz w:val="28"/>
          <w:szCs w:val="28"/>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bookmarkStart w:id="7" w:name="P148"/>
      <w:bookmarkEnd w:id="7"/>
      <w:r w:rsidRPr="008E572D">
        <w:rPr>
          <w:rFonts w:ascii="Times New Roman" w:hAnsi="Times New Roman" w:cs="Times New Roman"/>
          <w:sz w:val="28"/>
          <w:szCs w:val="28"/>
        </w:rPr>
        <w:t xml:space="preserve">В случае, предусмотренном </w:t>
      </w:r>
      <w:hyperlink w:anchor="P145" w:history="1">
        <w:r w:rsidRPr="008E572D">
          <w:rPr>
            <w:rFonts w:ascii="Times New Roman" w:hAnsi="Times New Roman" w:cs="Times New Roman"/>
            <w:sz w:val="28"/>
            <w:szCs w:val="28"/>
          </w:rPr>
          <w:t xml:space="preserve">подпунктом 2 </w:t>
        </w:r>
      </w:hyperlink>
      <w:r w:rsidRPr="008E572D">
        <w:rPr>
          <w:rFonts w:ascii="Times New Roman" w:hAnsi="Times New Roman" w:cs="Times New Roman"/>
          <w:sz w:val="28"/>
          <w:szCs w:val="28"/>
        </w:rPr>
        <w:t>настоящего пункта, член общественного совета направляет в адрес Главы Гражданцевского сельсовета Северного района Новосибирской области, при котором создан общественный совет, письменное заявление о выходе из состава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При установлении оснований, предусмотренных подпунктами 1, </w:t>
      </w:r>
      <w:hyperlink w:anchor="P146" w:history="1">
        <w:r w:rsidRPr="008E572D">
          <w:rPr>
            <w:rFonts w:ascii="Times New Roman" w:hAnsi="Times New Roman" w:cs="Times New Roman"/>
            <w:sz w:val="28"/>
            <w:szCs w:val="28"/>
          </w:rPr>
          <w:t>3</w:t>
        </w:r>
      </w:hyperlink>
      <w:r w:rsidRPr="008E572D">
        <w:rPr>
          <w:rFonts w:ascii="Times New Roman" w:hAnsi="Times New Roman" w:cs="Times New Roman"/>
          <w:sz w:val="28"/>
          <w:szCs w:val="28"/>
        </w:rPr>
        <w:t>, 7, 8 настоящего пункта, решение об исключении члена из состава общественного совета принимается общественным советом на ближайшем его заседании.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 xml:space="preserve">Утверждение новых членов общественного совета осуществляется в порядке, установленном </w:t>
      </w:r>
      <w:hyperlink w:anchor="P68" w:history="1">
        <w:r w:rsidRPr="008E572D">
          <w:rPr>
            <w:rFonts w:ascii="Times New Roman" w:hAnsi="Times New Roman" w:cs="Times New Roman"/>
            <w:sz w:val="28"/>
            <w:szCs w:val="28"/>
          </w:rPr>
          <w:t>разделом III</w:t>
        </w:r>
      </w:hyperlink>
      <w:r w:rsidRPr="008E572D">
        <w:rPr>
          <w:rFonts w:ascii="Times New Roman" w:hAnsi="Times New Roman" w:cs="Times New Roman"/>
          <w:sz w:val="28"/>
          <w:szCs w:val="28"/>
        </w:rPr>
        <w:t xml:space="preserve"> настоящего положения.</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30.По приглашению общественного совета в заседаниях общественного совета могут принимать участие представители органов местного самоуправления Гражданцевского сельсовета Северного района Новосибирской области, социально ориентированных некоммерческих организаций и общественных объединений, а также представители профсоюзов и образовательных организаций.</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31.Общественный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lastRenderedPageBreak/>
        <w:t xml:space="preserve">32.Организационно-техническое обеспечение деятельности общественного совета осуществляет администрация поселения. </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p>
    <w:p w:rsidR="00380EF5" w:rsidRPr="008E572D" w:rsidRDefault="00380EF5" w:rsidP="008E572D">
      <w:pPr>
        <w:widowControl w:val="0"/>
        <w:autoSpaceDE w:val="0"/>
        <w:autoSpaceDN w:val="0"/>
        <w:spacing w:after="0"/>
        <w:ind w:firstLine="567"/>
        <w:jc w:val="center"/>
        <w:rPr>
          <w:rFonts w:ascii="Times New Roman" w:hAnsi="Times New Roman" w:cs="Times New Roman"/>
          <w:sz w:val="28"/>
          <w:szCs w:val="28"/>
        </w:rPr>
      </w:pPr>
      <w:r w:rsidRPr="008E572D">
        <w:rPr>
          <w:rFonts w:ascii="Times New Roman" w:hAnsi="Times New Roman" w:cs="Times New Roman"/>
          <w:sz w:val="28"/>
          <w:szCs w:val="28"/>
        </w:rPr>
        <w:t>V. Размещение информации о деятельности общественного совета</w:t>
      </w:r>
    </w:p>
    <w:p w:rsidR="00380EF5" w:rsidRPr="008E572D" w:rsidRDefault="00380EF5" w:rsidP="008E572D">
      <w:pPr>
        <w:widowControl w:val="0"/>
        <w:autoSpaceDE w:val="0"/>
        <w:autoSpaceDN w:val="0"/>
        <w:spacing w:after="0"/>
        <w:ind w:firstLine="567"/>
        <w:jc w:val="center"/>
        <w:rPr>
          <w:rFonts w:ascii="Times New Roman" w:hAnsi="Times New Roman" w:cs="Times New Roman"/>
          <w:sz w:val="28"/>
          <w:szCs w:val="28"/>
        </w:rPr>
      </w:pPr>
      <w:r w:rsidRPr="008E572D">
        <w:rPr>
          <w:rFonts w:ascii="Times New Roman" w:hAnsi="Times New Roman" w:cs="Times New Roman"/>
          <w:sz w:val="28"/>
          <w:szCs w:val="28"/>
        </w:rPr>
        <w:t>в информационно-телекоммуникационной сети Интернет</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33.На официальном сайте администрации поселения создается раздел для размещения информации о деятельности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В указанном разделе подлежит обязательному размещению следующая информация:</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1)Положение об общественном совете;</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2)состав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3)повестка дня заседания общественного совета (не позднее 10 рабочих дней до дня проведения заседания);</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4)протоколы заседаний общественного совета (не позднее 10 рабочих дней со дня проведения заседания);</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5)решения общественного совета по результатам осуществления общественного контроля;</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6)другая информация о сфере деятельности общественного совета.</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34.Порядок размещения информации о деятельности общественного совета утверждается председателем общественного совета.</w:t>
      </w:r>
    </w:p>
    <w:p w:rsidR="00380EF5" w:rsidRPr="008E572D" w:rsidRDefault="00380EF5" w:rsidP="008E572D">
      <w:pPr>
        <w:widowControl w:val="0"/>
        <w:autoSpaceDE w:val="0"/>
        <w:autoSpaceDN w:val="0"/>
        <w:spacing w:after="0"/>
        <w:ind w:firstLine="567"/>
        <w:jc w:val="center"/>
        <w:rPr>
          <w:rFonts w:ascii="Times New Roman" w:hAnsi="Times New Roman" w:cs="Times New Roman"/>
          <w:b/>
          <w:sz w:val="28"/>
          <w:szCs w:val="28"/>
        </w:rPr>
      </w:pPr>
    </w:p>
    <w:p w:rsidR="00380EF5" w:rsidRPr="008E572D" w:rsidRDefault="00380EF5" w:rsidP="008E572D">
      <w:pPr>
        <w:widowControl w:val="0"/>
        <w:autoSpaceDE w:val="0"/>
        <w:autoSpaceDN w:val="0"/>
        <w:spacing w:after="0"/>
        <w:ind w:firstLine="567"/>
        <w:jc w:val="center"/>
        <w:rPr>
          <w:rFonts w:ascii="Times New Roman" w:hAnsi="Times New Roman" w:cs="Times New Roman"/>
          <w:sz w:val="28"/>
          <w:szCs w:val="28"/>
        </w:rPr>
      </w:pPr>
      <w:r w:rsidRPr="008E572D">
        <w:rPr>
          <w:rFonts w:ascii="Times New Roman" w:hAnsi="Times New Roman" w:cs="Times New Roman"/>
          <w:sz w:val="28"/>
          <w:szCs w:val="28"/>
        </w:rPr>
        <w:t xml:space="preserve">VI. Формы и порядок осуществления общественного </w:t>
      </w:r>
    </w:p>
    <w:p w:rsidR="00380EF5" w:rsidRPr="008E572D" w:rsidRDefault="00380EF5" w:rsidP="008E572D">
      <w:pPr>
        <w:widowControl w:val="0"/>
        <w:autoSpaceDE w:val="0"/>
        <w:autoSpaceDN w:val="0"/>
        <w:spacing w:after="0"/>
        <w:ind w:firstLine="567"/>
        <w:jc w:val="center"/>
        <w:rPr>
          <w:rFonts w:ascii="Times New Roman" w:hAnsi="Times New Roman" w:cs="Times New Roman"/>
          <w:sz w:val="28"/>
          <w:szCs w:val="28"/>
        </w:rPr>
      </w:pPr>
      <w:r w:rsidRPr="008E572D">
        <w:rPr>
          <w:rFonts w:ascii="Times New Roman" w:hAnsi="Times New Roman" w:cs="Times New Roman"/>
          <w:sz w:val="28"/>
          <w:szCs w:val="28"/>
        </w:rPr>
        <w:t>контроля общественным советом</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35.Общественный совет вправе осуществлять общественный контроль одновременно в формах, указанных в Федеральном законе от 21.07.2014 № 212-ФЗ «Об основах общественного контроля в Российской Федерации».</w:t>
      </w:r>
    </w:p>
    <w:p w:rsidR="00380EF5" w:rsidRPr="008E572D" w:rsidRDefault="00380EF5" w:rsidP="008E572D">
      <w:pPr>
        <w:widowControl w:val="0"/>
        <w:autoSpaceDE w:val="0"/>
        <w:autoSpaceDN w:val="0"/>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36.Общественным советом устанавливаются порядки организации и проведения общественной экспертизы, общественного обсуждения и общественных слушаний.</w:t>
      </w:r>
    </w:p>
    <w:p w:rsidR="00380EF5" w:rsidRPr="008E572D" w:rsidRDefault="00380EF5" w:rsidP="008E572D">
      <w:pPr>
        <w:widowControl w:val="0"/>
        <w:autoSpaceDE w:val="0"/>
        <w:autoSpaceDN w:val="0"/>
        <w:spacing w:after="0"/>
        <w:jc w:val="both"/>
        <w:rPr>
          <w:rFonts w:ascii="Times New Roman" w:hAnsi="Times New Roman" w:cs="Times New Roman"/>
          <w:sz w:val="28"/>
          <w:szCs w:val="28"/>
        </w:rPr>
      </w:pPr>
    </w:p>
    <w:p w:rsidR="00380EF5" w:rsidRPr="008E572D" w:rsidRDefault="00380EF5" w:rsidP="008E572D">
      <w:pPr>
        <w:widowControl w:val="0"/>
        <w:autoSpaceDE w:val="0"/>
        <w:autoSpaceDN w:val="0"/>
        <w:spacing w:after="0"/>
        <w:contextualSpacing/>
        <w:jc w:val="center"/>
        <w:rPr>
          <w:rFonts w:ascii="Times New Roman" w:hAnsi="Times New Roman" w:cs="Times New Roman"/>
          <w:sz w:val="28"/>
          <w:szCs w:val="28"/>
        </w:rPr>
      </w:pPr>
      <w:r w:rsidRPr="008E572D">
        <w:rPr>
          <w:rFonts w:ascii="Times New Roman" w:hAnsi="Times New Roman" w:cs="Times New Roman"/>
          <w:sz w:val="28"/>
          <w:szCs w:val="28"/>
        </w:rPr>
        <w:t>____________________</w:t>
      </w:r>
    </w:p>
    <w:p w:rsidR="00380EF5" w:rsidRPr="008E572D" w:rsidRDefault="00380EF5" w:rsidP="008E572D">
      <w:pPr>
        <w:tabs>
          <w:tab w:val="left" w:pos="2565"/>
        </w:tabs>
        <w:spacing w:after="0"/>
        <w:rPr>
          <w:rFonts w:ascii="Times New Roman" w:hAnsi="Times New Roman" w:cs="Times New Roman"/>
          <w:sz w:val="28"/>
          <w:szCs w:val="28"/>
        </w:rPr>
      </w:pPr>
    </w:p>
    <w:p w:rsidR="00380EF5" w:rsidRPr="008E572D" w:rsidRDefault="00380EF5" w:rsidP="008E572D">
      <w:pPr>
        <w:widowControl w:val="0"/>
        <w:tabs>
          <w:tab w:val="left" w:pos="5954"/>
        </w:tabs>
        <w:autoSpaceDE w:val="0"/>
        <w:autoSpaceDN w:val="0"/>
        <w:spacing w:after="0"/>
        <w:contextualSpacing/>
        <w:jc w:val="center"/>
        <w:rPr>
          <w:rFonts w:ascii="Times New Roman" w:hAnsi="Times New Roman" w:cs="Times New Roman"/>
          <w:sz w:val="28"/>
          <w:szCs w:val="28"/>
        </w:rPr>
      </w:pPr>
    </w:p>
    <w:p w:rsidR="00380EF5" w:rsidRPr="008E572D" w:rsidRDefault="00380EF5" w:rsidP="008E572D">
      <w:pPr>
        <w:widowControl w:val="0"/>
        <w:tabs>
          <w:tab w:val="left" w:pos="5954"/>
        </w:tabs>
        <w:autoSpaceDE w:val="0"/>
        <w:autoSpaceDN w:val="0"/>
        <w:spacing w:after="0"/>
        <w:contextualSpacing/>
        <w:jc w:val="center"/>
        <w:rPr>
          <w:rFonts w:ascii="Times New Roman" w:hAnsi="Times New Roman" w:cs="Times New Roman"/>
          <w:sz w:val="28"/>
          <w:szCs w:val="28"/>
        </w:rPr>
      </w:pPr>
    </w:p>
    <w:p w:rsidR="00405D93" w:rsidRPr="008E572D" w:rsidRDefault="00405D93" w:rsidP="008E572D">
      <w:pPr>
        <w:widowControl w:val="0"/>
        <w:tabs>
          <w:tab w:val="left" w:pos="5954"/>
        </w:tabs>
        <w:autoSpaceDE w:val="0"/>
        <w:autoSpaceDN w:val="0"/>
        <w:spacing w:after="0"/>
        <w:contextualSpacing/>
        <w:jc w:val="right"/>
        <w:rPr>
          <w:rFonts w:ascii="Times New Roman" w:hAnsi="Times New Roman" w:cs="Times New Roman"/>
          <w:sz w:val="28"/>
          <w:szCs w:val="28"/>
        </w:rPr>
      </w:pPr>
    </w:p>
    <w:p w:rsidR="00405D93" w:rsidRPr="008E572D" w:rsidRDefault="00405D93" w:rsidP="008E572D">
      <w:pPr>
        <w:widowControl w:val="0"/>
        <w:tabs>
          <w:tab w:val="left" w:pos="5954"/>
        </w:tabs>
        <w:autoSpaceDE w:val="0"/>
        <w:autoSpaceDN w:val="0"/>
        <w:spacing w:after="0"/>
        <w:contextualSpacing/>
        <w:jc w:val="right"/>
        <w:rPr>
          <w:rFonts w:ascii="Times New Roman" w:hAnsi="Times New Roman" w:cs="Times New Roman"/>
          <w:sz w:val="28"/>
          <w:szCs w:val="28"/>
        </w:rPr>
      </w:pPr>
    </w:p>
    <w:p w:rsidR="00405D93" w:rsidRPr="008E572D" w:rsidRDefault="00405D93" w:rsidP="008E572D">
      <w:pPr>
        <w:widowControl w:val="0"/>
        <w:tabs>
          <w:tab w:val="left" w:pos="5954"/>
        </w:tabs>
        <w:autoSpaceDE w:val="0"/>
        <w:autoSpaceDN w:val="0"/>
        <w:spacing w:after="0"/>
        <w:contextualSpacing/>
        <w:jc w:val="right"/>
        <w:rPr>
          <w:rFonts w:ascii="Times New Roman" w:hAnsi="Times New Roman" w:cs="Times New Roman"/>
          <w:sz w:val="28"/>
          <w:szCs w:val="28"/>
        </w:rPr>
      </w:pPr>
    </w:p>
    <w:p w:rsidR="00405D93" w:rsidRPr="008E572D" w:rsidRDefault="00405D93" w:rsidP="008E572D">
      <w:pPr>
        <w:widowControl w:val="0"/>
        <w:tabs>
          <w:tab w:val="left" w:pos="5954"/>
        </w:tabs>
        <w:autoSpaceDE w:val="0"/>
        <w:autoSpaceDN w:val="0"/>
        <w:spacing w:after="0"/>
        <w:contextualSpacing/>
        <w:jc w:val="right"/>
        <w:rPr>
          <w:rFonts w:ascii="Times New Roman" w:hAnsi="Times New Roman" w:cs="Times New Roman"/>
          <w:sz w:val="28"/>
          <w:szCs w:val="28"/>
        </w:rPr>
      </w:pPr>
    </w:p>
    <w:p w:rsidR="00405D93" w:rsidRPr="008E572D" w:rsidRDefault="00405D93" w:rsidP="008E572D">
      <w:pPr>
        <w:widowControl w:val="0"/>
        <w:tabs>
          <w:tab w:val="left" w:pos="5954"/>
        </w:tabs>
        <w:autoSpaceDE w:val="0"/>
        <w:autoSpaceDN w:val="0"/>
        <w:spacing w:after="0"/>
        <w:contextualSpacing/>
        <w:jc w:val="right"/>
        <w:rPr>
          <w:rFonts w:ascii="Times New Roman" w:hAnsi="Times New Roman" w:cs="Times New Roman"/>
          <w:sz w:val="28"/>
          <w:szCs w:val="28"/>
        </w:rPr>
      </w:pPr>
    </w:p>
    <w:p w:rsidR="00380EF5" w:rsidRPr="008E572D" w:rsidRDefault="00380EF5" w:rsidP="008E572D">
      <w:pPr>
        <w:widowControl w:val="0"/>
        <w:tabs>
          <w:tab w:val="left" w:pos="5954"/>
        </w:tabs>
        <w:autoSpaceDE w:val="0"/>
        <w:autoSpaceDN w:val="0"/>
        <w:spacing w:after="0"/>
        <w:contextualSpacing/>
        <w:jc w:val="right"/>
        <w:rPr>
          <w:rFonts w:ascii="Times New Roman" w:hAnsi="Times New Roman" w:cs="Times New Roman"/>
          <w:sz w:val="28"/>
          <w:szCs w:val="28"/>
        </w:rPr>
      </w:pPr>
      <w:r w:rsidRPr="008E572D">
        <w:rPr>
          <w:rFonts w:ascii="Times New Roman" w:hAnsi="Times New Roman" w:cs="Times New Roman"/>
          <w:sz w:val="28"/>
          <w:szCs w:val="28"/>
        </w:rPr>
        <w:lastRenderedPageBreak/>
        <w:t>Приложение № 1</w:t>
      </w:r>
    </w:p>
    <w:p w:rsidR="00380EF5" w:rsidRPr="008E572D" w:rsidRDefault="00380EF5" w:rsidP="008E572D">
      <w:pPr>
        <w:widowControl w:val="0"/>
        <w:tabs>
          <w:tab w:val="left" w:pos="5954"/>
        </w:tabs>
        <w:autoSpaceDE w:val="0"/>
        <w:autoSpaceDN w:val="0"/>
        <w:spacing w:after="0"/>
        <w:contextualSpacing/>
        <w:jc w:val="right"/>
        <w:rPr>
          <w:rFonts w:ascii="Times New Roman" w:hAnsi="Times New Roman" w:cs="Times New Roman"/>
          <w:sz w:val="28"/>
          <w:szCs w:val="28"/>
        </w:rPr>
      </w:pPr>
      <w:r w:rsidRPr="008E572D">
        <w:rPr>
          <w:rFonts w:ascii="Times New Roman" w:hAnsi="Times New Roman" w:cs="Times New Roman"/>
          <w:sz w:val="28"/>
          <w:szCs w:val="28"/>
        </w:rPr>
        <w:t xml:space="preserve">к положению об общественном совете при администрации </w:t>
      </w:r>
    </w:p>
    <w:p w:rsidR="00380EF5" w:rsidRPr="008E572D" w:rsidRDefault="00380EF5" w:rsidP="008E572D">
      <w:pPr>
        <w:spacing w:after="0"/>
        <w:ind w:firstLine="5670"/>
        <w:contextualSpacing/>
        <w:jc w:val="right"/>
        <w:rPr>
          <w:rFonts w:ascii="Times New Roman" w:hAnsi="Times New Roman" w:cs="Times New Roman"/>
          <w:sz w:val="28"/>
          <w:szCs w:val="28"/>
        </w:rPr>
      </w:pPr>
      <w:r w:rsidRPr="008E572D">
        <w:rPr>
          <w:rFonts w:ascii="Times New Roman" w:hAnsi="Times New Roman" w:cs="Times New Roman"/>
          <w:sz w:val="28"/>
          <w:szCs w:val="28"/>
        </w:rPr>
        <w:t xml:space="preserve">         Гражданцевского сельсовета</w:t>
      </w:r>
    </w:p>
    <w:p w:rsidR="00380EF5" w:rsidRPr="008E572D" w:rsidRDefault="00380EF5" w:rsidP="008E572D">
      <w:pPr>
        <w:spacing w:after="0"/>
        <w:ind w:firstLine="5670"/>
        <w:contextualSpacing/>
        <w:jc w:val="right"/>
        <w:rPr>
          <w:rFonts w:ascii="Times New Roman" w:hAnsi="Times New Roman" w:cs="Times New Roman"/>
          <w:sz w:val="28"/>
          <w:szCs w:val="28"/>
        </w:rPr>
      </w:pPr>
      <w:r w:rsidRPr="008E572D">
        <w:rPr>
          <w:rFonts w:ascii="Times New Roman" w:hAnsi="Times New Roman" w:cs="Times New Roman"/>
          <w:sz w:val="28"/>
          <w:szCs w:val="28"/>
        </w:rPr>
        <w:t xml:space="preserve">               Северного района </w:t>
      </w:r>
    </w:p>
    <w:p w:rsidR="00380EF5" w:rsidRPr="008E572D" w:rsidRDefault="00380EF5" w:rsidP="008E572D">
      <w:pPr>
        <w:widowControl w:val="0"/>
        <w:autoSpaceDE w:val="0"/>
        <w:autoSpaceDN w:val="0"/>
        <w:spacing w:after="0"/>
        <w:jc w:val="right"/>
        <w:rPr>
          <w:rFonts w:ascii="Times New Roman" w:hAnsi="Times New Roman" w:cs="Times New Roman"/>
          <w:sz w:val="28"/>
          <w:szCs w:val="28"/>
        </w:rPr>
      </w:pPr>
      <w:r w:rsidRPr="008E572D">
        <w:rPr>
          <w:rFonts w:ascii="Times New Roman" w:hAnsi="Times New Roman" w:cs="Times New Roman"/>
          <w:sz w:val="28"/>
          <w:szCs w:val="28"/>
        </w:rPr>
        <w:t xml:space="preserve">                   Новосибирской области</w:t>
      </w:r>
      <w:r w:rsidRPr="008E572D">
        <w:rPr>
          <w:rFonts w:ascii="Times New Roman" w:hAnsi="Times New Roman" w:cs="Times New Roman"/>
          <w:sz w:val="28"/>
          <w:szCs w:val="28"/>
        </w:rPr>
        <w:tab/>
      </w:r>
      <w:r w:rsidRPr="008E572D">
        <w:rPr>
          <w:rFonts w:ascii="Times New Roman" w:hAnsi="Times New Roman" w:cs="Times New Roman"/>
          <w:sz w:val="28"/>
          <w:szCs w:val="28"/>
        </w:rPr>
        <w:tab/>
      </w:r>
      <w:r w:rsidRPr="008E572D">
        <w:rPr>
          <w:rFonts w:ascii="Times New Roman" w:hAnsi="Times New Roman" w:cs="Times New Roman"/>
          <w:sz w:val="28"/>
          <w:szCs w:val="28"/>
        </w:rPr>
        <w:tab/>
      </w:r>
      <w:r w:rsidRPr="008E572D">
        <w:rPr>
          <w:rFonts w:ascii="Times New Roman" w:hAnsi="Times New Roman" w:cs="Times New Roman"/>
          <w:sz w:val="28"/>
          <w:szCs w:val="28"/>
        </w:rPr>
        <w:tab/>
      </w:r>
    </w:p>
    <w:p w:rsidR="00380EF5" w:rsidRPr="008E572D" w:rsidRDefault="00380EF5" w:rsidP="008E572D">
      <w:pPr>
        <w:widowControl w:val="0"/>
        <w:tabs>
          <w:tab w:val="left" w:pos="5387"/>
        </w:tabs>
        <w:autoSpaceDE w:val="0"/>
        <w:autoSpaceDN w:val="0"/>
        <w:spacing w:after="0"/>
        <w:rPr>
          <w:rFonts w:ascii="Times New Roman" w:hAnsi="Times New Roman" w:cs="Times New Roman"/>
          <w:sz w:val="28"/>
          <w:szCs w:val="28"/>
        </w:rPr>
      </w:pPr>
    </w:p>
    <w:p w:rsidR="00380EF5" w:rsidRPr="008E572D" w:rsidRDefault="00380EF5" w:rsidP="008E572D">
      <w:pPr>
        <w:widowControl w:val="0"/>
        <w:tabs>
          <w:tab w:val="left" w:pos="5387"/>
        </w:tabs>
        <w:autoSpaceDE w:val="0"/>
        <w:autoSpaceDN w:val="0"/>
        <w:spacing w:after="0"/>
        <w:jc w:val="right"/>
        <w:rPr>
          <w:rFonts w:ascii="Times New Roman" w:hAnsi="Times New Roman" w:cs="Times New Roman"/>
          <w:sz w:val="28"/>
          <w:szCs w:val="28"/>
        </w:rPr>
      </w:pPr>
      <w:r w:rsidRPr="008E572D">
        <w:rPr>
          <w:rFonts w:ascii="Times New Roman" w:hAnsi="Times New Roman" w:cs="Times New Roman"/>
          <w:sz w:val="28"/>
          <w:szCs w:val="28"/>
        </w:rPr>
        <w:t xml:space="preserve">администрация Гражданцевского сельсовета </w:t>
      </w:r>
    </w:p>
    <w:p w:rsidR="00380EF5" w:rsidRPr="008E572D" w:rsidRDefault="00380EF5" w:rsidP="008E572D">
      <w:pPr>
        <w:widowControl w:val="0"/>
        <w:tabs>
          <w:tab w:val="left" w:pos="5387"/>
        </w:tabs>
        <w:autoSpaceDE w:val="0"/>
        <w:autoSpaceDN w:val="0"/>
        <w:spacing w:after="0"/>
        <w:jc w:val="center"/>
        <w:rPr>
          <w:rFonts w:ascii="Times New Roman" w:hAnsi="Times New Roman" w:cs="Times New Roman"/>
          <w:sz w:val="28"/>
          <w:szCs w:val="28"/>
        </w:rPr>
      </w:pPr>
      <w:r w:rsidRPr="008E572D">
        <w:rPr>
          <w:rFonts w:ascii="Times New Roman" w:hAnsi="Times New Roman" w:cs="Times New Roman"/>
          <w:sz w:val="28"/>
          <w:szCs w:val="28"/>
        </w:rPr>
        <w:t xml:space="preserve">                                                                              Северного района</w:t>
      </w:r>
    </w:p>
    <w:p w:rsidR="00380EF5" w:rsidRPr="008E572D" w:rsidRDefault="00380EF5" w:rsidP="008E572D">
      <w:pPr>
        <w:widowControl w:val="0"/>
        <w:tabs>
          <w:tab w:val="left" w:pos="5387"/>
        </w:tabs>
        <w:autoSpaceDE w:val="0"/>
        <w:autoSpaceDN w:val="0"/>
        <w:spacing w:after="0"/>
        <w:jc w:val="center"/>
        <w:rPr>
          <w:rFonts w:ascii="Times New Roman" w:hAnsi="Times New Roman" w:cs="Times New Roman"/>
          <w:sz w:val="28"/>
          <w:szCs w:val="28"/>
        </w:rPr>
      </w:pPr>
      <w:r w:rsidRPr="008E572D">
        <w:rPr>
          <w:rFonts w:ascii="Times New Roman" w:hAnsi="Times New Roman" w:cs="Times New Roman"/>
          <w:sz w:val="28"/>
          <w:szCs w:val="28"/>
        </w:rPr>
        <w:t xml:space="preserve">                                                                                Новосибирской области</w:t>
      </w:r>
    </w:p>
    <w:p w:rsidR="00380EF5" w:rsidRPr="008E572D" w:rsidRDefault="00380EF5" w:rsidP="008E572D">
      <w:pPr>
        <w:widowControl w:val="0"/>
        <w:tabs>
          <w:tab w:val="left" w:pos="5387"/>
        </w:tabs>
        <w:autoSpaceDE w:val="0"/>
        <w:autoSpaceDN w:val="0"/>
        <w:spacing w:after="0"/>
        <w:jc w:val="right"/>
        <w:rPr>
          <w:rFonts w:ascii="Times New Roman" w:hAnsi="Times New Roman" w:cs="Times New Roman"/>
          <w:sz w:val="28"/>
          <w:szCs w:val="28"/>
          <w:vertAlign w:val="superscript"/>
        </w:rPr>
      </w:pPr>
    </w:p>
    <w:p w:rsidR="00380EF5" w:rsidRPr="008E572D" w:rsidRDefault="00380EF5" w:rsidP="008E572D">
      <w:pPr>
        <w:widowControl w:val="0"/>
        <w:tabs>
          <w:tab w:val="left" w:pos="5387"/>
        </w:tabs>
        <w:autoSpaceDE w:val="0"/>
        <w:autoSpaceDN w:val="0"/>
        <w:spacing w:after="0"/>
        <w:jc w:val="right"/>
        <w:rPr>
          <w:rFonts w:ascii="Times New Roman" w:hAnsi="Times New Roman" w:cs="Times New Roman"/>
          <w:sz w:val="28"/>
          <w:szCs w:val="28"/>
        </w:rPr>
      </w:pPr>
      <w:r w:rsidRPr="008E572D">
        <w:rPr>
          <w:rFonts w:ascii="Times New Roman" w:hAnsi="Times New Roman" w:cs="Times New Roman"/>
          <w:sz w:val="28"/>
          <w:szCs w:val="28"/>
        </w:rPr>
        <w:t>от_______________________________</w:t>
      </w:r>
    </w:p>
    <w:p w:rsidR="00380EF5" w:rsidRPr="008E572D" w:rsidRDefault="00380EF5" w:rsidP="008E572D">
      <w:pPr>
        <w:widowControl w:val="0"/>
        <w:tabs>
          <w:tab w:val="left" w:pos="5387"/>
        </w:tabs>
        <w:autoSpaceDE w:val="0"/>
        <w:autoSpaceDN w:val="0"/>
        <w:spacing w:after="0"/>
        <w:jc w:val="center"/>
        <w:rPr>
          <w:rFonts w:ascii="Times New Roman" w:hAnsi="Times New Roman" w:cs="Times New Roman"/>
          <w:sz w:val="28"/>
          <w:szCs w:val="28"/>
          <w:vertAlign w:val="superscript"/>
        </w:rPr>
      </w:pPr>
      <w:r w:rsidRPr="008E572D">
        <w:rPr>
          <w:rFonts w:ascii="Times New Roman" w:hAnsi="Times New Roman" w:cs="Times New Roman"/>
          <w:sz w:val="28"/>
          <w:szCs w:val="28"/>
          <w:vertAlign w:val="superscript"/>
        </w:rPr>
        <w:tab/>
        <w:t>(ФИО)</w:t>
      </w:r>
    </w:p>
    <w:p w:rsidR="00405D93" w:rsidRPr="008E572D" w:rsidRDefault="00380EF5" w:rsidP="008E572D">
      <w:pPr>
        <w:widowControl w:val="0"/>
        <w:tabs>
          <w:tab w:val="left" w:pos="5387"/>
        </w:tabs>
        <w:autoSpaceDE w:val="0"/>
        <w:autoSpaceDN w:val="0"/>
        <w:spacing w:after="0"/>
        <w:rPr>
          <w:rFonts w:ascii="Times New Roman" w:hAnsi="Times New Roman" w:cs="Times New Roman"/>
          <w:sz w:val="28"/>
          <w:szCs w:val="28"/>
        </w:rPr>
      </w:pPr>
      <w:r w:rsidRPr="008E572D">
        <w:rPr>
          <w:rFonts w:ascii="Times New Roman" w:hAnsi="Times New Roman" w:cs="Times New Roman"/>
          <w:sz w:val="28"/>
          <w:szCs w:val="28"/>
          <w:vertAlign w:val="superscript"/>
        </w:rPr>
        <w:tab/>
      </w:r>
    </w:p>
    <w:p w:rsidR="00380EF5" w:rsidRPr="008E572D" w:rsidRDefault="00380EF5" w:rsidP="008E572D">
      <w:pPr>
        <w:widowControl w:val="0"/>
        <w:autoSpaceDE w:val="0"/>
        <w:autoSpaceDN w:val="0"/>
        <w:spacing w:after="0"/>
        <w:jc w:val="center"/>
        <w:rPr>
          <w:rFonts w:ascii="Times New Roman" w:hAnsi="Times New Roman" w:cs="Times New Roman"/>
          <w:sz w:val="28"/>
          <w:szCs w:val="28"/>
        </w:rPr>
      </w:pPr>
      <w:r w:rsidRPr="008E572D">
        <w:rPr>
          <w:rFonts w:ascii="Times New Roman" w:hAnsi="Times New Roman" w:cs="Times New Roman"/>
          <w:sz w:val="28"/>
          <w:szCs w:val="28"/>
        </w:rPr>
        <w:t>ФОРМА ЗАЯВЛЕНИЯ</w:t>
      </w:r>
    </w:p>
    <w:p w:rsidR="00380EF5" w:rsidRPr="008E572D" w:rsidRDefault="00380EF5" w:rsidP="008E572D">
      <w:pPr>
        <w:widowControl w:val="0"/>
        <w:autoSpaceDE w:val="0"/>
        <w:autoSpaceDN w:val="0"/>
        <w:spacing w:after="0"/>
        <w:jc w:val="center"/>
        <w:rPr>
          <w:rFonts w:ascii="Times New Roman" w:hAnsi="Times New Roman" w:cs="Times New Roman"/>
          <w:szCs w:val="20"/>
        </w:rPr>
      </w:pPr>
    </w:p>
    <w:p w:rsidR="00380EF5" w:rsidRPr="008E572D" w:rsidRDefault="00380EF5" w:rsidP="008E572D">
      <w:pPr>
        <w:widowControl w:val="0"/>
        <w:autoSpaceDE w:val="0"/>
        <w:autoSpaceDN w:val="0"/>
        <w:spacing w:after="0"/>
        <w:contextualSpacing/>
        <w:jc w:val="center"/>
        <w:rPr>
          <w:rFonts w:ascii="Times New Roman" w:hAnsi="Times New Roman" w:cs="Times New Roman"/>
          <w:sz w:val="28"/>
          <w:szCs w:val="28"/>
        </w:rPr>
      </w:pPr>
      <w:r w:rsidRPr="008E572D">
        <w:rPr>
          <w:rFonts w:ascii="Times New Roman" w:hAnsi="Times New Roman" w:cs="Times New Roman"/>
          <w:sz w:val="28"/>
          <w:szCs w:val="28"/>
        </w:rPr>
        <w:t>ЗАЯВЛЕНИЕ</w:t>
      </w:r>
    </w:p>
    <w:p w:rsidR="00380EF5" w:rsidRPr="008E572D" w:rsidRDefault="00380EF5" w:rsidP="008E572D">
      <w:pPr>
        <w:widowControl w:val="0"/>
        <w:autoSpaceDE w:val="0"/>
        <w:autoSpaceDN w:val="0"/>
        <w:spacing w:after="0"/>
        <w:contextualSpacing/>
        <w:jc w:val="center"/>
        <w:rPr>
          <w:rFonts w:ascii="Times New Roman" w:hAnsi="Times New Roman" w:cs="Times New Roman"/>
          <w:sz w:val="28"/>
          <w:szCs w:val="28"/>
        </w:rPr>
      </w:pPr>
      <w:r w:rsidRPr="008E572D">
        <w:rPr>
          <w:rFonts w:ascii="Times New Roman" w:hAnsi="Times New Roman" w:cs="Times New Roman"/>
          <w:sz w:val="28"/>
          <w:szCs w:val="28"/>
        </w:rPr>
        <w:t>о включении в общественный совет при администрации</w:t>
      </w:r>
    </w:p>
    <w:p w:rsidR="00380EF5" w:rsidRPr="008E572D" w:rsidRDefault="00380EF5" w:rsidP="008E572D">
      <w:pPr>
        <w:widowControl w:val="0"/>
        <w:autoSpaceDE w:val="0"/>
        <w:autoSpaceDN w:val="0"/>
        <w:spacing w:after="0"/>
        <w:contextualSpacing/>
        <w:jc w:val="center"/>
        <w:rPr>
          <w:rFonts w:ascii="Times New Roman" w:hAnsi="Times New Roman" w:cs="Times New Roman"/>
          <w:sz w:val="20"/>
          <w:szCs w:val="20"/>
        </w:rPr>
      </w:pPr>
      <w:r w:rsidRPr="008E572D">
        <w:rPr>
          <w:rFonts w:ascii="Times New Roman" w:hAnsi="Times New Roman" w:cs="Times New Roman"/>
          <w:sz w:val="28"/>
          <w:szCs w:val="28"/>
        </w:rPr>
        <w:t>Гражданцевского сельсовета Северного района</w:t>
      </w:r>
      <w:r w:rsidRPr="008E572D">
        <w:rPr>
          <w:rFonts w:ascii="Times New Roman" w:hAnsi="Times New Roman" w:cs="Times New Roman"/>
          <w:sz w:val="20"/>
          <w:szCs w:val="20"/>
        </w:rPr>
        <w:t xml:space="preserve"> </w:t>
      </w:r>
      <w:r w:rsidRPr="008E572D">
        <w:rPr>
          <w:rFonts w:ascii="Times New Roman" w:hAnsi="Times New Roman" w:cs="Times New Roman"/>
          <w:sz w:val="28"/>
          <w:szCs w:val="28"/>
        </w:rPr>
        <w:t>Новосибирской области</w:t>
      </w:r>
    </w:p>
    <w:p w:rsidR="00380EF5" w:rsidRPr="008E572D" w:rsidRDefault="00380EF5" w:rsidP="008E572D">
      <w:pPr>
        <w:widowControl w:val="0"/>
        <w:autoSpaceDE w:val="0"/>
        <w:autoSpaceDN w:val="0"/>
        <w:spacing w:after="0"/>
        <w:jc w:val="both"/>
        <w:rPr>
          <w:rFonts w:ascii="Times New Roman" w:hAnsi="Times New Roman" w:cs="Times New Roman"/>
          <w:sz w:val="28"/>
          <w:szCs w:val="28"/>
        </w:rPr>
      </w:pPr>
    </w:p>
    <w:p w:rsidR="00380EF5" w:rsidRPr="008E572D" w:rsidRDefault="00380EF5" w:rsidP="008E572D">
      <w:pPr>
        <w:widowControl w:val="0"/>
        <w:autoSpaceDE w:val="0"/>
        <w:autoSpaceDN w:val="0"/>
        <w:spacing w:after="0"/>
        <w:ind w:firstLine="708"/>
        <w:jc w:val="both"/>
        <w:rPr>
          <w:rFonts w:ascii="Times New Roman" w:hAnsi="Times New Roman" w:cs="Times New Roman"/>
          <w:sz w:val="28"/>
          <w:szCs w:val="28"/>
        </w:rPr>
      </w:pPr>
      <w:r w:rsidRPr="008E572D">
        <w:rPr>
          <w:rFonts w:ascii="Times New Roman" w:hAnsi="Times New Roman" w:cs="Times New Roman"/>
          <w:sz w:val="28"/>
          <w:szCs w:val="28"/>
        </w:rPr>
        <w:t>Я, _______________________________________________________________,</w:t>
      </w:r>
    </w:p>
    <w:p w:rsidR="00380EF5" w:rsidRPr="008E572D" w:rsidRDefault="00380EF5" w:rsidP="008E572D">
      <w:pPr>
        <w:widowControl w:val="0"/>
        <w:autoSpaceDE w:val="0"/>
        <w:autoSpaceDN w:val="0"/>
        <w:spacing w:after="0"/>
        <w:jc w:val="center"/>
        <w:rPr>
          <w:rFonts w:ascii="Times New Roman" w:hAnsi="Times New Roman" w:cs="Times New Roman"/>
          <w:sz w:val="20"/>
          <w:szCs w:val="20"/>
        </w:rPr>
      </w:pPr>
      <w:r w:rsidRPr="008E572D">
        <w:rPr>
          <w:rFonts w:ascii="Times New Roman" w:hAnsi="Times New Roman" w:cs="Times New Roman"/>
          <w:sz w:val="20"/>
          <w:szCs w:val="20"/>
        </w:rPr>
        <w:t>(фамилия, имя, отчество)</w:t>
      </w:r>
    </w:p>
    <w:p w:rsidR="00380EF5" w:rsidRPr="008E572D" w:rsidRDefault="00380EF5" w:rsidP="008E572D">
      <w:pPr>
        <w:widowControl w:val="0"/>
        <w:autoSpaceDE w:val="0"/>
        <w:autoSpaceDN w:val="0"/>
        <w:spacing w:after="0"/>
        <w:contextualSpacing/>
        <w:jc w:val="center"/>
        <w:rPr>
          <w:rFonts w:ascii="Times New Roman" w:hAnsi="Times New Roman" w:cs="Times New Roman"/>
          <w:sz w:val="20"/>
          <w:szCs w:val="20"/>
        </w:rPr>
      </w:pPr>
      <w:r w:rsidRPr="008E572D">
        <w:rPr>
          <w:rFonts w:ascii="Times New Roman" w:hAnsi="Times New Roman" w:cs="Times New Roman"/>
          <w:sz w:val="28"/>
          <w:szCs w:val="28"/>
        </w:rPr>
        <w:t>прошу включить меня в состав общественного совета при администрации Гражданцевского сельсовета Северного района</w:t>
      </w:r>
      <w:r w:rsidRPr="008E572D">
        <w:rPr>
          <w:rFonts w:ascii="Times New Roman" w:hAnsi="Times New Roman" w:cs="Times New Roman"/>
          <w:sz w:val="20"/>
          <w:szCs w:val="20"/>
        </w:rPr>
        <w:t xml:space="preserve"> </w:t>
      </w:r>
      <w:r w:rsidRPr="008E572D">
        <w:rPr>
          <w:rFonts w:ascii="Times New Roman" w:hAnsi="Times New Roman" w:cs="Times New Roman"/>
          <w:sz w:val="28"/>
          <w:szCs w:val="28"/>
        </w:rPr>
        <w:t>Новосибирской области.</w:t>
      </w:r>
    </w:p>
    <w:p w:rsidR="00380EF5" w:rsidRPr="008E572D" w:rsidRDefault="00380EF5" w:rsidP="008E572D">
      <w:pPr>
        <w:widowControl w:val="0"/>
        <w:autoSpaceDE w:val="0"/>
        <w:autoSpaceDN w:val="0"/>
        <w:spacing w:after="0"/>
        <w:ind w:firstLine="708"/>
        <w:jc w:val="both"/>
        <w:rPr>
          <w:rFonts w:ascii="Times New Roman" w:hAnsi="Times New Roman" w:cs="Times New Roman"/>
          <w:sz w:val="16"/>
          <w:szCs w:val="16"/>
        </w:rPr>
      </w:pPr>
    </w:p>
    <w:p w:rsidR="00380EF5" w:rsidRPr="008E572D" w:rsidRDefault="00380EF5" w:rsidP="008E572D">
      <w:pPr>
        <w:widowControl w:val="0"/>
        <w:autoSpaceDE w:val="0"/>
        <w:autoSpaceDN w:val="0"/>
        <w:spacing w:after="0"/>
        <w:contextualSpacing/>
        <w:jc w:val="center"/>
        <w:rPr>
          <w:rFonts w:ascii="Times New Roman" w:hAnsi="Times New Roman" w:cs="Times New Roman"/>
          <w:sz w:val="28"/>
          <w:szCs w:val="28"/>
        </w:rPr>
      </w:pPr>
      <w:r w:rsidRPr="008E572D">
        <w:rPr>
          <w:rFonts w:ascii="Times New Roman" w:hAnsi="Times New Roman" w:cs="Times New Roman"/>
          <w:sz w:val="28"/>
          <w:szCs w:val="28"/>
        </w:rPr>
        <w:t>В случае согласования моей кандидатуры подтверждаю соответствие требованиям, предъявляемым к члену общественного совета при администрации</w:t>
      </w:r>
    </w:p>
    <w:p w:rsidR="00380EF5" w:rsidRPr="008E572D" w:rsidRDefault="00380EF5" w:rsidP="008E572D">
      <w:pPr>
        <w:widowControl w:val="0"/>
        <w:autoSpaceDE w:val="0"/>
        <w:autoSpaceDN w:val="0"/>
        <w:spacing w:after="0"/>
        <w:jc w:val="both"/>
        <w:rPr>
          <w:rFonts w:ascii="Times New Roman" w:hAnsi="Times New Roman" w:cs="Times New Roman"/>
          <w:sz w:val="28"/>
          <w:szCs w:val="28"/>
        </w:rPr>
      </w:pPr>
      <w:r w:rsidRPr="008E572D">
        <w:rPr>
          <w:rFonts w:ascii="Times New Roman" w:hAnsi="Times New Roman" w:cs="Times New Roman"/>
          <w:sz w:val="28"/>
          <w:szCs w:val="28"/>
        </w:rPr>
        <w:t>Гражданцевского сельсовета Северного района  Новосибирской области, и выражаю свое согласие войти в состав общественного совета.</w:t>
      </w:r>
    </w:p>
    <w:p w:rsidR="00380EF5" w:rsidRPr="008E572D" w:rsidRDefault="00380EF5" w:rsidP="008E572D">
      <w:pPr>
        <w:widowControl w:val="0"/>
        <w:autoSpaceDE w:val="0"/>
        <w:autoSpaceDN w:val="0"/>
        <w:spacing w:after="0"/>
        <w:ind w:firstLine="708"/>
        <w:jc w:val="both"/>
        <w:rPr>
          <w:rFonts w:ascii="Times New Roman" w:hAnsi="Times New Roman" w:cs="Times New Roman"/>
          <w:sz w:val="28"/>
          <w:szCs w:val="28"/>
        </w:rPr>
      </w:pPr>
      <w:r w:rsidRPr="008E572D">
        <w:rPr>
          <w:rFonts w:ascii="Times New Roman" w:hAnsi="Times New Roman" w:cs="Times New Roman"/>
          <w:sz w:val="28"/>
          <w:szCs w:val="28"/>
        </w:rPr>
        <w:t>К заявлению прилагаю:</w:t>
      </w:r>
    </w:p>
    <w:p w:rsidR="00380EF5" w:rsidRPr="008E572D" w:rsidRDefault="00380EF5" w:rsidP="008E572D">
      <w:pPr>
        <w:widowControl w:val="0"/>
        <w:autoSpaceDE w:val="0"/>
        <w:autoSpaceDN w:val="0"/>
        <w:spacing w:after="0"/>
        <w:ind w:firstLine="708"/>
        <w:jc w:val="both"/>
        <w:rPr>
          <w:rFonts w:ascii="Times New Roman" w:hAnsi="Times New Roman" w:cs="Times New Roman"/>
          <w:sz w:val="28"/>
          <w:szCs w:val="28"/>
        </w:rPr>
      </w:pPr>
      <w:r w:rsidRPr="008E572D">
        <w:rPr>
          <w:rFonts w:ascii="Times New Roman" w:hAnsi="Times New Roman" w:cs="Times New Roman"/>
          <w:sz w:val="28"/>
          <w:szCs w:val="28"/>
        </w:rPr>
        <w:t>анкету кандидата в общественный совет;</w:t>
      </w:r>
    </w:p>
    <w:p w:rsidR="00380EF5" w:rsidRPr="008E572D" w:rsidRDefault="00380EF5" w:rsidP="008E572D">
      <w:pPr>
        <w:widowControl w:val="0"/>
        <w:autoSpaceDE w:val="0"/>
        <w:autoSpaceDN w:val="0"/>
        <w:spacing w:after="0"/>
        <w:ind w:firstLine="708"/>
        <w:jc w:val="both"/>
        <w:rPr>
          <w:rFonts w:ascii="Times New Roman" w:hAnsi="Times New Roman" w:cs="Times New Roman"/>
          <w:sz w:val="28"/>
          <w:szCs w:val="28"/>
        </w:rPr>
      </w:pPr>
      <w:r w:rsidRPr="008E572D">
        <w:rPr>
          <w:rFonts w:ascii="Times New Roman" w:hAnsi="Times New Roman" w:cs="Times New Roman"/>
          <w:sz w:val="28"/>
          <w:szCs w:val="28"/>
        </w:rPr>
        <w:t>согласие на обработку персональных данных;</w:t>
      </w:r>
    </w:p>
    <w:p w:rsidR="00380EF5" w:rsidRPr="008E572D" w:rsidRDefault="00380EF5" w:rsidP="008E572D">
      <w:pPr>
        <w:widowControl w:val="0"/>
        <w:autoSpaceDE w:val="0"/>
        <w:autoSpaceDN w:val="0"/>
        <w:spacing w:after="0"/>
        <w:ind w:firstLine="708"/>
        <w:jc w:val="both"/>
        <w:rPr>
          <w:rFonts w:ascii="Times New Roman" w:hAnsi="Times New Roman" w:cs="Times New Roman"/>
          <w:sz w:val="28"/>
          <w:szCs w:val="28"/>
        </w:rPr>
      </w:pPr>
      <w:r w:rsidRPr="008E572D">
        <w:rPr>
          <w:rFonts w:ascii="Times New Roman" w:hAnsi="Times New Roman" w:cs="Times New Roman"/>
          <w:sz w:val="28"/>
          <w:szCs w:val="28"/>
        </w:rPr>
        <w:t>решение о выдвижении кандидата в члены общественного совета/копию письма _______________________________________________________________,</w:t>
      </w:r>
    </w:p>
    <w:p w:rsidR="00380EF5" w:rsidRPr="008E572D" w:rsidRDefault="00380EF5" w:rsidP="008E572D">
      <w:pPr>
        <w:widowControl w:val="0"/>
        <w:autoSpaceDE w:val="0"/>
        <w:autoSpaceDN w:val="0"/>
        <w:spacing w:after="0"/>
        <w:jc w:val="center"/>
        <w:rPr>
          <w:rFonts w:ascii="Times New Roman" w:hAnsi="Times New Roman" w:cs="Times New Roman"/>
          <w:sz w:val="20"/>
          <w:szCs w:val="20"/>
        </w:rPr>
      </w:pPr>
      <w:r w:rsidRPr="008E572D">
        <w:rPr>
          <w:rFonts w:ascii="Times New Roman" w:hAnsi="Times New Roman" w:cs="Times New Roman"/>
          <w:sz w:val="20"/>
          <w:szCs w:val="20"/>
        </w:rPr>
        <w:t>(наименование должности руководителя организации)</w:t>
      </w:r>
    </w:p>
    <w:p w:rsidR="00380EF5" w:rsidRPr="008E572D" w:rsidRDefault="00380EF5" w:rsidP="008E572D">
      <w:pPr>
        <w:widowControl w:val="0"/>
        <w:autoSpaceDE w:val="0"/>
        <w:autoSpaceDN w:val="0"/>
        <w:spacing w:after="0"/>
        <w:jc w:val="both"/>
        <w:rPr>
          <w:rFonts w:ascii="Times New Roman" w:hAnsi="Times New Roman" w:cs="Times New Roman"/>
          <w:sz w:val="28"/>
          <w:szCs w:val="28"/>
        </w:rPr>
      </w:pPr>
      <w:r w:rsidRPr="008E572D">
        <w:rPr>
          <w:rFonts w:ascii="Times New Roman" w:hAnsi="Times New Roman" w:cs="Times New Roman"/>
          <w:sz w:val="28"/>
          <w:szCs w:val="28"/>
        </w:rPr>
        <w:t>содержащего предложение о выдвижении кандидата в члены общественного совета (при наличии).</w:t>
      </w:r>
    </w:p>
    <w:p w:rsidR="00380EF5" w:rsidRPr="008E572D" w:rsidRDefault="00380EF5" w:rsidP="008E572D">
      <w:pPr>
        <w:widowControl w:val="0"/>
        <w:autoSpaceDE w:val="0"/>
        <w:autoSpaceDN w:val="0"/>
        <w:spacing w:after="0"/>
        <w:jc w:val="both"/>
        <w:rPr>
          <w:rFonts w:ascii="Times New Roman" w:hAnsi="Times New Roman" w:cs="Times New Roman"/>
          <w:sz w:val="28"/>
          <w:szCs w:val="28"/>
        </w:rPr>
      </w:pPr>
    </w:p>
    <w:p w:rsidR="00380EF5" w:rsidRPr="008E572D" w:rsidRDefault="00380EF5" w:rsidP="008E572D">
      <w:pPr>
        <w:widowControl w:val="0"/>
        <w:autoSpaceDE w:val="0"/>
        <w:autoSpaceDN w:val="0"/>
        <w:spacing w:after="0"/>
        <w:jc w:val="both"/>
        <w:rPr>
          <w:rFonts w:ascii="Times New Roman" w:hAnsi="Times New Roman" w:cs="Times New Roman"/>
          <w:sz w:val="28"/>
          <w:szCs w:val="28"/>
        </w:rPr>
      </w:pPr>
      <w:r w:rsidRPr="008E572D">
        <w:rPr>
          <w:rFonts w:ascii="Times New Roman" w:hAnsi="Times New Roman" w:cs="Times New Roman"/>
          <w:sz w:val="28"/>
          <w:szCs w:val="28"/>
        </w:rPr>
        <w:t>«____» ________ 20_____г.</w:t>
      </w:r>
      <w:r w:rsidRPr="008E572D">
        <w:rPr>
          <w:rFonts w:ascii="Times New Roman" w:hAnsi="Times New Roman" w:cs="Times New Roman"/>
          <w:sz w:val="28"/>
          <w:szCs w:val="28"/>
        </w:rPr>
        <w:tab/>
      </w:r>
      <w:r w:rsidRPr="008E572D">
        <w:rPr>
          <w:rFonts w:ascii="Times New Roman" w:hAnsi="Times New Roman" w:cs="Times New Roman"/>
          <w:sz w:val="28"/>
          <w:szCs w:val="28"/>
        </w:rPr>
        <w:tab/>
      </w:r>
      <w:r w:rsidRPr="008E572D">
        <w:rPr>
          <w:rFonts w:ascii="Times New Roman" w:hAnsi="Times New Roman" w:cs="Times New Roman"/>
          <w:sz w:val="28"/>
          <w:szCs w:val="28"/>
        </w:rPr>
        <w:tab/>
      </w:r>
      <w:r w:rsidRPr="008E572D">
        <w:rPr>
          <w:rFonts w:ascii="Times New Roman" w:hAnsi="Times New Roman" w:cs="Times New Roman"/>
          <w:sz w:val="28"/>
          <w:szCs w:val="28"/>
        </w:rPr>
        <w:tab/>
      </w:r>
      <w:r w:rsidRPr="008E572D">
        <w:rPr>
          <w:rFonts w:ascii="Times New Roman" w:hAnsi="Times New Roman" w:cs="Times New Roman"/>
          <w:sz w:val="28"/>
          <w:szCs w:val="28"/>
        </w:rPr>
        <w:tab/>
        <w:t xml:space="preserve"> __________/______________</w:t>
      </w:r>
    </w:p>
    <w:p w:rsidR="00380EF5" w:rsidRPr="008E572D" w:rsidRDefault="00380EF5" w:rsidP="008E572D">
      <w:pPr>
        <w:widowControl w:val="0"/>
        <w:autoSpaceDE w:val="0"/>
        <w:autoSpaceDN w:val="0"/>
        <w:spacing w:after="0"/>
        <w:jc w:val="both"/>
        <w:rPr>
          <w:rFonts w:ascii="Times New Roman" w:hAnsi="Times New Roman" w:cs="Times New Roman"/>
          <w:sz w:val="20"/>
          <w:szCs w:val="20"/>
        </w:rPr>
      </w:pPr>
      <w:r w:rsidRPr="008E572D">
        <w:rPr>
          <w:rFonts w:ascii="Times New Roman" w:hAnsi="Times New Roman" w:cs="Times New Roman"/>
          <w:sz w:val="20"/>
          <w:szCs w:val="20"/>
        </w:rPr>
        <w:t xml:space="preserve">                                                                                                                                     (подпись)      (расшифровка подписи)</w:t>
      </w:r>
    </w:p>
    <w:p w:rsidR="00380EF5" w:rsidRPr="008E572D" w:rsidRDefault="00380EF5" w:rsidP="008E572D">
      <w:pPr>
        <w:spacing w:after="0"/>
        <w:jc w:val="both"/>
        <w:rPr>
          <w:rFonts w:ascii="Times New Roman" w:hAnsi="Times New Roman" w:cs="Times New Roman"/>
          <w:sz w:val="28"/>
          <w:szCs w:val="28"/>
        </w:rPr>
        <w:sectPr w:rsidR="00380EF5" w:rsidRPr="008E572D" w:rsidSect="00CC0CB0">
          <w:headerReference w:type="first" r:id="rId12"/>
          <w:pgSz w:w="11906" w:h="16838"/>
          <w:pgMar w:top="1134" w:right="567" w:bottom="1134" w:left="1418" w:header="709" w:footer="709" w:gutter="0"/>
          <w:cols w:space="708"/>
          <w:titlePg/>
          <w:docGrid w:linePitch="360"/>
        </w:sectPr>
      </w:pPr>
    </w:p>
    <w:p w:rsidR="00380EF5" w:rsidRPr="008E572D" w:rsidRDefault="00380EF5" w:rsidP="008E572D">
      <w:pPr>
        <w:widowControl w:val="0"/>
        <w:tabs>
          <w:tab w:val="left" w:pos="5954"/>
        </w:tabs>
        <w:autoSpaceDE w:val="0"/>
        <w:autoSpaceDN w:val="0"/>
        <w:spacing w:after="0"/>
        <w:ind w:firstLine="5670"/>
        <w:contextualSpacing/>
        <w:jc w:val="center"/>
        <w:rPr>
          <w:rFonts w:ascii="Times New Roman" w:hAnsi="Times New Roman" w:cs="Times New Roman"/>
          <w:sz w:val="28"/>
          <w:szCs w:val="28"/>
        </w:rPr>
      </w:pPr>
      <w:r w:rsidRPr="008E572D">
        <w:rPr>
          <w:rFonts w:ascii="Times New Roman" w:hAnsi="Times New Roman" w:cs="Times New Roman"/>
          <w:sz w:val="28"/>
          <w:szCs w:val="28"/>
        </w:rPr>
        <w:lastRenderedPageBreak/>
        <w:t>Приложение № 2</w:t>
      </w:r>
    </w:p>
    <w:p w:rsidR="00380EF5" w:rsidRPr="008E572D" w:rsidRDefault="00380EF5" w:rsidP="008E572D">
      <w:pPr>
        <w:widowControl w:val="0"/>
        <w:tabs>
          <w:tab w:val="left" w:pos="5954"/>
        </w:tabs>
        <w:autoSpaceDE w:val="0"/>
        <w:autoSpaceDN w:val="0"/>
        <w:spacing w:after="0"/>
        <w:ind w:firstLine="5670"/>
        <w:contextualSpacing/>
        <w:jc w:val="center"/>
        <w:rPr>
          <w:rFonts w:ascii="Times New Roman" w:hAnsi="Times New Roman" w:cs="Times New Roman"/>
          <w:sz w:val="28"/>
          <w:szCs w:val="28"/>
        </w:rPr>
      </w:pPr>
      <w:r w:rsidRPr="008E572D">
        <w:rPr>
          <w:rFonts w:ascii="Times New Roman" w:hAnsi="Times New Roman" w:cs="Times New Roman"/>
          <w:sz w:val="28"/>
          <w:szCs w:val="28"/>
        </w:rPr>
        <w:t>к положению об общественном</w:t>
      </w:r>
    </w:p>
    <w:p w:rsidR="00380EF5" w:rsidRPr="008E572D" w:rsidRDefault="00380EF5" w:rsidP="008E572D">
      <w:pPr>
        <w:widowControl w:val="0"/>
        <w:tabs>
          <w:tab w:val="left" w:pos="5954"/>
        </w:tabs>
        <w:autoSpaceDE w:val="0"/>
        <w:autoSpaceDN w:val="0"/>
        <w:spacing w:after="0"/>
        <w:ind w:firstLine="5670"/>
        <w:contextualSpacing/>
        <w:jc w:val="center"/>
        <w:rPr>
          <w:rFonts w:ascii="Times New Roman" w:hAnsi="Times New Roman" w:cs="Times New Roman"/>
          <w:sz w:val="28"/>
          <w:szCs w:val="28"/>
        </w:rPr>
      </w:pPr>
      <w:r w:rsidRPr="008E572D">
        <w:rPr>
          <w:rFonts w:ascii="Times New Roman" w:hAnsi="Times New Roman" w:cs="Times New Roman"/>
          <w:sz w:val="28"/>
          <w:szCs w:val="28"/>
        </w:rPr>
        <w:t>совете при администрации</w:t>
      </w:r>
    </w:p>
    <w:p w:rsidR="00380EF5" w:rsidRPr="008E572D" w:rsidRDefault="00380EF5" w:rsidP="008E572D">
      <w:pPr>
        <w:spacing w:after="0"/>
        <w:ind w:firstLine="5670"/>
        <w:contextualSpacing/>
        <w:jc w:val="center"/>
        <w:rPr>
          <w:rFonts w:ascii="Times New Roman" w:hAnsi="Times New Roman" w:cs="Times New Roman"/>
          <w:sz w:val="28"/>
          <w:szCs w:val="28"/>
        </w:rPr>
      </w:pPr>
      <w:r w:rsidRPr="008E572D">
        <w:rPr>
          <w:rFonts w:ascii="Times New Roman" w:hAnsi="Times New Roman" w:cs="Times New Roman"/>
          <w:sz w:val="28"/>
          <w:szCs w:val="28"/>
        </w:rPr>
        <w:t>Гражданцевского сельсовета</w:t>
      </w:r>
    </w:p>
    <w:p w:rsidR="00380EF5" w:rsidRPr="008E572D" w:rsidRDefault="00380EF5" w:rsidP="008E572D">
      <w:pPr>
        <w:spacing w:after="0"/>
        <w:ind w:firstLine="5670"/>
        <w:contextualSpacing/>
        <w:jc w:val="center"/>
        <w:rPr>
          <w:rFonts w:ascii="Times New Roman" w:hAnsi="Times New Roman" w:cs="Times New Roman"/>
          <w:sz w:val="28"/>
          <w:szCs w:val="28"/>
        </w:rPr>
      </w:pPr>
      <w:r w:rsidRPr="008E572D">
        <w:rPr>
          <w:rFonts w:ascii="Times New Roman" w:hAnsi="Times New Roman" w:cs="Times New Roman"/>
          <w:sz w:val="28"/>
          <w:szCs w:val="28"/>
        </w:rPr>
        <w:t>Северного района</w:t>
      </w:r>
    </w:p>
    <w:p w:rsidR="00380EF5" w:rsidRPr="008E572D" w:rsidRDefault="00380EF5" w:rsidP="008E572D">
      <w:pPr>
        <w:spacing w:after="0"/>
        <w:ind w:firstLine="5670"/>
        <w:jc w:val="center"/>
        <w:rPr>
          <w:rFonts w:ascii="Times New Roman" w:hAnsi="Times New Roman" w:cs="Times New Roman"/>
          <w:sz w:val="28"/>
          <w:szCs w:val="28"/>
        </w:rPr>
      </w:pPr>
      <w:r w:rsidRPr="008E572D">
        <w:rPr>
          <w:rFonts w:ascii="Times New Roman" w:hAnsi="Times New Roman" w:cs="Times New Roman"/>
          <w:sz w:val="28"/>
          <w:szCs w:val="28"/>
        </w:rPr>
        <w:t>Новосибирской области</w:t>
      </w:r>
    </w:p>
    <w:p w:rsidR="00380EF5" w:rsidRPr="008E572D" w:rsidRDefault="00380EF5" w:rsidP="008E572D">
      <w:pPr>
        <w:spacing w:after="0"/>
        <w:jc w:val="both"/>
        <w:rPr>
          <w:rFonts w:ascii="Times New Roman" w:hAnsi="Times New Roman" w:cs="Times New Roman"/>
          <w:sz w:val="28"/>
          <w:szCs w:val="28"/>
        </w:rPr>
      </w:pPr>
    </w:p>
    <w:p w:rsidR="00380EF5" w:rsidRPr="008E572D" w:rsidRDefault="00380EF5" w:rsidP="008E572D">
      <w:pPr>
        <w:tabs>
          <w:tab w:val="left" w:pos="5812"/>
        </w:tabs>
        <w:spacing w:after="0"/>
        <w:jc w:val="center"/>
        <w:rPr>
          <w:rFonts w:ascii="Times New Roman" w:hAnsi="Times New Roman" w:cs="Times New Roman"/>
          <w:sz w:val="28"/>
          <w:szCs w:val="28"/>
        </w:rPr>
      </w:pPr>
    </w:p>
    <w:p w:rsidR="00380EF5" w:rsidRPr="008E572D" w:rsidRDefault="00380EF5" w:rsidP="008E572D">
      <w:pPr>
        <w:tabs>
          <w:tab w:val="left" w:pos="5812"/>
        </w:tabs>
        <w:spacing w:after="0"/>
        <w:jc w:val="center"/>
        <w:rPr>
          <w:rFonts w:ascii="Times New Roman" w:hAnsi="Times New Roman" w:cs="Times New Roman"/>
          <w:sz w:val="28"/>
          <w:szCs w:val="28"/>
        </w:rPr>
      </w:pPr>
      <w:r w:rsidRPr="008E572D">
        <w:rPr>
          <w:rFonts w:ascii="Times New Roman" w:hAnsi="Times New Roman" w:cs="Times New Roman"/>
          <w:sz w:val="28"/>
          <w:szCs w:val="28"/>
        </w:rPr>
        <w:t>ФОРМА АНКЕТЫ</w:t>
      </w:r>
    </w:p>
    <w:p w:rsidR="00380EF5" w:rsidRPr="008E572D" w:rsidRDefault="00380EF5" w:rsidP="008E572D">
      <w:pPr>
        <w:spacing w:after="0"/>
        <w:jc w:val="both"/>
        <w:rPr>
          <w:rFonts w:ascii="Times New Roman" w:hAnsi="Times New Roman" w:cs="Times New Roman"/>
          <w:sz w:val="28"/>
          <w:szCs w:val="28"/>
        </w:rPr>
      </w:pPr>
    </w:p>
    <w:p w:rsidR="00380EF5" w:rsidRPr="008E572D" w:rsidRDefault="00380EF5" w:rsidP="008E572D">
      <w:pPr>
        <w:spacing w:after="0"/>
        <w:contextualSpacing/>
        <w:jc w:val="center"/>
        <w:rPr>
          <w:rFonts w:ascii="Times New Roman" w:hAnsi="Times New Roman" w:cs="Times New Roman"/>
          <w:sz w:val="28"/>
          <w:szCs w:val="28"/>
        </w:rPr>
      </w:pPr>
      <w:r w:rsidRPr="008E572D">
        <w:rPr>
          <w:rFonts w:ascii="Times New Roman" w:hAnsi="Times New Roman" w:cs="Times New Roman"/>
          <w:sz w:val="28"/>
          <w:szCs w:val="28"/>
        </w:rPr>
        <w:t>АНКЕТА</w:t>
      </w:r>
    </w:p>
    <w:p w:rsidR="00380EF5" w:rsidRPr="008E572D" w:rsidRDefault="00380EF5" w:rsidP="008E572D">
      <w:pPr>
        <w:spacing w:after="0"/>
        <w:contextualSpacing/>
        <w:jc w:val="center"/>
        <w:rPr>
          <w:rFonts w:ascii="Times New Roman" w:hAnsi="Times New Roman" w:cs="Times New Roman"/>
          <w:sz w:val="20"/>
          <w:szCs w:val="20"/>
        </w:rPr>
      </w:pPr>
      <w:r w:rsidRPr="008E572D">
        <w:rPr>
          <w:rFonts w:ascii="Times New Roman" w:hAnsi="Times New Roman" w:cs="Times New Roman"/>
          <w:sz w:val="28"/>
          <w:szCs w:val="28"/>
        </w:rPr>
        <w:t>кандидата в общественный совет при</w:t>
      </w:r>
    </w:p>
    <w:p w:rsidR="00380EF5" w:rsidRPr="008E572D" w:rsidRDefault="00380EF5" w:rsidP="008E572D">
      <w:pPr>
        <w:spacing w:after="0"/>
        <w:contextualSpacing/>
        <w:jc w:val="center"/>
        <w:rPr>
          <w:rFonts w:ascii="Times New Roman" w:hAnsi="Times New Roman" w:cs="Times New Roman"/>
          <w:sz w:val="28"/>
          <w:szCs w:val="28"/>
        </w:rPr>
      </w:pPr>
      <w:r w:rsidRPr="008E572D">
        <w:rPr>
          <w:rFonts w:ascii="Times New Roman" w:hAnsi="Times New Roman" w:cs="Times New Roman"/>
          <w:sz w:val="28"/>
          <w:szCs w:val="28"/>
        </w:rPr>
        <w:t>администрации Гражданцевского сельсовета Северного района Новосибирской области</w:t>
      </w:r>
    </w:p>
    <w:p w:rsidR="00380EF5" w:rsidRPr="008E572D" w:rsidRDefault="00380EF5" w:rsidP="008E572D">
      <w:pPr>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6060"/>
        <w:gridCol w:w="3012"/>
      </w:tblGrid>
      <w:tr w:rsidR="00380EF5" w:rsidRPr="008E572D" w:rsidTr="00CC0CB0">
        <w:tc>
          <w:tcPr>
            <w:tcW w:w="913" w:type="dxa"/>
            <w:tcBorders>
              <w:bottom w:val="single" w:sz="4" w:space="0" w:color="auto"/>
            </w:tcBorders>
          </w:tcPr>
          <w:p w:rsidR="00380EF5" w:rsidRPr="008E572D" w:rsidRDefault="00380EF5" w:rsidP="008E572D">
            <w:pPr>
              <w:spacing w:after="0"/>
              <w:jc w:val="center"/>
              <w:rPr>
                <w:rFonts w:ascii="Times New Roman" w:hAnsi="Times New Roman" w:cs="Times New Roman"/>
                <w:sz w:val="28"/>
                <w:szCs w:val="28"/>
                <w:lang w:val="en-US"/>
              </w:rPr>
            </w:pPr>
            <w:r w:rsidRPr="008E572D">
              <w:rPr>
                <w:rFonts w:ascii="Times New Roman" w:hAnsi="Times New Roman" w:cs="Times New Roman"/>
                <w:sz w:val="28"/>
                <w:szCs w:val="28"/>
              </w:rPr>
              <w:t>№</w:t>
            </w:r>
          </w:p>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п/п</w:t>
            </w:r>
          </w:p>
        </w:tc>
        <w:tc>
          <w:tcPr>
            <w:tcW w:w="6060" w:type="dxa"/>
            <w:tcBorders>
              <w:top w:val="single" w:sz="4" w:space="0" w:color="auto"/>
            </w:tcBorders>
          </w:tcPr>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Сведения о кандидате</w:t>
            </w:r>
          </w:p>
        </w:tc>
        <w:tc>
          <w:tcPr>
            <w:tcW w:w="3012" w:type="dxa"/>
            <w:tcBorders>
              <w:top w:val="single" w:sz="4" w:space="0" w:color="auto"/>
            </w:tcBorders>
          </w:tcPr>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Графа для заполнения</w:t>
            </w:r>
          </w:p>
        </w:tc>
      </w:tr>
      <w:tr w:rsidR="00380EF5" w:rsidRPr="008E572D" w:rsidTr="00CC0CB0">
        <w:tc>
          <w:tcPr>
            <w:tcW w:w="913" w:type="dxa"/>
            <w:tcBorders>
              <w:top w:val="single" w:sz="4" w:space="0" w:color="auto"/>
            </w:tcBorders>
          </w:tcPr>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1</w:t>
            </w:r>
          </w:p>
        </w:tc>
        <w:tc>
          <w:tcPr>
            <w:tcW w:w="6060" w:type="dxa"/>
          </w:tcPr>
          <w:p w:rsidR="00380EF5" w:rsidRPr="008E572D" w:rsidRDefault="00380EF5" w:rsidP="008E572D">
            <w:pPr>
              <w:spacing w:after="0"/>
              <w:rPr>
                <w:rFonts w:ascii="Times New Roman" w:hAnsi="Times New Roman" w:cs="Times New Roman"/>
                <w:sz w:val="28"/>
                <w:szCs w:val="28"/>
              </w:rPr>
            </w:pPr>
            <w:r w:rsidRPr="008E572D">
              <w:rPr>
                <w:rFonts w:ascii="Times New Roman" w:hAnsi="Times New Roman" w:cs="Times New Roman"/>
                <w:sz w:val="28"/>
                <w:szCs w:val="28"/>
              </w:rPr>
              <w:t>Фамилия, имя, отчество</w:t>
            </w:r>
          </w:p>
        </w:tc>
        <w:tc>
          <w:tcPr>
            <w:tcW w:w="3012" w:type="dxa"/>
          </w:tcPr>
          <w:p w:rsidR="00380EF5" w:rsidRPr="008E572D" w:rsidRDefault="00380EF5" w:rsidP="008E572D">
            <w:pPr>
              <w:spacing w:after="0"/>
              <w:jc w:val="both"/>
              <w:rPr>
                <w:rFonts w:ascii="Times New Roman" w:hAnsi="Times New Roman" w:cs="Times New Roman"/>
                <w:sz w:val="28"/>
                <w:szCs w:val="28"/>
              </w:rPr>
            </w:pPr>
          </w:p>
        </w:tc>
      </w:tr>
      <w:tr w:rsidR="00380EF5" w:rsidRPr="008E572D" w:rsidTr="00CC0CB0">
        <w:tc>
          <w:tcPr>
            <w:tcW w:w="913" w:type="dxa"/>
          </w:tcPr>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2</w:t>
            </w:r>
          </w:p>
        </w:tc>
        <w:tc>
          <w:tcPr>
            <w:tcW w:w="6060" w:type="dxa"/>
          </w:tcPr>
          <w:p w:rsidR="00380EF5" w:rsidRPr="008E572D" w:rsidRDefault="00380EF5"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Должность</w:t>
            </w:r>
          </w:p>
        </w:tc>
        <w:tc>
          <w:tcPr>
            <w:tcW w:w="3012" w:type="dxa"/>
          </w:tcPr>
          <w:p w:rsidR="00380EF5" w:rsidRPr="008E572D" w:rsidRDefault="00380EF5" w:rsidP="008E572D">
            <w:pPr>
              <w:spacing w:after="0"/>
              <w:jc w:val="both"/>
              <w:rPr>
                <w:rFonts w:ascii="Times New Roman" w:hAnsi="Times New Roman" w:cs="Times New Roman"/>
                <w:sz w:val="28"/>
                <w:szCs w:val="28"/>
              </w:rPr>
            </w:pPr>
          </w:p>
        </w:tc>
      </w:tr>
      <w:tr w:rsidR="00380EF5" w:rsidRPr="008E572D" w:rsidTr="00CC0CB0">
        <w:tc>
          <w:tcPr>
            <w:tcW w:w="913" w:type="dxa"/>
          </w:tcPr>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3</w:t>
            </w:r>
          </w:p>
        </w:tc>
        <w:tc>
          <w:tcPr>
            <w:tcW w:w="6060" w:type="dxa"/>
          </w:tcPr>
          <w:p w:rsidR="00380EF5" w:rsidRPr="008E572D" w:rsidRDefault="00380EF5"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Дата рождения</w:t>
            </w:r>
          </w:p>
        </w:tc>
        <w:tc>
          <w:tcPr>
            <w:tcW w:w="3012" w:type="dxa"/>
          </w:tcPr>
          <w:p w:rsidR="00380EF5" w:rsidRPr="008E572D" w:rsidRDefault="00380EF5" w:rsidP="008E572D">
            <w:pPr>
              <w:spacing w:after="0"/>
              <w:jc w:val="both"/>
              <w:rPr>
                <w:rFonts w:ascii="Times New Roman" w:hAnsi="Times New Roman" w:cs="Times New Roman"/>
                <w:sz w:val="28"/>
                <w:szCs w:val="28"/>
              </w:rPr>
            </w:pPr>
          </w:p>
        </w:tc>
      </w:tr>
      <w:tr w:rsidR="00380EF5" w:rsidRPr="008E572D" w:rsidTr="00CC0CB0">
        <w:tc>
          <w:tcPr>
            <w:tcW w:w="913" w:type="dxa"/>
          </w:tcPr>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4</w:t>
            </w:r>
          </w:p>
        </w:tc>
        <w:tc>
          <w:tcPr>
            <w:tcW w:w="6060" w:type="dxa"/>
          </w:tcPr>
          <w:p w:rsidR="00380EF5" w:rsidRPr="008E572D" w:rsidRDefault="00380EF5"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Место жительства</w:t>
            </w:r>
          </w:p>
        </w:tc>
        <w:tc>
          <w:tcPr>
            <w:tcW w:w="3012" w:type="dxa"/>
          </w:tcPr>
          <w:p w:rsidR="00380EF5" w:rsidRPr="008E572D" w:rsidRDefault="00380EF5" w:rsidP="008E572D">
            <w:pPr>
              <w:spacing w:after="0"/>
              <w:jc w:val="both"/>
              <w:rPr>
                <w:rFonts w:ascii="Times New Roman" w:hAnsi="Times New Roman" w:cs="Times New Roman"/>
                <w:sz w:val="28"/>
                <w:szCs w:val="28"/>
              </w:rPr>
            </w:pPr>
          </w:p>
        </w:tc>
      </w:tr>
      <w:tr w:rsidR="00380EF5" w:rsidRPr="008E572D" w:rsidTr="00CC0CB0">
        <w:tc>
          <w:tcPr>
            <w:tcW w:w="913" w:type="dxa"/>
          </w:tcPr>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5</w:t>
            </w:r>
          </w:p>
        </w:tc>
        <w:tc>
          <w:tcPr>
            <w:tcW w:w="6060" w:type="dxa"/>
          </w:tcPr>
          <w:p w:rsidR="00380EF5" w:rsidRPr="008E572D" w:rsidRDefault="00380EF5"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Контактный телефон</w:t>
            </w:r>
          </w:p>
        </w:tc>
        <w:tc>
          <w:tcPr>
            <w:tcW w:w="3012" w:type="dxa"/>
          </w:tcPr>
          <w:p w:rsidR="00380EF5" w:rsidRPr="008E572D" w:rsidRDefault="00380EF5" w:rsidP="008E572D">
            <w:pPr>
              <w:spacing w:after="0"/>
              <w:jc w:val="both"/>
              <w:rPr>
                <w:rFonts w:ascii="Times New Roman" w:hAnsi="Times New Roman" w:cs="Times New Roman"/>
                <w:sz w:val="28"/>
                <w:szCs w:val="28"/>
              </w:rPr>
            </w:pPr>
          </w:p>
        </w:tc>
      </w:tr>
      <w:tr w:rsidR="00380EF5" w:rsidRPr="008E572D" w:rsidTr="00CC0CB0">
        <w:tc>
          <w:tcPr>
            <w:tcW w:w="913" w:type="dxa"/>
          </w:tcPr>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6</w:t>
            </w:r>
          </w:p>
        </w:tc>
        <w:tc>
          <w:tcPr>
            <w:tcW w:w="6060" w:type="dxa"/>
          </w:tcPr>
          <w:p w:rsidR="00380EF5" w:rsidRPr="008E572D" w:rsidRDefault="00380EF5"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E-mail (при наличии)</w:t>
            </w:r>
          </w:p>
        </w:tc>
        <w:tc>
          <w:tcPr>
            <w:tcW w:w="3012" w:type="dxa"/>
          </w:tcPr>
          <w:p w:rsidR="00380EF5" w:rsidRPr="008E572D" w:rsidRDefault="00380EF5" w:rsidP="008E572D">
            <w:pPr>
              <w:spacing w:after="0"/>
              <w:jc w:val="both"/>
              <w:rPr>
                <w:rFonts w:ascii="Times New Roman" w:hAnsi="Times New Roman" w:cs="Times New Roman"/>
                <w:sz w:val="28"/>
                <w:szCs w:val="28"/>
              </w:rPr>
            </w:pPr>
          </w:p>
        </w:tc>
      </w:tr>
      <w:tr w:rsidR="00380EF5" w:rsidRPr="008E572D" w:rsidTr="00CC0CB0">
        <w:tc>
          <w:tcPr>
            <w:tcW w:w="913" w:type="dxa"/>
          </w:tcPr>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7</w:t>
            </w:r>
          </w:p>
        </w:tc>
        <w:tc>
          <w:tcPr>
            <w:tcW w:w="6060" w:type="dxa"/>
          </w:tcPr>
          <w:p w:rsidR="00380EF5" w:rsidRPr="008E572D" w:rsidRDefault="00380EF5"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Уровень образования, наименование учебного заведения</w:t>
            </w:r>
          </w:p>
        </w:tc>
        <w:tc>
          <w:tcPr>
            <w:tcW w:w="3012" w:type="dxa"/>
          </w:tcPr>
          <w:p w:rsidR="00380EF5" w:rsidRPr="008E572D" w:rsidRDefault="00380EF5" w:rsidP="008E572D">
            <w:pPr>
              <w:spacing w:after="0"/>
              <w:jc w:val="both"/>
              <w:rPr>
                <w:rFonts w:ascii="Times New Roman" w:hAnsi="Times New Roman" w:cs="Times New Roman"/>
                <w:sz w:val="28"/>
                <w:szCs w:val="28"/>
              </w:rPr>
            </w:pPr>
          </w:p>
        </w:tc>
      </w:tr>
      <w:tr w:rsidR="00380EF5" w:rsidRPr="008E572D" w:rsidTr="00CC0CB0">
        <w:tc>
          <w:tcPr>
            <w:tcW w:w="913" w:type="dxa"/>
          </w:tcPr>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8</w:t>
            </w:r>
          </w:p>
        </w:tc>
        <w:tc>
          <w:tcPr>
            <w:tcW w:w="6060" w:type="dxa"/>
          </w:tcPr>
          <w:p w:rsidR="00380EF5" w:rsidRPr="008E572D" w:rsidRDefault="00380EF5"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Наличие ученого звания, ученой степени</w:t>
            </w:r>
          </w:p>
        </w:tc>
        <w:tc>
          <w:tcPr>
            <w:tcW w:w="3012" w:type="dxa"/>
          </w:tcPr>
          <w:p w:rsidR="00380EF5" w:rsidRPr="008E572D" w:rsidRDefault="00380EF5" w:rsidP="008E572D">
            <w:pPr>
              <w:spacing w:after="0"/>
              <w:jc w:val="both"/>
              <w:rPr>
                <w:rFonts w:ascii="Times New Roman" w:hAnsi="Times New Roman" w:cs="Times New Roman"/>
                <w:sz w:val="28"/>
                <w:szCs w:val="28"/>
              </w:rPr>
            </w:pPr>
          </w:p>
        </w:tc>
      </w:tr>
      <w:tr w:rsidR="00380EF5" w:rsidRPr="008E572D" w:rsidTr="00CC0CB0">
        <w:tc>
          <w:tcPr>
            <w:tcW w:w="913" w:type="dxa"/>
          </w:tcPr>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9</w:t>
            </w:r>
          </w:p>
        </w:tc>
        <w:tc>
          <w:tcPr>
            <w:tcW w:w="6060" w:type="dxa"/>
          </w:tcPr>
          <w:p w:rsidR="00380EF5" w:rsidRPr="008E572D" w:rsidRDefault="00380EF5"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 xml:space="preserve">Трудовая деятельность за последние 5 лет </w:t>
            </w:r>
          </w:p>
        </w:tc>
        <w:tc>
          <w:tcPr>
            <w:tcW w:w="3012" w:type="dxa"/>
          </w:tcPr>
          <w:p w:rsidR="00380EF5" w:rsidRPr="008E572D" w:rsidRDefault="00380EF5" w:rsidP="008E572D">
            <w:pPr>
              <w:spacing w:after="0"/>
              <w:jc w:val="both"/>
              <w:rPr>
                <w:rFonts w:ascii="Times New Roman" w:hAnsi="Times New Roman" w:cs="Times New Roman"/>
                <w:sz w:val="28"/>
                <w:szCs w:val="28"/>
              </w:rPr>
            </w:pPr>
          </w:p>
        </w:tc>
      </w:tr>
      <w:tr w:rsidR="00380EF5" w:rsidRPr="008E572D" w:rsidTr="001F2BD2">
        <w:trPr>
          <w:trHeight w:val="357"/>
        </w:trPr>
        <w:tc>
          <w:tcPr>
            <w:tcW w:w="913" w:type="dxa"/>
          </w:tcPr>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10</w:t>
            </w:r>
          </w:p>
        </w:tc>
        <w:tc>
          <w:tcPr>
            <w:tcW w:w="6060" w:type="dxa"/>
          </w:tcPr>
          <w:p w:rsidR="00380EF5" w:rsidRPr="008E572D" w:rsidRDefault="00380EF5"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Общественная деятельность</w:t>
            </w:r>
          </w:p>
        </w:tc>
        <w:tc>
          <w:tcPr>
            <w:tcW w:w="3012" w:type="dxa"/>
          </w:tcPr>
          <w:p w:rsidR="00380EF5" w:rsidRPr="008E572D" w:rsidRDefault="00380EF5" w:rsidP="008E572D">
            <w:pPr>
              <w:spacing w:after="0"/>
              <w:jc w:val="both"/>
              <w:rPr>
                <w:rFonts w:ascii="Times New Roman" w:hAnsi="Times New Roman" w:cs="Times New Roman"/>
                <w:sz w:val="28"/>
                <w:szCs w:val="28"/>
              </w:rPr>
            </w:pPr>
          </w:p>
        </w:tc>
      </w:tr>
      <w:tr w:rsidR="00380EF5" w:rsidRPr="008E572D" w:rsidTr="00CC0CB0">
        <w:tc>
          <w:tcPr>
            <w:tcW w:w="913" w:type="dxa"/>
          </w:tcPr>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11</w:t>
            </w:r>
          </w:p>
        </w:tc>
        <w:tc>
          <w:tcPr>
            <w:tcW w:w="6060" w:type="dxa"/>
          </w:tcPr>
          <w:p w:rsidR="00380EF5" w:rsidRPr="008E572D" w:rsidRDefault="00380EF5"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 xml:space="preserve">Наличие (отсутствие) неснятой </w:t>
            </w:r>
          </w:p>
          <w:p w:rsidR="00380EF5" w:rsidRPr="008E572D" w:rsidRDefault="00380EF5"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или непогашенной судимости</w:t>
            </w:r>
          </w:p>
        </w:tc>
        <w:tc>
          <w:tcPr>
            <w:tcW w:w="3012" w:type="dxa"/>
          </w:tcPr>
          <w:p w:rsidR="00380EF5" w:rsidRPr="008E572D" w:rsidRDefault="00380EF5" w:rsidP="008E572D">
            <w:pPr>
              <w:spacing w:after="0"/>
              <w:jc w:val="both"/>
              <w:rPr>
                <w:rFonts w:ascii="Times New Roman" w:hAnsi="Times New Roman" w:cs="Times New Roman"/>
                <w:sz w:val="28"/>
                <w:szCs w:val="28"/>
              </w:rPr>
            </w:pPr>
          </w:p>
        </w:tc>
      </w:tr>
      <w:tr w:rsidR="00380EF5" w:rsidRPr="008E572D" w:rsidTr="00CC0CB0">
        <w:tc>
          <w:tcPr>
            <w:tcW w:w="913" w:type="dxa"/>
          </w:tcPr>
          <w:p w:rsidR="00380EF5" w:rsidRPr="008E572D" w:rsidRDefault="00380EF5"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12</w:t>
            </w:r>
          </w:p>
        </w:tc>
        <w:tc>
          <w:tcPr>
            <w:tcW w:w="6060" w:type="dxa"/>
          </w:tcPr>
          <w:p w:rsidR="00380EF5" w:rsidRPr="008E572D" w:rsidRDefault="00380EF5"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Дополнительная информация</w:t>
            </w:r>
          </w:p>
        </w:tc>
        <w:tc>
          <w:tcPr>
            <w:tcW w:w="3012" w:type="dxa"/>
          </w:tcPr>
          <w:p w:rsidR="00380EF5" w:rsidRPr="008E572D" w:rsidRDefault="00380EF5" w:rsidP="008E572D">
            <w:pPr>
              <w:spacing w:after="0"/>
              <w:jc w:val="both"/>
              <w:rPr>
                <w:rFonts w:ascii="Times New Roman" w:hAnsi="Times New Roman" w:cs="Times New Roman"/>
                <w:sz w:val="28"/>
                <w:szCs w:val="28"/>
              </w:rPr>
            </w:pPr>
          </w:p>
        </w:tc>
      </w:tr>
    </w:tbl>
    <w:p w:rsidR="00380EF5" w:rsidRPr="008E572D" w:rsidRDefault="00380EF5" w:rsidP="008E572D">
      <w:pPr>
        <w:spacing w:after="0"/>
        <w:contextualSpacing/>
        <w:rPr>
          <w:rFonts w:ascii="Times New Roman" w:hAnsi="Times New Roman" w:cs="Times New Roman"/>
          <w:sz w:val="28"/>
          <w:szCs w:val="28"/>
        </w:rPr>
        <w:sectPr w:rsidR="00380EF5" w:rsidRPr="008E572D" w:rsidSect="00CC0CB0">
          <w:pgSz w:w="11906" w:h="16838"/>
          <w:pgMar w:top="1134" w:right="567" w:bottom="1134" w:left="1418" w:header="709" w:footer="709" w:gutter="0"/>
          <w:cols w:space="708"/>
          <w:titlePg/>
          <w:docGrid w:linePitch="360"/>
        </w:sectPr>
      </w:pPr>
    </w:p>
    <w:p w:rsidR="00380EF5" w:rsidRPr="008E572D" w:rsidRDefault="00380EF5" w:rsidP="00632AC7">
      <w:pPr>
        <w:widowControl w:val="0"/>
        <w:tabs>
          <w:tab w:val="left" w:pos="5954"/>
        </w:tabs>
        <w:autoSpaceDE w:val="0"/>
        <w:autoSpaceDN w:val="0"/>
        <w:spacing w:after="0"/>
        <w:contextualSpacing/>
        <w:rPr>
          <w:rFonts w:ascii="Times New Roman" w:hAnsi="Times New Roman" w:cs="Times New Roman"/>
          <w:sz w:val="28"/>
          <w:szCs w:val="28"/>
        </w:rPr>
      </w:pPr>
      <w:r w:rsidRPr="008E572D">
        <w:rPr>
          <w:rFonts w:ascii="Times New Roman" w:hAnsi="Times New Roman" w:cs="Times New Roman"/>
          <w:sz w:val="28"/>
          <w:szCs w:val="28"/>
        </w:rPr>
        <w:lastRenderedPageBreak/>
        <w:t>Приложение № 3</w:t>
      </w:r>
    </w:p>
    <w:p w:rsidR="00380EF5" w:rsidRPr="008E572D" w:rsidRDefault="00380EF5" w:rsidP="008E572D">
      <w:pPr>
        <w:widowControl w:val="0"/>
        <w:tabs>
          <w:tab w:val="left" w:pos="5954"/>
        </w:tabs>
        <w:autoSpaceDE w:val="0"/>
        <w:autoSpaceDN w:val="0"/>
        <w:spacing w:after="0"/>
        <w:ind w:firstLine="5670"/>
        <w:contextualSpacing/>
        <w:jc w:val="center"/>
        <w:rPr>
          <w:rFonts w:ascii="Times New Roman" w:hAnsi="Times New Roman" w:cs="Times New Roman"/>
          <w:sz w:val="28"/>
          <w:szCs w:val="28"/>
        </w:rPr>
      </w:pPr>
      <w:r w:rsidRPr="008E572D">
        <w:rPr>
          <w:rFonts w:ascii="Times New Roman" w:hAnsi="Times New Roman" w:cs="Times New Roman"/>
          <w:sz w:val="28"/>
          <w:szCs w:val="28"/>
        </w:rPr>
        <w:t>к положению об общественном</w:t>
      </w:r>
    </w:p>
    <w:p w:rsidR="00380EF5" w:rsidRPr="008E572D" w:rsidRDefault="00380EF5" w:rsidP="008E572D">
      <w:pPr>
        <w:widowControl w:val="0"/>
        <w:tabs>
          <w:tab w:val="left" w:pos="5954"/>
        </w:tabs>
        <w:autoSpaceDE w:val="0"/>
        <w:autoSpaceDN w:val="0"/>
        <w:spacing w:after="0"/>
        <w:ind w:firstLine="5670"/>
        <w:contextualSpacing/>
        <w:jc w:val="center"/>
        <w:rPr>
          <w:rFonts w:ascii="Times New Roman" w:hAnsi="Times New Roman" w:cs="Times New Roman"/>
          <w:sz w:val="28"/>
          <w:szCs w:val="28"/>
        </w:rPr>
      </w:pPr>
      <w:r w:rsidRPr="008E572D">
        <w:rPr>
          <w:rFonts w:ascii="Times New Roman" w:hAnsi="Times New Roman" w:cs="Times New Roman"/>
          <w:sz w:val="28"/>
          <w:szCs w:val="28"/>
        </w:rPr>
        <w:t>совете при администрации</w:t>
      </w:r>
    </w:p>
    <w:p w:rsidR="00380EF5" w:rsidRPr="008E572D" w:rsidRDefault="00380EF5" w:rsidP="008E572D">
      <w:pPr>
        <w:spacing w:after="0"/>
        <w:ind w:firstLine="5670"/>
        <w:contextualSpacing/>
        <w:jc w:val="center"/>
        <w:rPr>
          <w:rFonts w:ascii="Times New Roman" w:hAnsi="Times New Roman" w:cs="Times New Roman"/>
          <w:sz w:val="28"/>
          <w:szCs w:val="28"/>
        </w:rPr>
      </w:pPr>
      <w:r w:rsidRPr="008E572D">
        <w:rPr>
          <w:rFonts w:ascii="Times New Roman" w:hAnsi="Times New Roman" w:cs="Times New Roman"/>
          <w:sz w:val="28"/>
          <w:szCs w:val="28"/>
        </w:rPr>
        <w:t>Гражданцевского сельсовета</w:t>
      </w:r>
    </w:p>
    <w:p w:rsidR="00380EF5" w:rsidRPr="008E572D" w:rsidRDefault="00380EF5" w:rsidP="008E572D">
      <w:pPr>
        <w:spacing w:after="0"/>
        <w:ind w:firstLine="5670"/>
        <w:contextualSpacing/>
        <w:jc w:val="center"/>
        <w:rPr>
          <w:rFonts w:ascii="Times New Roman" w:hAnsi="Times New Roman" w:cs="Times New Roman"/>
          <w:sz w:val="28"/>
          <w:szCs w:val="28"/>
        </w:rPr>
      </w:pPr>
      <w:r w:rsidRPr="008E572D">
        <w:rPr>
          <w:rFonts w:ascii="Times New Roman" w:hAnsi="Times New Roman" w:cs="Times New Roman"/>
          <w:sz w:val="28"/>
          <w:szCs w:val="28"/>
        </w:rPr>
        <w:t>Северного района</w:t>
      </w:r>
    </w:p>
    <w:p w:rsidR="00380EF5" w:rsidRPr="008E572D" w:rsidRDefault="00380EF5" w:rsidP="008E572D">
      <w:pPr>
        <w:spacing w:after="0"/>
        <w:ind w:firstLine="5670"/>
        <w:jc w:val="center"/>
        <w:rPr>
          <w:rFonts w:ascii="Times New Roman" w:hAnsi="Times New Roman" w:cs="Times New Roman"/>
          <w:sz w:val="28"/>
          <w:szCs w:val="28"/>
        </w:rPr>
      </w:pPr>
      <w:r w:rsidRPr="008E572D">
        <w:rPr>
          <w:rFonts w:ascii="Times New Roman" w:hAnsi="Times New Roman" w:cs="Times New Roman"/>
          <w:sz w:val="28"/>
          <w:szCs w:val="28"/>
        </w:rPr>
        <w:t>Новосибирской области</w:t>
      </w:r>
    </w:p>
    <w:p w:rsidR="00380EF5" w:rsidRPr="008E572D" w:rsidRDefault="00380EF5" w:rsidP="008E572D">
      <w:pPr>
        <w:spacing w:after="0"/>
        <w:ind w:firstLine="5670"/>
        <w:contextualSpacing/>
        <w:jc w:val="center"/>
        <w:rPr>
          <w:rFonts w:ascii="Times New Roman" w:hAnsi="Times New Roman" w:cs="Times New Roman"/>
          <w:sz w:val="28"/>
          <w:szCs w:val="28"/>
        </w:rPr>
      </w:pPr>
    </w:p>
    <w:p w:rsidR="00380EF5" w:rsidRPr="008E572D" w:rsidRDefault="00380EF5" w:rsidP="008E572D">
      <w:pPr>
        <w:widowControl w:val="0"/>
        <w:autoSpaceDE w:val="0"/>
        <w:autoSpaceDN w:val="0"/>
        <w:spacing w:after="0"/>
        <w:contextualSpacing/>
        <w:rPr>
          <w:rFonts w:ascii="Times New Roman" w:hAnsi="Times New Roman" w:cs="Times New Roman"/>
          <w:sz w:val="28"/>
          <w:szCs w:val="28"/>
        </w:rPr>
      </w:pPr>
    </w:p>
    <w:p w:rsidR="00380EF5" w:rsidRPr="008E572D" w:rsidRDefault="00380EF5" w:rsidP="008E572D">
      <w:pPr>
        <w:widowControl w:val="0"/>
        <w:autoSpaceDE w:val="0"/>
        <w:autoSpaceDN w:val="0"/>
        <w:spacing w:after="0"/>
        <w:contextualSpacing/>
        <w:jc w:val="center"/>
        <w:rPr>
          <w:rFonts w:ascii="Times New Roman" w:hAnsi="Times New Roman" w:cs="Times New Roman"/>
          <w:sz w:val="28"/>
          <w:szCs w:val="28"/>
        </w:rPr>
      </w:pPr>
      <w:r w:rsidRPr="008E572D">
        <w:rPr>
          <w:rFonts w:ascii="Times New Roman" w:hAnsi="Times New Roman" w:cs="Times New Roman"/>
          <w:sz w:val="28"/>
          <w:szCs w:val="28"/>
        </w:rPr>
        <w:t>СОГЛАСИЕ</w:t>
      </w:r>
    </w:p>
    <w:p w:rsidR="00380EF5" w:rsidRPr="008E572D" w:rsidRDefault="00380EF5" w:rsidP="008E572D">
      <w:pPr>
        <w:widowControl w:val="0"/>
        <w:autoSpaceDE w:val="0"/>
        <w:autoSpaceDN w:val="0"/>
        <w:spacing w:after="0"/>
        <w:contextualSpacing/>
        <w:jc w:val="center"/>
        <w:rPr>
          <w:rFonts w:ascii="Times New Roman" w:hAnsi="Times New Roman" w:cs="Times New Roman"/>
          <w:sz w:val="28"/>
          <w:szCs w:val="28"/>
        </w:rPr>
      </w:pPr>
      <w:r w:rsidRPr="008E572D">
        <w:rPr>
          <w:rFonts w:ascii="Times New Roman" w:hAnsi="Times New Roman" w:cs="Times New Roman"/>
          <w:sz w:val="28"/>
          <w:szCs w:val="28"/>
        </w:rPr>
        <w:t>на обработку персональных данных</w:t>
      </w:r>
    </w:p>
    <w:p w:rsidR="00380EF5" w:rsidRPr="008E572D" w:rsidRDefault="00380EF5" w:rsidP="008E572D">
      <w:pPr>
        <w:widowControl w:val="0"/>
        <w:autoSpaceDE w:val="0"/>
        <w:autoSpaceDN w:val="0"/>
        <w:spacing w:after="0"/>
        <w:rPr>
          <w:rFonts w:ascii="Times New Roman" w:hAnsi="Times New Roman" w:cs="Times New Roman"/>
          <w:sz w:val="28"/>
          <w:szCs w:val="28"/>
        </w:rPr>
      </w:pPr>
    </w:p>
    <w:p w:rsidR="00380EF5" w:rsidRPr="008E572D" w:rsidRDefault="00380EF5" w:rsidP="008E572D">
      <w:pPr>
        <w:widowControl w:val="0"/>
        <w:autoSpaceDE w:val="0"/>
        <w:autoSpaceDN w:val="0"/>
        <w:spacing w:after="0"/>
        <w:ind w:firstLine="708"/>
        <w:jc w:val="both"/>
        <w:rPr>
          <w:rFonts w:ascii="Times New Roman" w:hAnsi="Times New Roman" w:cs="Times New Roman"/>
          <w:sz w:val="28"/>
          <w:szCs w:val="28"/>
        </w:rPr>
      </w:pPr>
      <w:r w:rsidRPr="008E572D">
        <w:rPr>
          <w:rFonts w:ascii="Times New Roman" w:hAnsi="Times New Roman" w:cs="Times New Roman"/>
          <w:sz w:val="28"/>
          <w:szCs w:val="28"/>
        </w:rPr>
        <w:t>Я, ______________________________________________________________,</w:t>
      </w:r>
    </w:p>
    <w:p w:rsidR="00380EF5" w:rsidRPr="008E572D" w:rsidRDefault="00380EF5" w:rsidP="008E572D">
      <w:pPr>
        <w:widowControl w:val="0"/>
        <w:autoSpaceDE w:val="0"/>
        <w:autoSpaceDN w:val="0"/>
        <w:spacing w:after="0"/>
        <w:jc w:val="both"/>
        <w:rPr>
          <w:rFonts w:ascii="Times New Roman" w:hAnsi="Times New Roman" w:cs="Times New Roman"/>
          <w:sz w:val="20"/>
          <w:szCs w:val="20"/>
        </w:rPr>
      </w:pPr>
      <w:r w:rsidRPr="008E572D">
        <w:rPr>
          <w:rFonts w:ascii="Times New Roman" w:hAnsi="Times New Roman" w:cs="Times New Roman"/>
          <w:sz w:val="20"/>
          <w:szCs w:val="20"/>
        </w:rPr>
        <w:t xml:space="preserve">                                                  (фамилия, имя, отчество, дата рождения лица)</w:t>
      </w:r>
    </w:p>
    <w:p w:rsidR="00380EF5" w:rsidRPr="008E572D" w:rsidRDefault="00380EF5" w:rsidP="008E572D">
      <w:pPr>
        <w:widowControl w:val="0"/>
        <w:autoSpaceDE w:val="0"/>
        <w:autoSpaceDN w:val="0"/>
        <w:spacing w:after="0"/>
        <w:jc w:val="both"/>
        <w:rPr>
          <w:rFonts w:ascii="Times New Roman" w:hAnsi="Times New Roman" w:cs="Times New Roman"/>
          <w:sz w:val="28"/>
          <w:szCs w:val="28"/>
        </w:rPr>
      </w:pPr>
      <w:r w:rsidRPr="008E572D">
        <w:rPr>
          <w:rFonts w:ascii="Times New Roman" w:hAnsi="Times New Roman" w:cs="Times New Roman"/>
          <w:sz w:val="28"/>
          <w:szCs w:val="28"/>
        </w:rPr>
        <w:t>______________________________________________________________________,</w:t>
      </w:r>
    </w:p>
    <w:p w:rsidR="00380EF5" w:rsidRPr="008E572D" w:rsidRDefault="00380EF5" w:rsidP="008E572D">
      <w:pPr>
        <w:widowControl w:val="0"/>
        <w:autoSpaceDE w:val="0"/>
        <w:autoSpaceDN w:val="0"/>
        <w:spacing w:after="0"/>
        <w:jc w:val="center"/>
        <w:rPr>
          <w:rFonts w:ascii="Times New Roman" w:hAnsi="Times New Roman" w:cs="Times New Roman"/>
          <w:sz w:val="20"/>
          <w:szCs w:val="20"/>
        </w:rPr>
      </w:pPr>
      <w:r w:rsidRPr="008E572D">
        <w:rPr>
          <w:rFonts w:ascii="Times New Roman" w:hAnsi="Times New Roman" w:cs="Times New Roman"/>
          <w:sz w:val="20"/>
          <w:szCs w:val="20"/>
        </w:rPr>
        <w:t>(наименование основного документа, удостоверяющего личность, и его реквизиты)</w:t>
      </w:r>
    </w:p>
    <w:p w:rsidR="00380EF5" w:rsidRPr="008E572D" w:rsidRDefault="00380EF5" w:rsidP="008E572D">
      <w:pPr>
        <w:widowControl w:val="0"/>
        <w:autoSpaceDE w:val="0"/>
        <w:autoSpaceDN w:val="0"/>
        <w:spacing w:after="0"/>
        <w:jc w:val="both"/>
        <w:rPr>
          <w:rFonts w:ascii="Times New Roman" w:hAnsi="Times New Roman" w:cs="Times New Roman"/>
          <w:sz w:val="28"/>
          <w:szCs w:val="28"/>
        </w:rPr>
      </w:pPr>
      <w:r w:rsidRPr="008E572D">
        <w:rPr>
          <w:rFonts w:ascii="Times New Roman" w:hAnsi="Times New Roman" w:cs="Times New Roman"/>
          <w:sz w:val="28"/>
          <w:szCs w:val="28"/>
        </w:rPr>
        <w:t>Проживающий (ая) по адресу _____________________________________________,</w:t>
      </w:r>
    </w:p>
    <w:p w:rsidR="00380EF5" w:rsidRPr="008E572D" w:rsidRDefault="00380EF5" w:rsidP="008E572D">
      <w:pPr>
        <w:spacing w:after="0"/>
        <w:ind w:firstLine="5670"/>
        <w:contextualSpacing/>
        <w:jc w:val="center"/>
        <w:rPr>
          <w:rFonts w:ascii="Times New Roman" w:hAnsi="Times New Roman" w:cs="Times New Roman"/>
          <w:sz w:val="28"/>
          <w:szCs w:val="28"/>
        </w:rPr>
      </w:pPr>
      <w:r w:rsidRPr="008E572D">
        <w:rPr>
          <w:rFonts w:ascii="Times New Roman" w:hAnsi="Times New Roman" w:cs="Times New Roman"/>
          <w:sz w:val="28"/>
          <w:szCs w:val="28"/>
        </w:rPr>
        <w:t xml:space="preserve">в порядке и на условиях, определенных Федеральным </w:t>
      </w:r>
      <w:hyperlink r:id="rId13" w:history="1">
        <w:r w:rsidRPr="008E572D">
          <w:rPr>
            <w:rFonts w:ascii="Times New Roman" w:hAnsi="Times New Roman" w:cs="Times New Roman"/>
            <w:sz w:val="28"/>
            <w:szCs w:val="28"/>
          </w:rPr>
          <w:t>законом</w:t>
        </w:r>
      </w:hyperlink>
      <w:r w:rsidRPr="008E572D">
        <w:rPr>
          <w:rFonts w:ascii="Times New Roman" w:hAnsi="Times New Roman" w:cs="Times New Roman"/>
          <w:sz w:val="28"/>
          <w:szCs w:val="28"/>
        </w:rPr>
        <w:t xml:space="preserve"> от 27.07.2006 № 152-ФЗ «О персональных данных», выражаю администрации Северного района Новосибирской области</w:t>
      </w:r>
    </w:p>
    <w:p w:rsidR="00380EF5" w:rsidRPr="008E572D" w:rsidRDefault="00380EF5" w:rsidP="008E572D">
      <w:pPr>
        <w:widowControl w:val="0"/>
        <w:autoSpaceDE w:val="0"/>
        <w:autoSpaceDN w:val="0"/>
        <w:spacing w:after="0"/>
        <w:jc w:val="both"/>
        <w:rPr>
          <w:rFonts w:ascii="Times New Roman" w:hAnsi="Times New Roman" w:cs="Times New Roman"/>
          <w:sz w:val="20"/>
          <w:szCs w:val="20"/>
        </w:rPr>
      </w:pPr>
    </w:p>
    <w:p w:rsidR="00380EF5" w:rsidRPr="008E572D" w:rsidRDefault="00380EF5" w:rsidP="008E572D">
      <w:pPr>
        <w:widowControl w:val="0"/>
        <w:autoSpaceDE w:val="0"/>
        <w:autoSpaceDN w:val="0"/>
        <w:spacing w:after="0"/>
        <w:rPr>
          <w:rFonts w:ascii="Times New Roman" w:hAnsi="Times New Roman" w:cs="Times New Roman"/>
          <w:sz w:val="28"/>
          <w:szCs w:val="28"/>
        </w:rPr>
      </w:pPr>
      <w:r w:rsidRPr="008E572D">
        <w:rPr>
          <w:rFonts w:ascii="Times New Roman" w:hAnsi="Times New Roman" w:cs="Times New Roman"/>
          <w:sz w:val="28"/>
          <w:szCs w:val="28"/>
        </w:rPr>
        <w:t>расположенному</w:t>
      </w:r>
      <w:r w:rsidRPr="008E572D">
        <w:rPr>
          <w:rFonts w:ascii="Times New Roman" w:hAnsi="Times New Roman" w:cs="Times New Roman"/>
          <w:sz w:val="28"/>
          <w:szCs w:val="28"/>
          <w:lang w:val="en-US"/>
        </w:rPr>
        <w:t> </w:t>
      </w:r>
      <w:r w:rsidRPr="008E572D">
        <w:rPr>
          <w:rFonts w:ascii="Times New Roman" w:hAnsi="Times New Roman" w:cs="Times New Roman"/>
          <w:sz w:val="28"/>
          <w:szCs w:val="28"/>
        </w:rPr>
        <w:t>(ной) по адресу:__________________________________________</w:t>
      </w:r>
    </w:p>
    <w:p w:rsidR="00380EF5" w:rsidRPr="008E572D" w:rsidRDefault="00380EF5" w:rsidP="008E572D">
      <w:pPr>
        <w:widowControl w:val="0"/>
        <w:autoSpaceDE w:val="0"/>
        <w:autoSpaceDN w:val="0"/>
        <w:spacing w:after="0"/>
        <w:jc w:val="both"/>
        <w:rPr>
          <w:rFonts w:ascii="Times New Roman" w:hAnsi="Times New Roman" w:cs="Times New Roman"/>
          <w:sz w:val="20"/>
          <w:szCs w:val="20"/>
        </w:rPr>
      </w:pPr>
      <w:r w:rsidRPr="008E572D">
        <w:rPr>
          <w:rFonts w:ascii="Times New Roman" w:hAnsi="Times New Roman" w:cs="Times New Roman"/>
          <w:sz w:val="28"/>
          <w:szCs w:val="28"/>
        </w:rPr>
        <w:t>(далее – оператор), согласие на обработку персональных данных, указанных в анкете кандидата в общественный совет при администрации Гражданцевского сельсовета Северного района Новосибирской области.</w:t>
      </w:r>
    </w:p>
    <w:p w:rsidR="00380EF5" w:rsidRPr="008E572D" w:rsidRDefault="00380EF5" w:rsidP="008E572D">
      <w:pPr>
        <w:widowControl w:val="0"/>
        <w:autoSpaceDE w:val="0"/>
        <w:autoSpaceDN w:val="0"/>
        <w:spacing w:after="0"/>
        <w:rPr>
          <w:rFonts w:ascii="Times New Roman" w:hAnsi="Times New Roman" w:cs="Times New Roman"/>
          <w:sz w:val="16"/>
          <w:szCs w:val="16"/>
        </w:rPr>
      </w:pPr>
    </w:p>
    <w:p w:rsidR="00380EF5" w:rsidRPr="008E572D" w:rsidRDefault="00380EF5" w:rsidP="008E572D">
      <w:pPr>
        <w:widowControl w:val="0"/>
        <w:autoSpaceDE w:val="0"/>
        <w:autoSpaceDN w:val="0"/>
        <w:spacing w:after="0"/>
        <w:ind w:firstLine="708"/>
        <w:jc w:val="both"/>
        <w:rPr>
          <w:rFonts w:ascii="Times New Roman" w:hAnsi="Times New Roman" w:cs="Times New Roman"/>
          <w:sz w:val="28"/>
          <w:szCs w:val="28"/>
        </w:rPr>
      </w:pPr>
      <w:r w:rsidRPr="008E572D">
        <w:rPr>
          <w:rFonts w:ascii="Times New Roman" w:hAnsi="Times New Roman" w:cs="Times New Roman"/>
          <w:sz w:val="28"/>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и органов местного самоуправления Гражданцевского сельсовета Северного района Новосибирской области (в рамках их полномочий) с использованием машинных носителей или по </w:t>
      </w:r>
      <w:r w:rsidRPr="008E572D">
        <w:rPr>
          <w:rFonts w:ascii="Times New Roman" w:hAnsi="Times New Roman" w:cs="Times New Roman"/>
          <w:sz w:val="28"/>
          <w:szCs w:val="28"/>
        </w:rPr>
        <w:lastRenderedPageBreak/>
        <w:t>каналам связи с соблюдением мер, обеспечивающих их защиту от несанкционированного доступа, размещение их на официальном сайте администрации района в информационно-телекоммуникационной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380EF5" w:rsidRPr="008E572D" w:rsidRDefault="00380EF5" w:rsidP="008E572D">
      <w:pPr>
        <w:widowControl w:val="0"/>
        <w:autoSpaceDE w:val="0"/>
        <w:autoSpaceDN w:val="0"/>
        <w:spacing w:after="0"/>
        <w:ind w:firstLine="708"/>
        <w:jc w:val="both"/>
        <w:rPr>
          <w:rFonts w:ascii="Times New Roman" w:hAnsi="Times New Roman" w:cs="Times New Roman"/>
          <w:sz w:val="28"/>
          <w:szCs w:val="28"/>
        </w:rPr>
      </w:pPr>
      <w:r w:rsidRPr="008E572D">
        <w:rPr>
          <w:rFonts w:ascii="Times New Roman" w:hAnsi="Times New Roman" w:cs="Times New Roman"/>
          <w:sz w:val="28"/>
          <w:szCs w:val="28"/>
        </w:rPr>
        <w:t>Срок действия настоящего согласия ограничен сроком полномочий общественного совета, членом которого я являюсь.</w:t>
      </w:r>
    </w:p>
    <w:p w:rsidR="00380EF5" w:rsidRPr="008E572D" w:rsidRDefault="00380EF5" w:rsidP="008E572D">
      <w:pPr>
        <w:widowControl w:val="0"/>
        <w:autoSpaceDE w:val="0"/>
        <w:autoSpaceDN w:val="0"/>
        <w:spacing w:after="0"/>
        <w:ind w:firstLine="708"/>
        <w:jc w:val="both"/>
        <w:rPr>
          <w:rFonts w:ascii="Times New Roman" w:hAnsi="Times New Roman" w:cs="Times New Roman"/>
          <w:sz w:val="28"/>
          <w:szCs w:val="28"/>
        </w:rPr>
      </w:pPr>
      <w:r w:rsidRPr="008E572D">
        <w:rPr>
          <w:rFonts w:ascii="Times New Roman" w:hAnsi="Times New Roman" w:cs="Times New Roman"/>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380EF5" w:rsidRPr="008E572D" w:rsidRDefault="00380EF5" w:rsidP="008E572D">
      <w:pPr>
        <w:widowControl w:val="0"/>
        <w:autoSpaceDE w:val="0"/>
        <w:autoSpaceDN w:val="0"/>
        <w:spacing w:after="0"/>
        <w:ind w:firstLine="708"/>
        <w:jc w:val="both"/>
        <w:rPr>
          <w:rFonts w:ascii="Times New Roman" w:hAnsi="Times New Roman" w:cs="Times New Roman"/>
          <w:sz w:val="28"/>
          <w:szCs w:val="28"/>
        </w:rPr>
      </w:pPr>
      <w:r w:rsidRPr="008E572D">
        <w:rPr>
          <w:rFonts w:ascii="Times New Roman"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380EF5" w:rsidRPr="008E572D" w:rsidRDefault="00380EF5" w:rsidP="008E572D">
      <w:pPr>
        <w:widowControl w:val="0"/>
        <w:autoSpaceDE w:val="0"/>
        <w:autoSpaceDN w:val="0"/>
        <w:spacing w:after="0"/>
        <w:ind w:firstLine="708"/>
        <w:jc w:val="both"/>
        <w:rPr>
          <w:rFonts w:ascii="Times New Roman" w:hAnsi="Times New Roman" w:cs="Times New Roman"/>
          <w:sz w:val="28"/>
          <w:szCs w:val="28"/>
        </w:rPr>
      </w:pPr>
      <w:r w:rsidRPr="008E572D">
        <w:rPr>
          <w:rFonts w:ascii="Times New Roman" w:hAnsi="Times New Roman" w:cs="Times New Roman"/>
          <w:sz w:val="28"/>
          <w:szCs w:val="28"/>
        </w:rPr>
        <w:t xml:space="preserve">Я ознакомлен (а) с правами субъекта персональных данных, предусмотренными </w:t>
      </w:r>
      <w:hyperlink r:id="rId14" w:history="1">
        <w:r w:rsidRPr="008E572D">
          <w:rPr>
            <w:rFonts w:ascii="Times New Roman" w:hAnsi="Times New Roman" w:cs="Times New Roman"/>
            <w:sz w:val="28"/>
            <w:szCs w:val="28"/>
          </w:rPr>
          <w:t>главой 3</w:t>
        </w:r>
      </w:hyperlink>
      <w:r w:rsidRPr="008E572D">
        <w:rPr>
          <w:rFonts w:ascii="Times New Roman" w:hAnsi="Times New Roman" w:cs="Times New Roman"/>
          <w:sz w:val="28"/>
          <w:szCs w:val="28"/>
        </w:rPr>
        <w:t xml:space="preserve"> Федерального закона от 27.07.2006 № 152-ФЗ «О персональных данных».</w:t>
      </w:r>
    </w:p>
    <w:p w:rsidR="00380EF5" w:rsidRPr="008E572D" w:rsidRDefault="00380EF5" w:rsidP="008E572D">
      <w:pPr>
        <w:widowControl w:val="0"/>
        <w:autoSpaceDE w:val="0"/>
        <w:autoSpaceDN w:val="0"/>
        <w:spacing w:after="0"/>
        <w:rPr>
          <w:rFonts w:ascii="Times New Roman" w:hAnsi="Times New Roman" w:cs="Times New Roman"/>
          <w:sz w:val="28"/>
          <w:szCs w:val="28"/>
        </w:rPr>
      </w:pPr>
    </w:p>
    <w:p w:rsidR="00380EF5" w:rsidRPr="008E572D" w:rsidRDefault="00380EF5" w:rsidP="008E572D">
      <w:pPr>
        <w:widowControl w:val="0"/>
        <w:autoSpaceDE w:val="0"/>
        <w:autoSpaceDN w:val="0"/>
        <w:spacing w:after="0"/>
        <w:rPr>
          <w:rFonts w:ascii="Times New Roman" w:hAnsi="Times New Roman" w:cs="Times New Roman"/>
          <w:sz w:val="28"/>
          <w:szCs w:val="28"/>
        </w:rPr>
      </w:pPr>
      <w:r w:rsidRPr="008E572D">
        <w:rPr>
          <w:rFonts w:ascii="Times New Roman" w:hAnsi="Times New Roman" w:cs="Times New Roman"/>
          <w:sz w:val="28"/>
          <w:szCs w:val="28"/>
        </w:rPr>
        <w:t>«____» ________ 20_ г.                         ______________ ________________________</w:t>
      </w:r>
    </w:p>
    <w:p w:rsidR="00380EF5" w:rsidRPr="008E572D" w:rsidRDefault="00380EF5" w:rsidP="008E572D">
      <w:pPr>
        <w:widowControl w:val="0"/>
        <w:autoSpaceDE w:val="0"/>
        <w:autoSpaceDN w:val="0"/>
        <w:spacing w:after="0"/>
        <w:rPr>
          <w:rFonts w:ascii="Times New Roman" w:hAnsi="Times New Roman" w:cs="Times New Roman"/>
          <w:sz w:val="20"/>
          <w:szCs w:val="20"/>
        </w:rPr>
      </w:pPr>
      <w:r w:rsidRPr="008E572D">
        <w:rPr>
          <w:rFonts w:ascii="Times New Roman" w:hAnsi="Times New Roman" w:cs="Times New Roman"/>
          <w:sz w:val="20"/>
          <w:szCs w:val="20"/>
        </w:rPr>
        <w:t xml:space="preserve">                                                                                                       (подпись)                          (расшифровка  подписи)</w:t>
      </w:r>
    </w:p>
    <w:p w:rsidR="00380EF5" w:rsidRPr="008E572D" w:rsidRDefault="00380EF5" w:rsidP="008E572D">
      <w:pPr>
        <w:spacing w:after="0" w:line="240" w:lineRule="auto"/>
        <w:jc w:val="both"/>
        <w:rPr>
          <w:rFonts w:ascii="Times New Roman" w:hAnsi="Times New Roman" w:cs="Times New Roman"/>
          <w:sz w:val="28"/>
          <w:szCs w:val="28"/>
        </w:rPr>
      </w:pPr>
    </w:p>
    <w:p w:rsidR="00380EF5" w:rsidRPr="008E572D" w:rsidRDefault="00380EF5" w:rsidP="008E572D">
      <w:pPr>
        <w:autoSpaceDE w:val="0"/>
        <w:autoSpaceDN w:val="0"/>
        <w:adjustRightInd w:val="0"/>
        <w:spacing w:after="0" w:line="240" w:lineRule="auto"/>
        <w:jc w:val="center"/>
        <w:rPr>
          <w:rFonts w:ascii="Times New Roman" w:hAnsi="Times New Roman" w:cs="Times New Roman"/>
          <w:sz w:val="28"/>
          <w:szCs w:val="28"/>
        </w:rPr>
      </w:pPr>
      <w:r w:rsidRPr="008E572D">
        <w:rPr>
          <w:rFonts w:ascii="Times New Roman" w:hAnsi="Times New Roman" w:cs="Times New Roman"/>
          <w:sz w:val="28"/>
          <w:szCs w:val="28"/>
        </w:rPr>
        <w:t>АДМИНИСТРАЦИЯ ГРАЖДАНЦЕВСКОГО СЕЛЬСОВЕТА</w:t>
      </w:r>
    </w:p>
    <w:p w:rsidR="00380EF5" w:rsidRPr="008E572D" w:rsidRDefault="00380EF5" w:rsidP="008E572D">
      <w:pPr>
        <w:spacing w:after="0" w:line="240" w:lineRule="auto"/>
        <w:jc w:val="center"/>
        <w:rPr>
          <w:rFonts w:ascii="Times New Roman" w:hAnsi="Times New Roman" w:cs="Times New Roman"/>
          <w:sz w:val="28"/>
          <w:szCs w:val="28"/>
        </w:rPr>
      </w:pPr>
      <w:r w:rsidRPr="008E572D">
        <w:rPr>
          <w:rFonts w:ascii="Times New Roman" w:hAnsi="Times New Roman" w:cs="Times New Roman"/>
          <w:sz w:val="28"/>
          <w:szCs w:val="28"/>
        </w:rPr>
        <w:t>Северного района Новосибирской области</w:t>
      </w:r>
    </w:p>
    <w:p w:rsidR="00380EF5" w:rsidRPr="008E572D" w:rsidRDefault="00380EF5" w:rsidP="008E572D">
      <w:pPr>
        <w:spacing w:after="0" w:line="240" w:lineRule="auto"/>
        <w:jc w:val="center"/>
        <w:rPr>
          <w:rFonts w:ascii="Times New Roman" w:hAnsi="Times New Roman" w:cs="Times New Roman"/>
          <w:sz w:val="28"/>
          <w:szCs w:val="28"/>
        </w:rPr>
      </w:pPr>
    </w:p>
    <w:p w:rsidR="00380EF5" w:rsidRPr="008E572D" w:rsidRDefault="00380EF5" w:rsidP="008E572D">
      <w:pPr>
        <w:spacing w:after="0" w:line="240" w:lineRule="auto"/>
        <w:jc w:val="center"/>
        <w:rPr>
          <w:rFonts w:ascii="Times New Roman" w:hAnsi="Times New Roman" w:cs="Times New Roman"/>
          <w:sz w:val="28"/>
          <w:szCs w:val="28"/>
        </w:rPr>
      </w:pPr>
      <w:r w:rsidRPr="008E572D">
        <w:rPr>
          <w:rFonts w:ascii="Times New Roman" w:hAnsi="Times New Roman" w:cs="Times New Roman"/>
          <w:sz w:val="28"/>
          <w:szCs w:val="28"/>
        </w:rPr>
        <w:t>П О С Т А Н О В Л Е Н И Е</w:t>
      </w:r>
    </w:p>
    <w:p w:rsidR="00380EF5" w:rsidRPr="008E572D" w:rsidRDefault="00380EF5" w:rsidP="008E572D">
      <w:pPr>
        <w:spacing w:after="0" w:line="240" w:lineRule="auto"/>
        <w:jc w:val="center"/>
        <w:rPr>
          <w:rFonts w:ascii="Times New Roman" w:hAnsi="Times New Roman" w:cs="Times New Roman"/>
          <w:sz w:val="28"/>
          <w:szCs w:val="28"/>
        </w:rPr>
      </w:pPr>
    </w:p>
    <w:p w:rsidR="00380EF5" w:rsidRPr="008E572D" w:rsidRDefault="00380EF5" w:rsidP="008E572D">
      <w:pPr>
        <w:tabs>
          <w:tab w:val="left" w:pos="0"/>
        </w:tabs>
        <w:spacing w:after="0" w:line="240" w:lineRule="auto"/>
        <w:jc w:val="center"/>
        <w:rPr>
          <w:rFonts w:ascii="Times New Roman" w:hAnsi="Times New Roman" w:cs="Times New Roman"/>
          <w:sz w:val="28"/>
          <w:szCs w:val="28"/>
        </w:rPr>
      </w:pPr>
      <w:r w:rsidRPr="008E572D">
        <w:rPr>
          <w:rFonts w:ascii="Times New Roman" w:hAnsi="Times New Roman" w:cs="Times New Roman"/>
          <w:sz w:val="28"/>
          <w:szCs w:val="28"/>
        </w:rPr>
        <w:t>18.02.2019                         с. Гражданцево                                         №  16</w:t>
      </w:r>
    </w:p>
    <w:p w:rsidR="00380EF5" w:rsidRPr="008E572D" w:rsidRDefault="00380EF5" w:rsidP="008E572D">
      <w:pPr>
        <w:tabs>
          <w:tab w:val="left" w:pos="142"/>
        </w:tabs>
        <w:spacing w:after="0" w:line="240" w:lineRule="auto"/>
        <w:jc w:val="both"/>
        <w:rPr>
          <w:rFonts w:ascii="Times New Roman" w:hAnsi="Times New Roman" w:cs="Times New Roman"/>
          <w:sz w:val="28"/>
          <w:szCs w:val="28"/>
        </w:rPr>
      </w:pPr>
    </w:p>
    <w:p w:rsidR="00380EF5" w:rsidRPr="008E572D" w:rsidRDefault="00380EF5" w:rsidP="008E572D">
      <w:pPr>
        <w:tabs>
          <w:tab w:val="left" w:pos="142"/>
        </w:tabs>
        <w:spacing w:after="0" w:line="240" w:lineRule="auto"/>
        <w:jc w:val="both"/>
        <w:rPr>
          <w:rFonts w:ascii="Times New Roman" w:hAnsi="Times New Roman" w:cs="Times New Roman"/>
          <w:sz w:val="28"/>
          <w:szCs w:val="28"/>
        </w:rPr>
      </w:pPr>
    </w:p>
    <w:p w:rsidR="00380EF5" w:rsidRPr="008E572D" w:rsidRDefault="00380EF5" w:rsidP="008E572D">
      <w:pPr>
        <w:tabs>
          <w:tab w:val="left" w:pos="142"/>
          <w:tab w:val="left" w:pos="9355"/>
        </w:tabs>
        <w:spacing w:after="0" w:line="240" w:lineRule="auto"/>
        <w:jc w:val="center"/>
        <w:rPr>
          <w:rFonts w:ascii="Times New Roman" w:hAnsi="Times New Roman" w:cs="Times New Roman"/>
          <w:sz w:val="28"/>
          <w:szCs w:val="28"/>
        </w:rPr>
      </w:pPr>
      <w:r w:rsidRPr="008E572D">
        <w:rPr>
          <w:rFonts w:ascii="Times New Roman" w:hAnsi="Times New Roman" w:cs="Times New Roman"/>
          <w:sz w:val="28"/>
          <w:szCs w:val="28"/>
        </w:rPr>
        <w:t xml:space="preserve">Об утверждении порядка утверждения перечня автомобильных дорог общего пользования местного значения, а также перечня автомобильных дорог общего пользования местного значения муниципального </w:t>
      </w:r>
      <w:r w:rsidRPr="008E572D">
        <w:rPr>
          <w:rFonts w:ascii="Times New Roman" w:hAnsi="Times New Roman" w:cs="Times New Roman"/>
          <w:sz w:val="28"/>
          <w:szCs w:val="28"/>
        </w:rPr>
        <w:lastRenderedPageBreak/>
        <w:t>образования Гражданцевского сельсовет Северного района Новосибирской области</w:t>
      </w:r>
    </w:p>
    <w:p w:rsidR="00380EF5" w:rsidRPr="008E572D" w:rsidRDefault="00380EF5" w:rsidP="008E572D">
      <w:pPr>
        <w:tabs>
          <w:tab w:val="left" w:pos="142"/>
        </w:tabs>
        <w:spacing w:after="0" w:line="240" w:lineRule="auto"/>
        <w:ind w:firstLine="426"/>
        <w:jc w:val="both"/>
        <w:rPr>
          <w:rFonts w:ascii="Times New Roman" w:hAnsi="Times New Roman" w:cs="Times New Roman"/>
          <w:sz w:val="28"/>
          <w:szCs w:val="28"/>
        </w:rPr>
      </w:pPr>
    </w:p>
    <w:p w:rsidR="00380EF5" w:rsidRPr="008E572D" w:rsidRDefault="00380EF5" w:rsidP="008E572D">
      <w:pPr>
        <w:tabs>
          <w:tab w:val="left" w:pos="142"/>
        </w:tabs>
        <w:spacing w:after="0" w:line="240" w:lineRule="auto"/>
        <w:ind w:firstLine="426"/>
        <w:jc w:val="both"/>
        <w:rPr>
          <w:rFonts w:ascii="Times New Roman" w:hAnsi="Times New Roman" w:cs="Times New Roman"/>
          <w:sz w:val="28"/>
          <w:szCs w:val="28"/>
        </w:rPr>
      </w:pPr>
    </w:p>
    <w:p w:rsidR="00380EF5" w:rsidRPr="008E572D" w:rsidRDefault="00380EF5" w:rsidP="008E572D">
      <w:pPr>
        <w:tabs>
          <w:tab w:val="left" w:pos="142"/>
        </w:tabs>
        <w:spacing w:after="0" w:line="240" w:lineRule="auto"/>
        <w:ind w:firstLine="709"/>
        <w:jc w:val="both"/>
        <w:rPr>
          <w:rFonts w:ascii="Times New Roman" w:hAnsi="Times New Roman" w:cs="Times New Roman"/>
          <w:sz w:val="28"/>
          <w:szCs w:val="28"/>
        </w:rPr>
      </w:pPr>
      <w:r w:rsidRPr="008E572D">
        <w:rPr>
          <w:rFonts w:ascii="Times New Roman" w:hAnsi="Times New Roman" w:cs="Times New Roman"/>
          <w:sz w:val="28"/>
          <w:szCs w:val="28"/>
        </w:rPr>
        <w:t>В соответствии федеральным законом от 06.10.2003 № 131-ФЗ «Об общих принципах организации местного самоуправления в Российской Федерации», пунктом 5 статьи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11.04.2006 № 209 « О некоторых вопросах, связанных с классификацией автомобильных дорог в Российской Федерации» ( в ред.постановления Правительства РФ от 28.09.2009 № 767), администрация Гражданцевского  сельсовета Северного района Новосибирской области</w:t>
      </w:r>
    </w:p>
    <w:p w:rsidR="00380EF5" w:rsidRPr="008E572D" w:rsidRDefault="00380EF5" w:rsidP="008E572D">
      <w:pPr>
        <w:tabs>
          <w:tab w:val="left" w:pos="142"/>
        </w:tabs>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ПОСТАНОВЛЯЕТ:</w:t>
      </w:r>
      <w:r w:rsidRPr="008E572D">
        <w:rPr>
          <w:rFonts w:ascii="Times New Roman" w:hAnsi="Times New Roman" w:cs="Times New Roman"/>
          <w:sz w:val="28"/>
          <w:szCs w:val="28"/>
        </w:rPr>
        <w:tab/>
      </w:r>
    </w:p>
    <w:p w:rsidR="00380EF5" w:rsidRPr="008E572D" w:rsidRDefault="00380EF5" w:rsidP="008E572D">
      <w:pPr>
        <w:pStyle w:val="msonormalbullet2gif"/>
        <w:numPr>
          <w:ilvl w:val="0"/>
          <w:numId w:val="13"/>
        </w:numPr>
        <w:tabs>
          <w:tab w:val="left" w:pos="0"/>
        </w:tabs>
        <w:spacing w:before="0" w:beforeAutospacing="0" w:after="0" w:afterAutospacing="0"/>
        <w:ind w:left="0"/>
        <w:contextualSpacing/>
        <w:jc w:val="both"/>
        <w:rPr>
          <w:sz w:val="28"/>
          <w:szCs w:val="28"/>
        </w:rPr>
      </w:pPr>
      <w:r w:rsidRPr="008E572D">
        <w:rPr>
          <w:sz w:val="28"/>
          <w:szCs w:val="28"/>
        </w:rPr>
        <w:t>Утвердить порядок утверждения перечня автомобильных дорог общего пользования местного значения муниципального образования Гражданцевского сельсовета Северного района Новосибирской области (приложение 1).</w:t>
      </w:r>
    </w:p>
    <w:p w:rsidR="00380EF5" w:rsidRPr="008E572D" w:rsidRDefault="00380EF5" w:rsidP="008E572D">
      <w:pPr>
        <w:pStyle w:val="msonormalbullet2gif"/>
        <w:numPr>
          <w:ilvl w:val="0"/>
          <w:numId w:val="13"/>
        </w:numPr>
        <w:spacing w:before="0" w:beforeAutospacing="0" w:after="0" w:afterAutospacing="0"/>
        <w:ind w:left="0"/>
        <w:contextualSpacing/>
        <w:rPr>
          <w:sz w:val="28"/>
          <w:szCs w:val="28"/>
        </w:rPr>
      </w:pPr>
      <w:r w:rsidRPr="008E572D">
        <w:rPr>
          <w:sz w:val="28"/>
          <w:szCs w:val="28"/>
        </w:rPr>
        <w:t>Утвердить перечень автомобильных дорог общего пользования местного значения муниципального образования Гражданцевского  сельсовета Северного района Новосибирской области (приложение 2).</w:t>
      </w:r>
    </w:p>
    <w:p w:rsidR="00380EF5" w:rsidRPr="008E572D" w:rsidRDefault="00380EF5" w:rsidP="008E572D">
      <w:pPr>
        <w:pStyle w:val="msonormalbullet2gif"/>
        <w:numPr>
          <w:ilvl w:val="0"/>
          <w:numId w:val="13"/>
        </w:numPr>
        <w:spacing w:before="0" w:beforeAutospacing="0" w:after="0" w:afterAutospacing="0"/>
        <w:ind w:left="0"/>
        <w:contextualSpacing/>
        <w:jc w:val="both"/>
        <w:rPr>
          <w:rFonts w:eastAsia="Calibri"/>
          <w:sz w:val="28"/>
          <w:szCs w:val="28"/>
          <w:lang w:eastAsia="en-US"/>
        </w:rPr>
      </w:pPr>
      <w:r w:rsidRPr="008E572D">
        <w:rPr>
          <w:rFonts w:eastAsia="Calibri"/>
          <w:sz w:val="28"/>
          <w:szCs w:val="28"/>
          <w:lang w:eastAsia="en-US"/>
        </w:rPr>
        <w:t xml:space="preserve">Включить автомобильные дороги, указанные в приложении к настоящему постановлению, в реестр муниципального имущества </w:t>
      </w:r>
      <w:r w:rsidRPr="008E572D">
        <w:rPr>
          <w:sz w:val="28"/>
          <w:szCs w:val="28"/>
        </w:rPr>
        <w:t>Гражданцевского</w:t>
      </w:r>
      <w:r w:rsidRPr="008E572D">
        <w:rPr>
          <w:rFonts w:eastAsia="Calibri"/>
          <w:sz w:val="28"/>
          <w:szCs w:val="28"/>
          <w:lang w:eastAsia="en-US"/>
        </w:rPr>
        <w:t xml:space="preserve">  сельсовета Северного  района Новосибирской области.</w:t>
      </w:r>
    </w:p>
    <w:p w:rsidR="00380EF5" w:rsidRPr="008E572D" w:rsidRDefault="00380EF5" w:rsidP="008E572D">
      <w:pPr>
        <w:pStyle w:val="msonormalbullet2gif"/>
        <w:numPr>
          <w:ilvl w:val="0"/>
          <w:numId w:val="13"/>
        </w:numPr>
        <w:tabs>
          <w:tab w:val="left" w:pos="142"/>
        </w:tabs>
        <w:spacing w:before="0" w:beforeAutospacing="0" w:after="0" w:afterAutospacing="0"/>
        <w:ind w:left="0"/>
        <w:contextualSpacing/>
        <w:jc w:val="both"/>
        <w:rPr>
          <w:rFonts w:eastAsia="Calibri"/>
          <w:sz w:val="28"/>
          <w:szCs w:val="28"/>
          <w:lang w:eastAsia="en-US"/>
        </w:rPr>
      </w:pPr>
      <w:r w:rsidRPr="008E572D">
        <w:rPr>
          <w:rFonts w:eastAsia="Calibri"/>
          <w:sz w:val="28"/>
          <w:szCs w:val="28"/>
          <w:lang w:eastAsia="en-US"/>
        </w:rPr>
        <w:t xml:space="preserve">Постановление администрации </w:t>
      </w:r>
      <w:r w:rsidRPr="008E572D">
        <w:rPr>
          <w:sz w:val="28"/>
          <w:szCs w:val="28"/>
        </w:rPr>
        <w:t>Гражданцевского</w:t>
      </w:r>
      <w:r w:rsidRPr="008E572D">
        <w:rPr>
          <w:rFonts w:eastAsia="Calibri"/>
          <w:sz w:val="28"/>
          <w:szCs w:val="28"/>
          <w:lang w:eastAsia="en-US"/>
        </w:rPr>
        <w:t xml:space="preserve"> сельсовета Северного района Новосибирской области от 18.07.2016 №52/1«Об утверждении перечня автомобильных дорог общего пользования местного значения  </w:t>
      </w:r>
      <w:r w:rsidRPr="008E572D">
        <w:rPr>
          <w:sz w:val="28"/>
          <w:szCs w:val="28"/>
        </w:rPr>
        <w:t>Гражданцевского</w:t>
      </w:r>
      <w:r w:rsidRPr="008E572D">
        <w:rPr>
          <w:rFonts w:eastAsia="Calibri"/>
          <w:sz w:val="28"/>
          <w:szCs w:val="28"/>
          <w:lang w:eastAsia="en-US"/>
        </w:rPr>
        <w:t xml:space="preserve">  сельсовета Северного района Новосибирской области и включении автомобильных дорог в реестр муниципального имущества  </w:t>
      </w:r>
      <w:r w:rsidRPr="008E572D">
        <w:rPr>
          <w:sz w:val="28"/>
          <w:szCs w:val="28"/>
        </w:rPr>
        <w:t>Гражданцевского</w:t>
      </w:r>
      <w:r w:rsidRPr="008E572D">
        <w:rPr>
          <w:rFonts w:eastAsia="Calibri"/>
          <w:sz w:val="28"/>
          <w:szCs w:val="28"/>
          <w:lang w:eastAsia="en-US"/>
        </w:rPr>
        <w:t xml:space="preserve"> сельсовета» считать утратившим силу. </w:t>
      </w:r>
    </w:p>
    <w:p w:rsidR="00380EF5" w:rsidRPr="008E572D" w:rsidRDefault="00380EF5" w:rsidP="008E572D">
      <w:pPr>
        <w:pStyle w:val="msonormalbullet2gif"/>
        <w:numPr>
          <w:ilvl w:val="0"/>
          <w:numId w:val="13"/>
        </w:numPr>
        <w:spacing w:before="0" w:beforeAutospacing="0" w:after="0" w:afterAutospacing="0"/>
        <w:ind w:left="0"/>
        <w:contextualSpacing/>
        <w:rPr>
          <w:rFonts w:eastAsia="Calibri"/>
          <w:sz w:val="28"/>
          <w:szCs w:val="28"/>
          <w:lang w:eastAsia="en-US"/>
        </w:rPr>
      </w:pPr>
      <w:r w:rsidRPr="008E572D">
        <w:rPr>
          <w:rFonts w:eastAsia="Calibri"/>
          <w:sz w:val="28"/>
          <w:szCs w:val="28"/>
          <w:lang w:eastAsia="en-US"/>
        </w:rPr>
        <w:tab/>
      </w:r>
      <w:r w:rsidRPr="008E572D">
        <w:rPr>
          <w:sz w:val="28"/>
          <w:szCs w:val="28"/>
        </w:rPr>
        <w:t>Опубликовать настоящее постановление  в периодическом печатном издании «Вестник Гражданцевского  сельсовета» и разместить на официальном сайте администрации Гражданцевского  сельсовета Северного района Новосибирской области.</w:t>
      </w:r>
    </w:p>
    <w:p w:rsidR="00380EF5" w:rsidRPr="008E572D" w:rsidRDefault="00380EF5" w:rsidP="008E572D">
      <w:pPr>
        <w:pStyle w:val="msonormalbullet2gif"/>
        <w:numPr>
          <w:ilvl w:val="0"/>
          <w:numId w:val="13"/>
        </w:numPr>
        <w:tabs>
          <w:tab w:val="left" w:pos="0"/>
        </w:tabs>
        <w:spacing w:before="0" w:beforeAutospacing="0" w:after="0" w:afterAutospacing="0"/>
        <w:ind w:left="0"/>
        <w:contextualSpacing/>
        <w:jc w:val="both"/>
        <w:rPr>
          <w:sz w:val="28"/>
          <w:szCs w:val="28"/>
        </w:rPr>
      </w:pPr>
      <w:r w:rsidRPr="008E572D">
        <w:rPr>
          <w:sz w:val="28"/>
          <w:szCs w:val="28"/>
        </w:rPr>
        <w:t>Настоящее постановление вступает в силу со дня его подписания.</w:t>
      </w:r>
    </w:p>
    <w:p w:rsidR="00380EF5" w:rsidRPr="008E572D" w:rsidRDefault="00380EF5" w:rsidP="008E572D">
      <w:pPr>
        <w:tabs>
          <w:tab w:val="left" w:pos="142"/>
        </w:tabs>
        <w:spacing w:after="0" w:line="240" w:lineRule="auto"/>
        <w:rPr>
          <w:rFonts w:ascii="Times New Roman" w:hAnsi="Times New Roman" w:cs="Times New Roman"/>
          <w:sz w:val="28"/>
          <w:szCs w:val="28"/>
        </w:rPr>
      </w:pPr>
    </w:p>
    <w:p w:rsidR="00380EF5" w:rsidRPr="008E572D" w:rsidRDefault="00380EF5" w:rsidP="008E572D">
      <w:pPr>
        <w:tabs>
          <w:tab w:val="left" w:pos="142"/>
        </w:tabs>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w:t>
      </w:r>
    </w:p>
    <w:p w:rsidR="00380EF5" w:rsidRPr="008E572D" w:rsidRDefault="00380EF5" w:rsidP="008E572D">
      <w:pPr>
        <w:spacing w:after="0" w:line="240" w:lineRule="auto"/>
        <w:rPr>
          <w:rFonts w:ascii="Times New Roman" w:hAnsi="Times New Roman" w:cs="Times New Roman"/>
          <w:sz w:val="28"/>
          <w:szCs w:val="28"/>
        </w:rPr>
      </w:pPr>
      <w:r w:rsidRPr="008E572D">
        <w:rPr>
          <w:rFonts w:ascii="Times New Roman" w:hAnsi="Times New Roman" w:cs="Times New Roman"/>
          <w:sz w:val="28"/>
          <w:szCs w:val="28"/>
        </w:rPr>
        <w:t>Глава Гражданцевского сельсовета</w:t>
      </w:r>
    </w:p>
    <w:p w:rsidR="00380EF5" w:rsidRPr="008E572D" w:rsidRDefault="00380EF5" w:rsidP="008E572D">
      <w:pPr>
        <w:spacing w:after="0" w:line="240" w:lineRule="auto"/>
        <w:rPr>
          <w:rFonts w:ascii="Times New Roman" w:hAnsi="Times New Roman" w:cs="Times New Roman"/>
          <w:sz w:val="28"/>
          <w:szCs w:val="28"/>
        </w:rPr>
      </w:pPr>
      <w:r w:rsidRPr="008E572D">
        <w:rPr>
          <w:rFonts w:ascii="Times New Roman" w:hAnsi="Times New Roman" w:cs="Times New Roman"/>
          <w:sz w:val="28"/>
          <w:szCs w:val="28"/>
        </w:rPr>
        <w:t>Северного района</w:t>
      </w:r>
    </w:p>
    <w:p w:rsidR="00380EF5" w:rsidRPr="008E572D" w:rsidRDefault="00380EF5" w:rsidP="008E572D">
      <w:pPr>
        <w:tabs>
          <w:tab w:val="left" w:pos="8010"/>
        </w:tabs>
        <w:spacing w:after="0" w:line="240" w:lineRule="auto"/>
        <w:rPr>
          <w:rFonts w:ascii="Times New Roman" w:hAnsi="Times New Roman" w:cs="Times New Roman"/>
          <w:sz w:val="28"/>
          <w:szCs w:val="28"/>
        </w:rPr>
      </w:pPr>
      <w:r w:rsidRPr="008E572D">
        <w:rPr>
          <w:rFonts w:ascii="Times New Roman" w:hAnsi="Times New Roman" w:cs="Times New Roman"/>
          <w:sz w:val="28"/>
          <w:szCs w:val="28"/>
        </w:rPr>
        <w:t xml:space="preserve">Новосибирской области                                                                   М.В.Аверченко </w:t>
      </w:r>
    </w:p>
    <w:p w:rsidR="00380EF5" w:rsidRPr="008E572D" w:rsidRDefault="00380EF5" w:rsidP="008E572D">
      <w:pPr>
        <w:spacing w:after="0" w:line="240" w:lineRule="auto"/>
        <w:rPr>
          <w:rFonts w:ascii="Times New Roman" w:hAnsi="Times New Roman" w:cs="Times New Roman"/>
          <w:sz w:val="28"/>
          <w:szCs w:val="28"/>
        </w:rPr>
      </w:pPr>
    </w:p>
    <w:p w:rsidR="001F2BD2" w:rsidRPr="008E572D" w:rsidRDefault="001F2BD2" w:rsidP="008E572D">
      <w:pPr>
        <w:spacing w:after="0" w:line="240" w:lineRule="auto"/>
        <w:rPr>
          <w:rFonts w:ascii="Times New Roman" w:hAnsi="Times New Roman" w:cs="Times New Roman"/>
          <w:sz w:val="28"/>
          <w:szCs w:val="28"/>
        </w:rPr>
      </w:pPr>
    </w:p>
    <w:p w:rsidR="00380EF5" w:rsidRPr="008E572D" w:rsidRDefault="00380EF5" w:rsidP="008E572D">
      <w:pPr>
        <w:spacing w:after="0" w:line="240" w:lineRule="auto"/>
        <w:jc w:val="right"/>
        <w:rPr>
          <w:rFonts w:ascii="Times New Roman" w:hAnsi="Times New Roman" w:cs="Times New Roman"/>
          <w:sz w:val="24"/>
          <w:szCs w:val="24"/>
        </w:rPr>
      </w:pPr>
      <w:r w:rsidRPr="008E572D">
        <w:rPr>
          <w:rFonts w:ascii="Times New Roman" w:hAnsi="Times New Roman" w:cs="Times New Roman"/>
          <w:sz w:val="24"/>
          <w:szCs w:val="24"/>
        </w:rPr>
        <w:lastRenderedPageBreak/>
        <w:t>Приложение 1</w:t>
      </w:r>
    </w:p>
    <w:p w:rsidR="00380EF5" w:rsidRPr="008E572D" w:rsidRDefault="00380EF5" w:rsidP="008E572D">
      <w:pPr>
        <w:shd w:val="clear" w:color="auto" w:fill="FFFFFF"/>
        <w:suppressAutoHyphens/>
        <w:spacing w:after="0" w:line="240" w:lineRule="auto"/>
        <w:jc w:val="right"/>
        <w:rPr>
          <w:rFonts w:ascii="Times New Roman" w:hAnsi="Times New Roman" w:cs="Times New Roman"/>
          <w:sz w:val="24"/>
          <w:szCs w:val="24"/>
        </w:rPr>
      </w:pPr>
      <w:r w:rsidRPr="008E572D">
        <w:rPr>
          <w:rFonts w:ascii="Times New Roman" w:hAnsi="Times New Roman" w:cs="Times New Roman"/>
          <w:sz w:val="24"/>
          <w:szCs w:val="24"/>
        </w:rPr>
        <w:t>Утверждено</w:t>
      </w:r>
    </w:p>
    <w:p w:rsidR="00380EF5" w:rsidRPr="008E572D" w:rsidRDefault="00380EF5" w:rsidP="008E572D">
      <w:pPr>
        <w:shd w:val="clear" w:color="auto" w:fill="FFFFFF"/>
        <w:suppressAutoHyphens/>
        <w:spacing w:after="0" w:line="240" w:lineRule="auto"/>
        <w:jc w:val="right"/>
        <w:rPr>
          <w:rFonts w:ascii="Times New Roman" w:hAnsi="Times New Roman" w:cs="Times New Roman"/>
          <w:sz w:val="24"/>
          <w:szCs w:val="24"/>
        </w:rPr>
      </w:pPr>
      <w:r w:rsidRPr="008E572D">
        <w:rPr>
          <w:rFonts w:ascii="Times New Roman" w:hAnsi="Times New Roman" w:cs="Times New Roman"/>
          <w:sz w:val="24"/>
          <w:szCs w:val="24"/>
        </w:rPr>
        <w:t xml:space="preserve">Постановлением </w:t>
      </w:r>
    </w:p>
    <w:p w:rsidR="00380EF5" w:rsidRPr="008E572D" w:rsidRDefault="00380EF5" w:rsidP="008E572D">
      <w:pPr>
        <w:shd w:val="clear" w:color="auto" w:fill="FFFFFF"/>
        <w:suppressAutoHyphens/>
        <w:spacing w:after="0" w:line="240" w:lineRule="auto"/>
        <w:jc w:val="right"/>
        <w:rPr>
          <w:rFonts w:ascii="Times New Roman" w:hAnsi="Times New Roman" w:cs="Times New Roman"/>
          <w:sz w:val="24"/>
          <w:szCs w:val="24"/>
        </w:rPr>
      </w:pPr>
      <w:r w:rsidRPr="008E572D">
        <w:rPr>
          <w:rFonts w:ascii="Times New Roman" w:hAnsi="Times New Roman" w:cs="Times New Roman"/>
          <w:sz w:val="24"/>
          <w:szCs w:val="24"/>
        </w:rPr>
        <w:t>администрации</w:t>
      </w:r>
    </w:p>
    <w:p w:rsidR="00380EF5" w:rsidRPr="008E572D" w:rsidRDefault="00380EF5" w:rsidP="008E572D">
      <w:pPr>
        <w:shd w:val="clear" w:color="auto" w:fill="FFFFFF"/>
        <w:suppressAutoHyphens/>
        <w:spacing w:after="0" w:line="240" w:lineRule="auto"/>
        <w:jc w:val="right"/>
        <w:rPr>
          <w:rFonts w:ascii="Times New Roman" w:hAnsi="Times New Roman" w:cs="Times New Roman"/>
          <w:sz w:val="24"/>
          <w:szCs w:val="24"/>
        </w:rPr>
      </w:pPr>
      <w:r w:rsidRPr="008E572D">
        <w:rPr>
          <w:rFonts w:ascii="Times New Roman" w:hAnsi="Times New Roman" w:cs="Times New Roman"/>
          <w:sz w:val="24"/>
          <w:szCs w:val="24"/>
        </w:rPr>
        <w:t>Гражданцевского сельсовета</w:t>
      </w:r>
    </w:p>
    <w:p w:rsidR="00380EF5" w:rsidRPr="008E572D" w:rsidRDefault="00380EF5" w:rsidP="008E572D">
      <w:pPr>
        <w:shd w:val="clear" w:color="auto" w:fill="FFFFFF"/>
        <w:suppressAutoHyphens/>
        <w:spacing w:after="0" w:line="240" w:lineRule="auto"/>
        <w:jc w:val="right"/>
        <w:rPr>
          <w:rFonts w:ascii="Times New Roman" w:hAnsi="Times New Roman" w:cs="Times New Roman"/>
          <w:sz w:val="24"/>
          <w:szCs w:val="24"/>
        </w:rPr>
      </w:pPr>
      <w:r w:rsidRPr="008E572D">
        <w:rPr>
          <w:rFonts w:ascii="Times New Roman" w:hAnsi="Times New Roman" w:cs="Times New Roman"/>
          <w:sz w:val="24"/>
          <w:szCs w:val="24"/>
        </w:rPr>
        <w:t>Северного района</w:t>
      </w:r>
    </w:p>
    <w:p w:rsidR="00380EF5" w:rsidRPr="008E572D" w:rsidRDefault="00380EF5" w:rsidP="008E572D">
      <w:pPr>
        <w:shd w:val="clear" w:color="auto" w:fill="FFFFFF"/>
        <w:suppressAutoHyphens/>
        <w:spacing w:after="0" w:line="240" w:lineRule="auto"/>
        <w:jc w:val="right"/>
        <w:rPr>
          <w:rFonts w:ascii="Times New Roman" w:hAnsi="Times New Roman" w:cs="Times New Roman"/>
          <w:sz w:val="24"/>
          <w:szCs w:val="24"/>
        </w:rPr>
      </w:pPr>
      <w:r w:rsidRPr="008E572D">
        <w:rPr>
          <w:rFonts w:ascii="Times New Roman" w:hAnsi="Times New Roman" w:cs="Times New Roman"/>
          <w:sz w:val="24"/>
          <w:szCs w:val="24"/>
        </w:rPr>
        <w:t>Новосибирской области</w:t>
      </w:r>
    </w:p>
    <w:p w:rsidR="00380EF5" w:rsidRPr="008E572D" w:rsidRDefault="00380EF5" w:rsidP="008E572D">
      <w:pPr>
        <w:spacing w:after="0" w:line="240" w:lineRule="auto"/>
        <w:jc w:val="right"/>
        <w:rPr>
          <w:rFonts w:ascii="Times New Roman" w:hAnsi="Times New Roman" w:cs="Times New Roman"/>
          <w:sz w:val="24"/>
          <w:szCs w:val="24"/>
        </w:rPr>
      </w:pPr>
      <w:r w:rsidRPr="008E572D">
        <w:rPr>
          <w:rFonts w:ascii="Times New Roman" w:hAnsi="Times New Roman" w:cs="Times New Roman"/>
          <w:sz w:val="24"/>
          <w:szCs w:val="24"/>
        </w:rPr>
        <w:t xml:space="preserve">      От18.02. 2019 №16</w:t>
      </w:r>
    </w:p>
    <w:p w:rsidR="00380EF5" w:rsidRPr="008E572D" w:rsidRDefault="00380EF5" w:rsidP="008E572D">
      <w:pPr>
        <w:spacing w:after="0" w:line="240" w:lineRule="auto"/>
        <w:jc w:val="right"/>
        <w:rPr>
          <w:rFonts w:ascii="Times New Roman" w:hAnsi="Times New Roman" w:cs="Times New Roman"/>
          <w:sz w:val="28"/>
          <w:szCs w:val="28"/>
        </w:rPr>
      </w:pPr>
    </w:p>
    <w:p w:rsidR="00380EF5" w:rsidRPr="008E572D" w:rsidRDefault="00380EF5" w:rsidP="008E572D">
      <w:pPr>
        <w:spacing w:after="0" w:line="240" w:lineRule="auto"/>
        <w:jc w:val="center"/>
        <w:rPr>
          <w:rFonts w:ascii="Times New Roman" w:hAnsi="Times New Roman" w:cs="Times New Roman"/>
          <w:sz w:val="28"/>
          <w:szCs w:val="28"/>
        </w:rPr>
      </w:pPr>
      <w:r w:rsidRPr="008E572D">
        <w:rPr>
          <w:rFonts w:ascii="Times New Roman" w:hAnsi="Times New Roman" w:cs="Times New Roman"/>
          <w:sz w:val="28"/>
          <w:szCs w:val="28"/>
        </w:rPr>
        <w:t>ПОРЯДОК УТВЕРЖДЕНИЯ ПЕРЕЧНЯ АВТОМОБИЛЬНЫХ ДОРОГ ОБЩЕГО ПОЛЬЗОВАНИЯ МЕСТНОГО ЗНАЧЕНИЯ МУНИЦИПАЛЬНОГО ОБРАЗОВАНИЯ ГРАЖДАНЦЕВСКОГО СЕЛЬСОВЕТА СЕВЕРНОГО РАЙОНА НОВОСИБИРСКОЙ ОБЛАСТИ</w:t>
      </w:r>
    </w:p>
    <w:p w:rsidR="00380EF5" w:rsidRPr="008E572D" w:rsidRDefault="00380EF5" w:rsidP="008E572D">
      <w:pPr>
        <w:spacing w:after="0" w:line="240" w:lineRule="auto"/>
        <w:jc w:val="center"/>
        <w:rPr>
          <w:rFonts w:ascii="Times New Roman" w:hAnsi="Times New Roman" w:cs="Times New Roman"/>
          <w:b/>
          <w:color w:val="FF0000"/>
          <w:sz w:val="28"/>
          <w:szCs w:val="28"/>
        </w:rPr>
      </w:pPr>
    </w:p>
    <w:p w:rsidR="00380EF5" w:rsidRPr="008E572D" w:rsidRDefault="00380EF5" w:rsidP="008E572D">
      <w:pPr>
        <w:pStyle w:val="a9"/>
        <w:numPr>
          <w:ilvl w:val="0"/>
          <w:numId w:val="14"/>
        </w:numPr>
        <w:spacing w:after="0" w:line="240" w:lineRule="auto"/>
        <w:ind w:left="0"/>
        <w:jc w:val="both"/>
        <w:rPr>
          <w:rFonts w:ascii="Times New Roman" w:hAnsi="Times New Roman"/>
          <w:sz w:val="28"/>
          <w:szCs w:val="28"/>
        </w:rPr>
      </w:pPr>
      <w:r w:rsidRPr="008E572D">
        <w:rPr>
          <w:rFonts w:ascii="Times New Roman" w:hAnsi="Times New Roman"/>
          <w:sz w:val="28"/>
          <w:szCs w:val="28"/>
        </w:rPr>
        <w:t xml:space="preserve">Перечень автомобильных дорог общего пользования местного значения Гражданцевского сельсовета Северного района Новосибирской области (далее - Перечень) утверждается постановлением администрации </w:t>
      </w:r>
      <w:r w:rsidRPr="008E572D">
        <w:rPr>
          <w:rFonts w:ascii="Times New Roman" w:eastAsia="Calibri" w:hAnsi="Times New Roman"/>
          <w:sz w:val="28"/>
          <w:szCs w:val="28"/>
          <w:lang w:eastAsia="en-US"/>
        </w:rPr>
        <w:t>Гражданцевского сельсовета Северного района Новосибирской области</w:t>
      </w:r>
      <w:r w:rsidRPr="008E572D">
        <w:rPr>
          <w:rFonts w:ascii="Times New Roman" w:hAnsi="Times New Roman"/>
          <w:sz w:val="28"/>
          <w:szCs w:val="28"/>
        </w:rPr>
        <w:t>.</w:t>
      </w:r>
    </w:p>
    <w:p w:rsidR="00380EF5" w:rsidRPr="008E572D" w:rsidRDefault="00380EF5" w:rsidP="008E572D">
      <w:pPr>
        <w:pStyle w:val="a9"/>
        <w:numPr>
          <w:ilvl w:val="1"/>
          <w:numId w:val="14"/>
        </w:numPr>
        <w:spacing w:after="0" w:line="240" w:lineRule="auto"/>
        <w:ind w:left="0"/>
        <w:jc w:val="both"/>
        <w:rPr>
          <w:rFonts w:ascii="Times New Roman" w:hAnsi="Times New Roman"/>
          <w:sz w:val="28"/>
          <w:szCs w:val="28"/>
        </w:rPr>
      </w:pPr>
      <w:r w:rsidRPr="008E572D">
        <w:rPr>
          <w:rFonts w:ascii="Times New Roman" w:hAnsi="Times New Roman"/>
          <w:sz w:val="28"/>
          <w:szCs w:val="28"/>
        </w:rPr>
        <w:t>В перечень автомобильных дорог общего пользования местного значения Гражданцевского сельсовета Северного района Новосибирской области (далее – Перечень) включаются автомобильные дороги общего пользования, соответствующие Критериям отнесения автомобильных дорог общего пользования к автомобильным дорогам общего пользования местного значения Гражданцевского сельсовета Северного района Новосибирской области с указанием:</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 наименование автомобильной дороги;</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 протяженность автомобильной дороги в метрах;</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 идентификационный номер дороги;</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 категория дороги;</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 вид разрешенного использования дороги;</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 класс дороги;</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 год ввода;</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 материал покрытия.</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1.2. Перечень формируется и утверждается администрацией </w:t>
      </w:r>
      <w:r w:rsidRPr="008E572D">
        <w:rPr>
          <w:rFonts w:ascii="Times New Roman" w:eastAsia="Calibri" w:hAnsi="Times New Roman" w:cs="Times New Roman"/>
          <w:sz w:val="28"/>
          <w:szCs w:val="28"/>
          <w:lang w:eastAsia="en-US"/>
        </w:rPr>
        <w:t>Гражданцевского сельсовета Северного района Новосибирской области</w:t>
      </w:r>
      <w:r w:rsidRPr="008E572D">
        <w:rPr>
          <w:rFonts w:ascii="Times New Roman" w:hAnsi="Times New Roman" w:cs="Times New Roman"/>
          <w:sz w:val="28"/>
          <w:szCs w:val="28"/>
        </w:rPr>
        <w:t xml:space="preserve"> (далее - Администрация).</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1.3. С учетом развития инфраструктуры </w:t>
      </w:r>
      <w:r w:rsidRPr="008E572D">
        <w:rPr>
          <w:rFonts w:ascii="Times New Roman" w:eastAsia="Calibri" w:hAnsi="Times New Roman" w:cs="Times New Roman"/>
          <w:sz w:val="28"/>
          <w:szCs w:val="28"/>
          <w:lang w:eastAsia="en-US"/>
        </w:rPr>
        <w:t>Гражданцевского сельсовета Северного района Новосибирской области</w:t>
      </w:r>
      <w:r w:rsidRPr="008E572D">
        <w:rPr>
          <w:rFonts w:ascii="Times New Roman" w:hAnsi="Times New Roman" w:cs="Times New Roman"/>
          <w:sz w:val="28"/>
          <w:szCs w:val="28"/>
        </w:rPr>
        <w:t>, проведенной технической инвентаризации,  количество дорог общего пользования местного значения, характеристика дорожной сети могут изменяться.</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1.4. Внесение изменений в Перечень осуществляется в следующих случаях:</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 передача автомобильной дороги из муниципальной собственности </w:t>
      </w:r>
      <w:r w:rsidRPr="008E572D">
        <w:rPr>
          <w:rFonts w:ascii="Times New Roman" w:eastAsia="Calibri" w:hAnsi="Times New Roman" w:cs="Times New Roman"/>
          <w:sz w:val="28"/>
          <w:szCs w:val="28"/>
          <w:lang w:eastAsia="en-US"/>
        </w:rPr>
        <w:t>Гражданцевского сельсовета Северного района Новосибирской области</w:t>
      </w:r>
      <w:r w:rsidRPr="008E572D">
        <w:rPr>
          <w:rFonts w:ascii="Times New Roman" w:hAnsi="Times New Roman" w:cs="Times New Roman"/>
          <w:sz w:val="28"/>
          <w:szCs w:val="28"/>
        </w:rPr>
        <w:t xml:space="preserve"> в федеральную собственность РФ, государственную собственность Новосибирской области, муниципальную собственность другого </w:t>
      </w:r>
      <w:r w:rsidRPr="008E572D">
        <w:rPr>
          <w:rFonts w:ascii="Times New Roman" w:hAnsi="Times New Roman" w:cs="Times New Roman"/>
          <w:sz w:val="28"/>
          <w:szCs w:val="28"/>
        </w:rPr>
        <w:lastRenderedPageBreak/>
        <w:t>муниципального образования, в собственность юридического или физического лица;</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 прием автомобильной дороги из федеральной собственности РФ, государственной собственности Новосибирской области, муниципальной собственности другого муниципального образования, а также из собственности юридических или физических лиц в муниципальную собственность </w:t>
      </w:r>
      <w:r w:rsidRPr="008E572D">
        <w:rPr>
          <w:rFonts w:ascii="Times New Roman" w:eastAsia="Calibri" w:hAnsi="Times New Roman" w:cs="Times New Roman"/>
          <w:sz w:val="28"/>
          <w:szCs w:val="28"/>
          <w:lang w:eastAsia="en-US"/>
        </w:rPr>
        <w:t>Гражданцевского сельсовета Северного района Новосибирской области</w:t>
      </w:r>
      <w:r w:rsidRPr="008E572D">
        <w:rPr>
          <w:rFonts w:ascii="Times New Roman" w:hAnsi="Times New Roman" w:cs="Times New Roman"/>
          <w:sz w:val="28"/>
          <w:szCs w:val="28"/>
        </w:rPr>
        <w:t>;</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 оформление права муниципальной собственности на вновь построенные автомобильные дороги;</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 изменение характеристик дорожной сети в результате проведенной инвентаризации;</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 иные случаи.</w:t>
      </w:r>
    </w:p>
    <w:p w:rsidR="00380EF5" w:rsidRPr="008E572D" w:rsidRDefault="00380EF5" w:rsidP="008E572D">
      <w:pPr>
        <w:pStyle w:val="a9"/>
        <w:spacing w:after="0" w:line="240" w:lineRule="auto"/>
        <w:ind w:left="0"/>
        <w:jc w:val="both"/>
        <w:rPr>
          <w:rFonts w:ascii="Times New Roman" w:hAnsi="Times New Roman"/>
          <w:sz w:val="28"/>
          <w:szCs w:val="28"/>
        </w:rPr>
      </w:pPr>
    </w:p>
    <w:p w:rsidR="00380EF5" w:rsidRPr="008E572D" w:rsidRDefault="00380EF5" w:rsidP="008E572D">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8E572D">
        <w:rPr>
          <w:rFonts w:ascii="Times New Roman" w:hAnsi="Times New Roman" w:cs="Times New Roman"/>
          <w:sz w:val="28"/>
          <w:szCs w:val="28"/>
        </w:rPr>
        <w:t xml:space="preserve">       2. Подготовка предложений по внесению изменений в Перечень</w:t>
      </w:r>
    </w:p>
    <w:p w:rsidR="00380EF5" w:rsidRPr="008E572D" w:rsidRDefault="00380EF5" w:rsidP="008E572D">
      <w:pPr>
        <w:widowControl w:val="0"/>
        <w:autoSpaceDE w:val="0"/>
        <w:autoSpaceDN w:val="0"/>
        <w:adjustRightInd w:val="0"/>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2.1. Предложения по включению автомобильной дороги общего пользования в Перечень направляются (представляются) только в отношении автомобильных дорог общего пользования местного значения </w:t>
      </w:r>
      <w:r w:rsidRPr="008E572D">
        <w:rPr>
          <w:rFonts w:ascii="Times New Roman" w:eastAsia="Calibri" w:hAnsi="Times New Roman" w:cs="Times New Roman"/>
          <w:sz w:val="28"/>
          <w:szCs w:val="28"/>
          <w:lang w:eastAsia="en-US"/>
        </w:rPr>
        <w:t>Гражданцевского сельсовета Северного района Новосибирской области</w:t>
      </w:r>
      <w:r w:rsidRPr="008E572D">
        <w:rPr>
          <w:rFonts w:ascii="Times New Roman" w:hAnsi="Times New Roman" w:cs="Times New Roman"/>
          <w:sz w:val="28"/>
          <w:szCs w:val="28"/>
        </w:rPr>
        <w:t xml:space="preserve">, соответствующих Критериям отнесения автомобильных дорог общего пользования к автомобильным дорогам общего пользования местного значения </w:t>
      </w:r>
      <w:r w:rsidRPr="008E572D">
        <w:rPr>
          <w:rFonts w:ascii="Times New Roman" w:eastAsia="Calibri" w:hAnsi="Times New Roman" w:cs="Times New Roman"/>
          <w:sz w:val="28"/>
          <w:szCs w:val="28"/>
          <w:lang w:eastAsia="en-US"/>
        </w:rPr>
        <w:t>Гражданцевского сельсовета Северного района Новосибирской области</w:t>
      </w:r>
      <w:r w:rsidRPr="008E572D">
        <w:rPr>
          <w:rFonts w:ascii="Times New Roman" w:hAnsi="Times New Roman" w:cs="Times New Roman"/>
          <w:sz w:val="28"/>
          <w:szCs w:val="28"/>
        </w:rPr>
        <w:t>.</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2.2. Предложения по исключению автомобильных дорог общего пользования из Перечня направляются (представляются) по автомобильным дорогам общего пользования, которые не соответствуют критериям.</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2.3. Предложения должны содержать следующие сведения:</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-наименование и местоположение автомобильной дороги;</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-наименование правообладателей, осуществляющих управление автомобильной дорогой;</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-соответствие (несоответствие) автомобильной дороги критериям;</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-соответствие автомобильной дороги техническим требованиям к автомобильным дорогам;</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-протяженность автомобильной дороги;</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-социально-экономические, финансовые и иные последствия принятия предложения.</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2.4. К предложению по включению автомобильной дороги общего пользования в Перечень должны быть приложены следующие документы:</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 зарегистрированных правах на автомобильную дорогу, в том числе о зарегистрированных правах на занимаемые ею земельные участки (при наличии);</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lastRenderedPageBreak/>
        <w:t xml:space="preserve">     -документ, содержащий согласие собственника автомобильной дороги на включение автомобильной дороги общего пользования в Перечень (при наличии собственника автомобильной дороги).</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2.5. Рассмотрение Администрацией предложений осуществляется на основании сведений и документов, указанных в пунктах 2.3, 2.4 настоящего Порядка, в течение 30 дней со дня поступления.</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2.6. По итогам рассмотрения предложений Администрация в срок, установленный пунктом 2.5.  настоящего Порядка:</w:t>
      </w:r>
    </w:p>
    <w:p w:rsidR="00380EF5" w:rsidRPr="008E572D" w:rsidRDefault="00380EF5"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 разрабатывает соответствующий правовой акт Администрации в порядке, установленном Уставом Гражданцевского сельсовета Северного района Новосибирской области, о чем информирует заявителя;</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-информирует заявителя об отказе в согласовании предложения с указанием причин отказа.</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2.7. Основаниями для отказа в согласовании предложения являются:</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-несоответствие автомобильной дороги критериям (при поступлении предложения по включению автомобильной дороги общего пользования в Перечень);</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-соответствие автомобильной дороги критериям (при поступлении предложения по исключению автомобильной дороги общего пользования из Перечня);</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-представление предложения с нарушением требований настоящего Порядка к составу и содержанию представляемых в соответствии с пунктами 2.3, 2.4 настоящего Порядка сведений и документов.</w:t>
      </w:r>
    </w:p>
    <w:p w:rsidR="00380EF5" w:rsidRPr="008E572D" w:rsidRDefault="00380EF5" w:rsidP="008E572D">
      <w:pPr>
        <w:pStyle w:val="ConsPlusNormal"/>
        <w:jc w:val="both"/>
        <w:rPr>
          <w:rFonts w:ascii="Times New Roman" w:hAnsi="Times New Roman" w:cs="Times New Roman"/>
          <w:sz w:val="28"/>
          <w:szCs w:val="28"/>
        </w:rPr>
      </w:pPr>
      <w:r w:rsidRPr="008E572D">
        <w:rPr>
          <w:rFonts w:ascii="Times New Roman" w:hAnsi="Times New Roman" w:cs="Times New Roman"/>
          <w:sz w:val="28"/>
          <w:szCs w:val="28"/>
        </w:rPr>
        <w:t xml:space="preserve">      2.8. После устранения нарушения, указанного в третьем абзаце пункта 2.7 настоящего Порядка, послужившего основанием для отказа в согласовании предложения, заявитель может направить (представить) предложение повторно.</w:t>
      </w:r>
    </w:p>
    <w:p w:rsidR="00380EF5" w:rsidRPr="008E572D" w:rsidRDefault="00380EF5" w:rsidP="008E572D">
      <w:pPr>
        <w:spacing w:after="0" w:line="240" w:lineRule="auto"/>
        <w:jc w:val="right"/>
        <w:rPr>
          <w:rFonts w:ascii="Times New Roman" w:hAnsi="Times New Roman" w:cs="Times New Roman"/>
          <w:sz w:val="28"/>
          <w:szCs w:val="28"/>
        </w:rPr>
      </w:pPr>
    </w:p>
    <w:p w:rsidR="00380EF5" w:rsidRPr="008E572D" w:rsidRDefault="00380EF5" w:rsidP="008E572D">
      <w:pPr>
        <w:spacing w:after="0" w:line="240" w:lineRule="auto"/>
        <w:jc w:val="right"/>
        <w:rPr>
          <w:rFonts w:ascii="Times New Roman" w:hAnsi="Times New Roman" w:cs="Times New Roman"/>
          <w:sz w:val="24"/>
          <w:szCs w:val="24"/>
        </w:rPr>
      </w:pPr>
      <w:r w:rsidRPr="008E572D">
        <w:rPr>
          <w:rFonts w:ascii="Times New Roman" w:hAnsi="Times New Roman" w:cs="Times New Roman"/>
          <w:sz w:val="24"/>
          <w:szCs w:val="24"/>
        </w:rPr>
        <w:t>Приложение 2</w:t>
      </w:r>
    </w:p>
    <w:p w:rsidR="00380EF5" w:rsidRPr="008E572D" w:rsidRDefault="00380EF5" w:rsidP="008E572D">
      <w:pPr>
        <w:shd w:val="clear" w:color="auto" w:fill="FFFFFF"/>
        <w:suppressAutoHyphens/>
        <w:spacing w:after="0" w:line="240" w:lineRule="auto"/>
        <w:jc w:val="right"/>
        <w:rPr>
          <w:rFonts w:ascii="Times New Roman" w:hAnsi="Times New Roman" w:cs="Times New Roman"/>
          <w:sz w:val="24"/>
          <w:szCs w:val="24"/>
        </w:rPr>
      </w:pPr>
      <w:r w:rsidRPr="008E572D">
        <w:rPr>
          <w:rFonts w:ascii="Times New Roman" w:hAnsi="Times New Roman" w:cs="Times New Roman"/>
          <w:sz w:val="24"/>
          <w:szCs w:val="24"/>
        </w:rPr>
        <w:t>Утверждено</w:t>
      </w:r>
    </w:p>
    <w:p w:rsidR="00380EF5" w:rsidRPr="008E572D" w:rsidRDefault="00380EF5" w:rsidP="008E572D">
      <w:pPr>
        <w:shd w:val="clear" w:color="auto" w:fill="FFFFFF"/>
        <w:suppressAutoHyphens/>
        <w:spacing w:after="0" w:line="240" w:lineRule="auto"/>
        <w:jc w:val="right"/>
        <w:rPr>
          <w:rFonts w:ascii="Times New Roman" w:hAnsi="Times New Roman" w:cs="Times New Roman"/>
          <w:sz w:val="24"/>
          <w:szCs w:val="24"/>
        </w:rPr>
      </w:pPr>
      <w:r w:rsidRPr="008E572D">
        <w:rPr>
          <w:rFonts w:ascii="Times New Roman" w:hAnsi="Times New Roman" w:cs="Times New Roman"/>
          <w:sz w:val="24"/>
          <w:szCs w:val="24"/>
        </w:rPr>
        <w:t xml:space="preserve">Постановлением </w:t>
      </w:r>
    </w:p>
    <w:p w:rsidR="00380EF5" w:rsidRPr="008E572D" w:rsidRDefault="00380EF5" w:rsidP="008E572D">
      <w:pPr>
        <w:shd w:val="clear" w:color="auto" w:fill="FFFFFF"/>
        <w:suppressAutoHyphens/>
        <w:spacing w:after="0" w:line="240" w:lineRule="auto"/>
        <w:jc w:val="right"/>
        <w:rPr>
          <w:rFonts w:ascii="Times New Roman" w:hAnsi="Times New Roman" w:cs="Times New Roman"/>
          <w:sz w:val="24"/>
          <w:szCs w:val="24"/>
        </w:rPr>
      </w:pPr>
      <w:r w:rsidRPr="008E572D">
        <w:rPr>
          <w:rFonts w:ascii="Times New Roman" w:hAnsi="Times New Roman" w:cs="Times New Roman"/>
          <w:sz w:val="24"/>
          <w:szCs w:val="24"/>
        </w:rPr>
        <w:t>администрации</w:t>
      </w:r>
    </w:p>
    <w:p w:rsidR="00380EF5" w:rsidRPr="008E572D" w:rsidRDefault="00380EF5" w:rsidP="008E572D">
      <w:pPr>
        <w:shd w:val="clear" w:color="auto" w:fill="FFFFFF"/>
        <w:suppressAutoHyphens/>
        <w:spacing w:after="0" w:line="240" w:lineRule="auto"/>
        <w:jc w:val="right"/>
        <w:rPr>
          <w:rFonts w:ascii="Times New Roman" w:hAnsi="Times New Roman" w:cs="Times New Roman"/>
          <w:sz w:val="24"/>
          <w:szCs w:val="24"/>
        </w:rPr>
      </w:pPr>
      <w:r w:rsidRPr="008E572D">
        <w:rPr>
          <w:rFonts w:ascii="Times New Roman" w:hAnsi="Times New Roman" w:cs="Times New Roman"/>
          <w:sz w:val="24"/>
          <w:szCs w:val="24"/>
        </w:rPr>
        <w:t>Гражданцевского сельсовета</w:t>
      </w:r>
    </w:p>
    <w:p w:rsidR="00380EF5" w:rsidRPr="008E572D" w:rsidRDefault="00380EF5" w:rsidP="008E572D">
      <w:pPr>
        <w:shd w:val="clear" w:color="auto" w:fill="FFFFFF"/>
        <w:suppressAutoHyphens/>
        <w:spacing w:after="0" w:line="240" w:lineRule="auto"/>
        <w:jc w:val="right"/>
        <w:rPr>
          <w:rFonts w:ascii="Times New Roman" w:hAnsi="Times New Roman" w:cs="Times New Roman"/>
          <w:sz w:val="24"/>
          <w:szCs w:val="24"/>
        </w:rPr>
      </w:pPr>
      <w:r w:rsidRPr="008E572D">
        <w:rPr>
          <w:rFonts w:ascii="Times New Roman" w:hAnsi="Times New Roman" w:cs="Times New Roman"/>
          <w:sz w:val="24"/>
          <w:szCs w:val="24"/>
        </w:rPr>
        <w:t>Северного района</w:t>
      </w:r>
    </w:p>
    <w:p w:rsidR="00380EF5" w:rsidRPr="008E572D" w:rsidRDefault="00380EF5" w:rsidP="008E572D">
      <w:pPr>
        <w:shd w:val="clear" w:color="auto" w:fill="FFFFFF"/>
        <w:suppressAutoHyphens/>
        <w:spacing w:after="0" w:line="240" w:lineRule="auto"/>
        <w:jc w:val="right"/>
        <w:rPr>
          <w:rFonts w:ascii="Times New Roman" w:hAnsi="Times New Roman" w:cs="Times New Roman"/>
          <w:sz w:val="24"/>
          <w:szCs w:val="24"/>
        </w:rPr>
      </w:pPr>
      <w:r w:rsidRPr="008E572D">
        <w:rPr>
          <w:rFonts w:ascii="Times New Roman" w:hAnsi="Times New Roman" w:cs="Times New Roman"/>
          <w:sz w:val="24"/>
          <w:szCs w:val="24"/>
        </w:rPr>
        <w:t>Новосибирской области</w:t>
      </w:r>
    </w:p>
    <w:p w:rsidR="00380EF5" w:rsidRPr="008E572D" w:rsidRDefault="00380EF5" w:rsidP="008E572D">
      <w:pPr>
        <w:spacing w:after="0" w:line="240" w:lineRule="auto"/>
        <w:jc w:val="right"/>
        <w:rPr>
          <w:rFonts w:ascii="Times New Roman" w:hAnsi="Times New Roman" w:cs="Times New Roman"/>
          <w:sz w:val="24"/>
          <w:szCs w:val="24"/>
        </w:rPr>
      </w:pPr>
      <w:r w:rsidRPr="008E572D">
        <w:rPr>
          <w:rFonts w:ascii="Times New Roman" w:hAnsi="Times New Roman" w:cs="Times New Roman"/>
          <w:sz w:val="24"/>
          <w:szCs w:val="24"/>
        </w:rPr>
        <w:t xml:space="preserve">      от 18.02. 2019 №16</w:t>
      </w:r>
    </w:p>
    <w:p w:rsidR="00380EF5" w:rsidRPr="008E572D" w:rsidRDefault="00380EF5" w:rsidP="008E572D">
      <w:pPr>
        <w:spacing w:after="0" w:line="240" w:lineRule="auto"/>
        <w:jc w:val="right"/>
        <w:rPr>
          <w:rFonts w:ascii="Times New Roman" w:hAnsi="Times New Roman" w:cs="Times New Roman"/>
          <w:sz w:val="24"/>
          <w:szCs w:val="24"/>
        </w:rPr>
      </w:pPr>
    </w:p>
    <w:p w:rsidR="00380EF5" w:rsidRPr="008E572D" w:rsidRDefault="00380EF5" w:rsidP="008E572D">
      <w:pPr>
        <w:spacing w:after="0" w:line="240" w:lineRule="auto"/>
        <w:jc w:val="both"/>
        <w:rPr>
          <w:rFonts w:ascii="Times New Roman" w:hAnsi="Times New Roman" w:cs="Times New Roman"/>
          <w:sz w:val="28"/>
          <w:szCs w:val="28"/>
        </w:rPr>
      </w:pPr>
    </w:p>
    <w:p w:rsidR="00380EF5" w:rsidRPr="008E572D" w:rsidRDefault="00380EF5" w:rsidP="008E572D">
      <w:pPr>
        <w:spacing w:after="0" w:line="240" w:lineRule="auto"/>
        <w:rPr>
          <w:rFonts w:ascii="Times New Roman" w:hAnsi="Times New Roman" w:cs="Times New Roman"/>
          <w:sz w:val="28"/>
          <w:szCs w:val="28"/>
        </w:rPr>
      </w:pPr>
      <w:r w:rsidRPr="008E572D">
        <w:rPr>
          <w:rFonts w:ascii="Times New Roman" w:hAnsi="Times New Roman" w:cs="Times New Roman"/>
          <w:sz w:val="28"/>
          <w:szCs w:val="28"/>
        </w:rPr>
        <w:t>Перечень автомобильных дорог общего пользования местного значения  Гражданцевского  сельсовета Северного района Новосибирской области</w:t>
      </w:r>
    </w:p>
    <w:p w:rsidR="00380EF5" w:rsidRPr="008E572D" w:rsidRDefault="00380EF5" w:rsidP="008E572D">
      <w:pPr>
        <w:spacing w:after="0" w:line="240" w:lineRule="auto"/>
        <w:rPr>
          <w:rFonts w:ascii="Times New Roman" w:hAnsi="Times New Roman" w:cs="Times New Roman"/>
          <w:sz w:val="28"/>
          <w:szCs w:val="28"/>
        </w:rPr>
      </w:pPr>
    </w:p>
    <w:tbl>
      <w:tblPr>
        <w:tblW w:w="10170"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89"/>
        <w:gridCol w:w="2693"/>
        <w:gridCol w:w="3234"/>
        <w:gridCol w:w="992"/>
        <w:gridCol w:w="2862"/>
      </w:tblGrid>
      <w:tr w:rsidR="00380EF5" w:rsidRPr="008E572D" w:rsidTr="00CC0CB0">
        <w:tc>
          <w:tcPr>
            <w:tcW w:w="3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w:t>
            </w:r>
          </w:p>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п/</w:t>
            </w:r>
            <w:r w:rsidRPr="008E572D">
              <w:rPr>
                <w:rFonts w:ascii="Times New Roman" w:eastAsia="Calibri" w:hAnsi="Times New Roman" w:cs="Times New Roman"/>
                <w:sz w:val="28"/>
                <w:szCs w:val="28"/>
                <w:lang w:eastAsia="en-US"/>
              </w:rPr>
              <w:lastRenderedPageBreak/>
              <w:t>п</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lastRenderedPageBreak/>
              <w:t>Наименование автомобильной дороги</w:t>
            </w:r>
          </w:p>
        </w:tc>
        <w:tc>
          <w:tcPr>
            <w:tcW w:w="3234"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Местоположение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Протяженность, метров</w:t>
            </w:r>
          </w:p>
        </w:tc>
        <w:tc>
          <w:tcPr>
            <w:tcW w:w="2862" w:type="dxa"/>
            <w:tcBorders>
              <w:top w:val="single" w:sz="4" w:space="0" w:color="auto"/>
              <w:left w:val="single" w:sz="4" w:space="0" w:color="auto"/>
              <w:bottom w:val="single" w:sz="4" w:space="0" w:color="auto"/>
              <w:right w:val="single" w:sz="4" w:space="0" w:color="auto"/>
            </w:tcBorders>
            <w:shd w:val="clear" w:color="auto" w:fill="FFFFFF"/>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Идентификационный номер</w:t>
            </w:r>
          </w:p>
          <w:p w:rsidR="00380EF5" w:rsidRPr="008E572D" w:rsidRDefault="00380EF5" w:rsidP="008E572D">
            <w:pPr>
              <w:spacing w:after="0" w:line="240" w:lineRule="auto"/>
              <w:rPr>
                <w:rFonts w:ascii="Times New Roman" w:eastAsia="Calibri" w:hAnsi="Times New Roman" w:cs="Times New Roman"/>
                <w:sz w:val="28"/>
                <w:szCs w:val="28"/>
                <w:lang w:eastAsia="en-US"/>
              </w:rPr>
            </w:pPr>
          </w:p>
        </w:tc>
      </w:tr>
      <w:tr w:rsidR="00380EF5" w:rsidRPr="008E572D" w:rsidTr="00CC0CB0">
        <w:tc>
          <w:tcPr>
            <w:tcW w:w="3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lastRenderedPageBreak/>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Автомобильная дорога улица Центральная</w:t>
            </w:r>
          </w:p>
        </w:tc>
        <w:tc>
          <w:tcPr>
            <w:tcW w:w="3234"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000000"/>
                <w:sz w:val="28"/>
                <w:szCs w:val="28"/>
                <w:lang w:eastAsia="en-US"/>
              </w:rPr>
            </w:pPr>
            <w:r w:rsidRPr="008E572D">
              <w:rPr>
                <w:rFonts w:ascii="Times New Roman" w:eastAsia="Calibri" w:hAnsi="Times New Roman" w:cs="Times New Roman"/>
                <w:color w:val="000000"/>
                <w:sz w:val="28"/>
                <w:szCs w:val="28"/>
                <w:lang w:eastAsia="en-US"/>
              </w:rPr>
              <w:t>Новосибирская область, Северный район, с. Гражданцево, улица Центральная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000000"/>
                <w:sz w:val="28"/>
                <w:szCs w:val="28"/>
                <w:lang w:eastAsia="en-US"/>
              </w:rPr>
            </w:pPr>
            <w:r w:rsidRPr="008E572D">
              <w:rPr>
                <w:rFonts w:ascii="Times New Roman" w:eastAsia="Calibri" w:hAnsi="Times New Roman" w:cs="Times New Roman"/>
                <w:color w:val="000000"/>
                <w:sz w:val="28"/>
                <w:szCs w:val="28"/>
                <w:lang w:eastAsia="en-US"/>
              </w:rPr>
              <w:t>1426</w:t>
            </w:r>
          </w:p>
        </w:tc>
        <w:tc>
          <w:tcPr>
            <w:tcW w:w="2862" w:type="dxa"/>
            <w:tcBorders>
              <w:top w:val="single" w:sz="4" w:space="0" w:color="auto"/>
              <w:left w:val="single" w:sz="4" w:space="0" w:color="auto"/>
              <w:bottom w:val="single" w:sz="4" w:space="0" w:color="auto"/>
              <w:right w:val="single" w:sz="4" w:space="0" w:color="auto"/>
            </w:tcBorders>
            <w:shd w:val="clear" w:color="auto" w:fill="FFFFFF"/>
          </w:tcPr>
          <w:p w:rsidR="00380EF5" w:rsidRPr="008E572D" w:rsidRDefault="00380EF5" w:rsidP="008E572D">
            <w:pPr>
              <w:spacing w:after="0" w:line="240" w:lineRule="auto"/>
              <w:rPr>
                <w:rFonts w:ascii="Times New Roman" w:eastAsia="Calibri" w:hAnsi="Times New Roman" w:cs="Times New Roman"/>
                <w:color w:val="000000" w:themeColor="text1"/>
                <w:sz w:val="28"/>
                <w:szCs w:val="28"/>
                <w:lang w:eastAsia="en-US"/>
              </w:rPr>
            </w:pPr>
            <w:r w:rsidRPr="008E572D">
              <w:rPr>
                <w:rFonts w:ascii="Times New Roman" w:eastAsia="Calibri" w:hAnsi="Times New Roman" w:cs="Times New Roman"/>
                <w:color w:val="000000" w:themeColor="text1"/>
                <w:sz w:val="28"/>
                <w:szCs w:val="28"/>
                <w:lang w:eastAsia="en-US"/>
              </w:rPr>
              <w:t>50-244-810 ОП МП 001</w:t>
            </w:r>
          </w:p>
        </w:tc>
      </w:tr>
      <w:tr w:rsidR="00380EF5" w:rsidRPr="008E572D" w:rsidTr="00CC0CB0">
        <w:trPr>
          <w:trHeight w:val="870"/>
        </w:trPr>
        <w:tc>
          <w:tcPr>
            <w:tcW w:w="3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color w:val="FF0000"/>
                <w:sz w:val="28"/>
                <w:szCs w:val="28"/>
                <w:lang w:eastAsia="en-US"/>
              </w:rPr>
            </w:pPr>
            <w:r w:rsidRPr="008E572D">
              <w:rPr>
                <w:rFonts w:ascii="Times New Roman" w:eastAsia="Calibri" w:hAnsi="Times New Roman" w:cs="Times New Roman"/>
                <w:sz w:val="28"/>
                <w:szCs w:val="28"/>
                <w:lang w:eastAsia="en-US"/>
              </w:rPr>
              <w:t>Автомобильная дорога</w:t>
            </w:r>
            <w:r w:rsidRPr="008E572D">
              <w:rPr>
                <w:rFonts w:ascii="Times New Roman" w:eastAsia="Calibri" w:hAnsi="Times New Roman" w:cs="Times New Roman"/>
                <w:color w:val="FF0000"/>
                <w:sz w:val="28"/>
                <w:szCs w:val="28"/>
                <w:lang w:eastAsia="en-US"/>
              </w:rPr>
              <w:t xml:space="preserve"> </w:t>
            </w:r>
            <w:r w:rsidRPr="008E572D">
              <w:rPr>
                <w:rFonts w:ascii="Times New Roman" w:eastAsia="Calibri" w:hAnsi="Times New Roman" w:cs="Times New Roman"/>
                <w:sz w:val="28"/>
                <w:szCs w:val="28"/>
                <w:lang w:eastAsia="en-US"/>
              </w:rPr>
              <w:t>улица</w:t>
            </w:r>
            <w:r w:rsidRPr="008E572D">
              <w:rPr>
                <w:rFonts w:ascii="Times New Roman" w:eastAsia="Calibri" w:hAnsi="Times New Roman" w:cs="Times New Roman"/>
                <w:color w:val="FF0000"/>
                <w:sz w:val="28"/>
                <w:szCs w:val="28"/>
                <w:lang w:eastAsia="en-US"/>
              </w:rPr>
              <w:t xml:space="preserve"> </w:t>
            </w:r>
            <w:r w:rsidRPr="008E572D">
              <w:rPr>
                <w:rFonts w:ascii="Times New Roman" w:eastAsia="Calibri" w:hAnsi="Times New Roman" w:cs="Times New Roman"/>
                <w:sz w:val="28"/>
                <w:szCs w:val="28"/>
                <w:lang w:eastAsia="en-US"/>
              </w:rPr>
              <w:t>Зеленая</w:t>
            </w:r>
          </w:p>
        </w:tc>
        <w:tc>
          <w:tcPr>
            <w:tcW w:w="3234"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FF0000"/>
                <w:sz w:val="28"/>
                <w:szCs w:val="28"/>
                <w:lang w:eastAsia="en-US"/>
              </w:rPr>
            </w:pPr>
            <w:r w:rsidRPr="008E572D">
              <w:rPr>
                <w:rFonts w:ascii="Times New Roman" w:eastAsia="Calibri" w:hAnsi="Times New Roman" w:cs="Times New Roman"/>
                <w:sz w:val="28"/>
                <w:szCs w:val="28"/>
                <w:lang w:eastAsia="en-US"/>
              </w:rPr>
              <w:t>Новосибирская область, Северный район, с. Гражданцево, улица</w:t>
            </w:r>
            <w:r w:rsidRPr="008E572D">
              <w:rPr>
                <w:rFonts w:ascii="Times New Roman" w:eastAsia="Calibri" w:hAnsi="Times New Roman" w:cs="Times New Roman"/>
                <w:color w:val="FF0000"/>
                <w:sz w:val="28"/>
                <w:szCs w:val="28"/>
                <w:lang w:eastAsia="en-US"/>
              </w:rPr>
              <w:t xml:space="preserve"> </w:t>
            </w:r>
            <w:r w:rsidRPr="008E572D">
              <w:rPr>
                <w:rFonts w:ascii="Times New Roman" w:eastAsia="Calibri" w:hAnsi="Times New Roman" w:cs="Times New Roman"/>
                <w:sz w:val="28"/>
                <w:szCs w:val="28"/>
                <w:lang w:eastAsia="en-US"/>
              </w:rPr>
              <w:t>Зеленая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000000"/>
                <w:sz w:val="28"/>
                <w:szCs w:val="28"/>
                <w:lang w:eastAsia="en-US"/>
              </w:rPr>
            </w:pPr>
            <w:r w:rsidRPr="008E572D">
              <w:rPr>
                <w:rFonts w:ascii="Times New Roman" w:eastAsia="Calibri" w:hAnsi="Times New Roman" w:cs="Times New Roman"/>
                <w:color w:val="000000"/>
                <w:sz w:val="28"/>
                <w:szCs w:val="28"/>
                <w:lang w:eastAsia="en-US"/>
              </w:rPr>
              <w:t>660</w:t>
            </w:r>
          </w:p>
        </w:tc>
        <w:tc>
          <w:tcPr>
            <w:tcW w:w="2862"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FF0000"/>
                <w:sz w:val="28"/>
                <w:szCs w:val="28"/>
                <w:lang w:eastAsia="en-US"/>
              </w:rPr>
            </w:pPr>
            <w:r w:rsidRPr="008E572D">
              <w:rPr>
                <w:rFonts w:ascii="Times New Roman" w:eastAsia="Calibri" w:hAnsi="Times New Roman" w:cs="Times New Roman"/>
                <w:color w:val="000000" w:themeColor="text1"/>
                <w:sz w:val="28"/>
                <w:szCs w:val="28"/>
                <w:lang w:eastAsia="en-US"/>
              </w:rPr>
              <w:t>50-244-810 ОП МП 002</w:t>
            </w:r>
          </w:p>
        </w:tc>
      </w:tr>
      <w:tr w:rsidR="00380EF5" w:rsidRPr="008E572D" w:rsidTr="00CC0CB0">
        <w:trPr>
          <w:trHeight w:val="816"/>
        </w:trPr>
        <w:tc>
          <w:tcPr>
            <w:tcW w:w="3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3</w:t>
            </w:r>
          </w:p>
          <w:p w:rsidR="00380EF5" w:rsidRPr="008E572D" w:rsidRDefault="00380EF5" w:rsidP="008E572D">
            <w:pPr>
              <w:spacing w:after="0" w:line="240" w:lineRule="auto"/>
              <w:rPr>
                <w:rFonts w:ascii="Times New Roman" w:eastAsia="Calibri" w:hAnsi="Times New Roman" w:cs="Times New Roman"/>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Автомобильная дорога въезд на улицу Зеленая</w:t>
            </w:r>
          </w:p>
        </w:tc>
        <w:tc>
          <w:tcPr>
            <w:tcW w:w="3234"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Новосибирская область, Северный район, с. Гражданцево, улица Зеленая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131</w:t>
            </w:r>
          </w:p>
          <w:p w:rsidR="00380EF5" w:rsidRPr="008E572D" w:rsidRDefault="00380EF5" w:rsidP="008E572D">
            <w:pPr>
              <w:spacing w:after="0" w:line="240" w:lineRule="auto"/>
              <w:rPr>
                <w:rFonts w:ascii="Times New Roman" w:eastAsia="Calibri" w:hAnsi="Times New Roman" w:cs="Times New Roman"/>
                <w:sz w:val="28"/>
                <w:szCs w:val="28"/>
                <w:lang w:eastAsia="en-US"/>
              </w:rPr>
            </w:pPr>
          </w:p>
        </w:tc>
        <w:tc>
          <w:tcPr>
            <w:tcW w:w="2862" w:type="dxa"/>
            <w:tcBorders>
              <w:top w:val="single" w:sz="4" w:space="0" w:color="auto"/>
              <w:left w:val="single" w:sz="4" w:space="0" w:color="auto"/>
              <w:bottom w:val="single" w:sz="4" w:space="0" w:color="auto"/>
              <w:right w:val="single" w:sz="4" w:space="0" w:color="auto"/>
            </w:tcBorders>
            <w:shd w:val="clear" w:color="auto" w:fill="FFFFFF"/>
          </w:tcPr>
          <w:p w:rsidR="00380EF5" w:rsidRPr="008E572D" w:rsidRDefault="00380EF5" w:rsidP="008E572D">
            <w:pPr>
              <w:spacing w:after="0" w:line="240" w:lineRule="auto"/>
              <w:rPr>
                <w:rFonts w:ascii="Times New Roman" w:eastAsia="Calibri" w:hAnsi="Times New Roman" w:cs="Times New Roman"/>
                <w:color w:val="FF0000"/>
                <w:sz w:val="28"/>
                <w:szCs w:val="28"/>
                <w:lang w:eastAsia="en-US"/>
              </w:rPr>
            </w:pPr>
            <w:r w:rsidRPr="008E572D">
              <w:rPr>
                <w:rFonts w:ascii="Times New Roman" w:eastAsia="Calibri" w:hAnsi="Times New Roman" w:cs="Times New Roman"/>
                <w:color w:val="000000" w:themeColor="text1"/>
                <w:sz w:val="28"/>
                <w:szCs w:val="28"/>
                <w:lang w:eastAsia="en-US"/>
              </w:rPr>
              <w:t>50-244-810 ОП МП 003</w:t>
            </w:r>
          </w:p>
        </w:tc>
      </w:tr>
      <w:tr w:rsidR="00380EF5" w:rsidRPr="008E572D" w:rsidTr="00CC0CB0">
        <w:trPr>
          <w:trHeight w:val="571"/>
        </w:trPr>
        <w:tc>
          <w:tcPr>
            <w:tcW w:w="3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Автомобильная дорога улица Лесная</w:t>
            </w:r>
          </w:p>
        </w:tc>
        <w:tc>
          <w:tcPr>
            <w:tcW w:w="3234"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000000"/>
                <w:sz w:val="28"/>
                <w:szCs w:val="28"/>
                <w:lang w:eastAsia="en-US"/>
              </w:rPr>
            </w:pPr>
            <w:r w:rsidRPr="008E572D">
              <w:rPr>
                <w:rFonts w:ascii="Times New Roman" w:eastAsia="Calibri" w:hAnsi="Times New Roman" w:cs="Times New Roman"/>
                <w:color w:val="000000"/>
                <w:sz w:val="28"/>
                <w:szCs w:val="28"/>
                <w:lang w:eastAsia="en-US"/>
              </w:rPr>
              <w:t>Новосибирская область, Северный район, с. Гражданцево, улица Лесная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000000"/>
                <w:sz w:val="28"/>
                <w:szCs w:val="28"/>
                <w:lang w:eastAsia="en-US"/>
              </w:rPr>
            </w:pPr>
            <w:r w:rsidRPr="008E572D">
              <w:rPr>
                <w:rFonts w:ascii="Times New Roman" w:eastAsia="Calibri" w:hAnsi="Times New Roman" w:cs="Times New Roman"/>
                <w:color w:val="000000"/>
                <w:sz w:val="28"/>
                <w:szCs w:val="28"/>
                <w:lang w:eastAsia="en-US"/>
              </w:rPr>
              <w:t>475</w:t>
            </w:r>
          </w:p>
        </w:tc>
        <w:tc>
          <w:tcPr>
            <w:tcW w:w="2862"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FF0000"/>
                <w:sz w:val="28"/>
                <w:szCs w:val="28"/>
                <w:lang w:eastAsia="en-US"/>
              </w:rPr>
            </w:pPr>
            <w:r w:rsidRPr="008E572D">
              <w:rPr>
                <w:rFonts w:ascii="Times New Roman" w:eastAsia="Calibri" w:hAnsi="Times New Roman" w:cs="Times New Roman"/>
                <w:color w:val="000000" w:themeColor="text1"/>
                <w:sz w:val="28"/>
                <w:szCs w:val="28"/>
                <w:lang w:eastAsia="en-US"/>
              </w:rPr>
              <w:t>50-244-810 ОП МП 004</w:t>
            </w:r>
          </w:p>
        </w:tc>
      </w:tr>
      <w:tr w:rsidR="00380EF5" w:rsidRPr="008E572D" w:rsidTr="00CC0CB0">
        <w:trPr>
          <w:trHeight w:val="571"/>
        </w:trPr>
        <w:tc>
          <w:tcPr>
            <w:tcW w:w="3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Автомобильная дорога улица Набережная</w:t>
            </w:r>
          </w:p>
        </w:tc>
        <w:tc>
          <w:tcPr>
            <w:tcW w:w="3234"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Новосибирская область, Северный район, с. Гражданцево, улица Набережная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000000"/>
                <w:sz w:val="28"/>
                <w:szCs w:val="28"/>
                <w:lang w:eastAsia="en-US"/>
              </w:rPr>
            </w:pPr>
            <w:r w:rsidRPr="008E572D">
              <w:rPr>
                <w:rFonts w:ascii="Times New Roman" w:eastAsia="Calibri" w:hAnsi="Times New Roman" w:cs="Times New Roman"/>
                <w:color w:val="000000"/>
                <w:sz w:val="28"/>
                <w:szCs w:val="28"/>
                <w:lang w:eastAsia="en-US"/>
              </w:rPr>
              <w:t>1388</w:t>
            </w:r>
          </w:p>
        </w:tc>
        <w:tc>
          <w:tcPr>
            <w:tcW w:w="2862"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FF0000"/>
                <w:sz w:val="28"/>
                <w:szCs w:val="28"/>
                <w:lang w:eastAsia="en-US"/>
              </w:rPr>
            </w:pPr>
            <w:r w:rsidRPr="008E572D">
              <w:rPr>
                <w:rFonts w:ascii="Times New Roman" w:eastAsia="Calibri" w:hAnsi="Times New Roman" w:cs="Times New Roman"/>
                <w:color w:val="000000" w:themeColor="text1"/>
                <w:sz w:val="28"/>
                <w:szCs w:val="28"/>
                <w:lang w:eastAsia="en-US"/>
              </w:rPr>
              <w:t>50-244-810 ОП МП 005</w:t>
            </w:r>
          </w:p>
        </w:tc>
      </w:tr>
      <w:tr w:rsidR="00380EF5" w:rsidRPr="008E572D" w:rsidTr="00CC0CB0">
        <w:trPr>
          <w:trHeight w:val="571"/>
        </w:trPr>
        <w:tc>
          <w:tcPr>
            <w:tcW w:w="3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6</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Автомобильная дорога улица Центральная</w:t>
            </w:r>
          </w:p>
        </w:tc>
        <w:tc>
          <w:tcPr>
            <w:tcW w:w="3234"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Новосибирская область, Северный район, д. Ударник, улица Центральная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000000"/>
                <w:sz w:val="28"/>
                <w:szCs w:val="28"/>
                <w:lang w:eastAsia="en-US"/>
              </w:rPr>
            </w:pPr>
            <w:r w:rsidRPr="008E572D">
              <w:rPr>
                <w:rFonts w:ascii="Times New Roman" w:eastAsia="Calibri" w:hAnsi="Times New Roman" w:cs="Times New Roman"/>
                <w:color w:val="000000"/>
                <w:sz w:val="28"/>
                <w:szCs w:val="28"/>
                <w:lang w:eastAsia="en-US"/>
              </w:rPr>
              <w:t>1480</w:t>
            </w:r>
          </w:p>
        </w:tc>
        <w:tc>
          <w:tcPr>
            <w:tcW w:w="2862"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FF0000"/>
                <w:sz w:val="28"/>
                <w:szCs w:val="28"/>
                <w:lang w:eastAsia="en-US"/>
              </w:rPr>
            </w:pPr>
            <w:r w:rsidRPr="008E572D">
              <w:rPr>
                <w:rFonts w:ascii="Times New Roman" w:eastAsia="Calibri" w:hAnsi="Times New Roman" w:cs="Times New Roman"/>
                <w:color w:val="000000" w:themeColor="text1"/>
                <w:sz w:val="28"/>
                <w:szCs w:val="28"/>
                <w:lang w:eastAsia="en-US"/>
              </w:rPr>
              <w:t>50-244-810 ОП МП 006</w:t>
            </w:r>
          </w:p>
        </w:tc>
      </w:tr>
      <w:tr w:rsidR="00380EF5" w:rsidRPr="008E572D" w:rsidTr="00CC0CB0">
        <w:trPr>
          <w:trHeight w:val="571"/>
        </w:trPr>
        <w:tc>
          <w:tcPr>
            <w:tcW w:w="3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Автомобильная дорога улица Зеленая</w:t>
            </w:r>
          </w:p>
        </w:tc>
        <w:tc>
          <w:tcPr>
            <w:tcW w:w="3234"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Новосибирская область, Северный район, д. Ударник, улица Зеленая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000000"/>
                <w:sz w:val="28"/>
                <w:szCs w:val="28"/>
                <w:lang w:eastAsia="en-US"/>
              </w:rPr>
            </w:pPr>
            <w:r w:rsidRPr="008E572D">
              <w:rPr>
                <w:rFonts w:ascii="Times New Roman" w:eastAsia="Calibri" w:hAnsi="Times New Roman" w:cs="Times New Roman"/>
                <w:color w:val="000000"/>
                <w:sz w:val="28"/>
                <w:szCs w:val="28"/>
                <w:lang w:eastAsia="en-US"/>
              </w:rPr>
              <w:t>299</w:t>
            </w:r>
          </w:p>
        </w:tc>
        <w:tc>
          <w:tcPr>
            <w:tcW w:w="2862"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FF0000"/>
                <w:sz w:val="28"/>
                <w:szCs w:val="28"/>
                <w:lang w:eastAsia="en-US"/>
              </w:rPr>
            </w:pPr>
            <w:r w:rsidRPr="008E572D">
              <w:rPr>
                <w:rFonts w:ascii="Times New Roman" w:eastAsia="Calibri" w:hAnsi="Times New Roman" w:cs="Times New Roman"/>
                <w:color w:val="000000" w:themeColor="text1"/>
                <w:sz w:val="28"/>
                <w:szCs w:val="28"/>
                <w:lang w:eastAsia="en-US"/>
              </w:rPr>
              <w:t>50-244-810 ОП МП 007</w:t>
            </w:r>
          </w:p>
        </w:tc>
      </w:tr>
      <w:tr w:rsidR="00380EF5" w:rsidRPr="008E572D" w:rsidTr="00CC0CB0">
        <w:trPr>
          <w:trHeight w:val="571"/>
        </w:trPr>
        <w:tc>
          <w:tcPr>
            <w:tcW w:w="3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8</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Автомобильная дорога улица Школьная</w:t>
            </w:r>
          </w:p>
        </w:tc>
        <w:tc>
          <w:tcPr>
            <w:tcW w:w="3234"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Новосибирская область, Северный район, д. Ударник, улица Школьная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000000"/>
                <w:sz w:val="28"/>
                <w:szCs w:val="28"/>
                <w:lang w:eastAsia="en-US"/>
              </w:rPr>
            </w:pPr>
            <w:r w:rsidRPr="008E572D">
              <w:rPr>
                <w:rFonts w:ascii="Times New Roman" w:eastAsia="Calibri" w:hAnsi="Times New Roman" w:cs="Times New Roman"/>
                <w:color w:val="000000"/>
                <w:sz w:val="28"/>
                <w:szCs w:val="28"/>
                <w:lang w:eastAsia="en-US"/>
              </w:rPr>
              <w:t>548,7</w:t>
            </w:r>
          </w:p>
        </w:tc>
        <w:tc>
          <w:tcPr>
            <w:tcW w:w="2862"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FF0000"/>
                <w:sz w:val="28"/>
                <w:szCs w:val="28"/>
                <w:lang w:eastAsia="en-US"/>
              </w:rPr>
            </w:pPr>
            <w:r w:rsidRPr="008E572D">
              <w:rPr>
                <w:rFonts w:ascii="Times New Roman" w:eastAsia="Calibri" w:hAnsi="Times New Roman" w:cs="Times New Roman"/>
                <w:color w:val="000000" w:themeColor="text1"/>
                <w:sz w:val="28"/>
                <w:szCs w:val="28"/>
                <w:lang w:eastAsia="en-US"/>
              </w:rPr>
              <w:t>50-244-810 ОП МП 008</w:t>
            </w:r>
          </w:p>
        </w:tc>
      </w:tr>
      <w:tr w:rsidR="00380EF5" w:rsidRPr="008E572D" w:rsidTr="00CC0CB0">
        <w:trPr>
          <w:trHeight w:val="571"/>
        </w:trPr>
        <w:tc>
          <w:tcPr>
            <w:tcW w:w="3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9</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0EF5" w:rsidRPr="008E572D" w:rsidRDefault="00380EF5" w:rsidP="008E572D">
            <w:pPr>
              <w:spacing w:after="0" w:line="240" w:lineRule="auto"/>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Автомобильная дорога улица Центральная</w:t>
            </w:r>
          </w:p>
        </w:tc>
        <w:tc>
          <w:tcPr>
            <w:tcW w:w="3234"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000000"/>
                <w:sz w:val="28"/>
                <w:szCs w:val="28"/>
                <w:lang w:eastAsia="en-US"/>
              </w:rPr>
            </w:pPr>
            <w:r w:rsidRPr="008E572D">
              <w:rPr>
                <w:rFonts w:ascii="Times New Roman" w:eastAsia="Calibri" w:hAnsi="Times New Roman" w:cs="Times New Roman"/>
                <w:color w:val="000000"/>
                <w:sz w:val="28"/>
                <w:szCs w:val="28"/>
                <w:lang w:eastAsia="en-US"/>
              </w:rPr>
              <w:t>Новосибирская область, Северный район, д. Малиновка, улица Центральная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000000"/>
                <w:sz w:val="28"/>
                <w:szCs w:val="28"/>
                <w:lang w:eastAsia="en-US"/>
              </w:rPr>
            </w:pPr>
            <w:r w:rsidRPr="008E572D">
              <w:rPr>
                <w:rFonts w:ascii="Times New Roman" w:eastAsia="Calibri" w:hAnsi="Times New Roman" w:cs="Times New Roman"/>
                <w:color w:val="000000"/>
                <w:sz w:val="28"/>
                <w:szCs w:val="28"/>
                <w:lang w:eastAsia="en-US"/>
              </w:rPr>
              <w:t>1160</w:t>
            </w:r>
          </w:p>
        </w:tc>
        <w:tc>
          <w:tcPr>
            <w:tcW w:w="2862" w:type="dxa"/>
            <w:tcBorders>
              <w:top w:val="single" w:sz="4" w:space="0" w:color="auto"/>
              <w:left w:val="single" w:sz="4" w:space="0" w:color="auto"/>
              <w:bottom w:val="single" w:sz="4" w:space="0" w:color="auto"/>
              <w:right w:val="single" w:sz="4" w:space="0" w:color="auto"/>
            </w:tcBorders>
            <w:shd w:val="clear" w:color="auto" w:fill="FFFFFF"/>
            <w:hideMark/>
          </w:tcPr>
          <w:p w:rsidR="00380EF5" w:rsidRPr="008E572D" w:rsidRDefault="00380EF5" w:rsidP="008E572D">
            <w:pPr>
              <w:spacing w:after="0" w:line="240" w:lineRule="auto"/>
              <w:rPr>
                <w:rFonts w:ascii="Times New Roman" w:eastAsia="Calibri" w:hAnsi="Times New Roman" w:cs="Times New Roman"/>
                <w:color w:val="FF0000"/>
                <w:sz w:val="28"/>
                <w:szCs w:val="28"/>
                <w:lang w:eastAsia="en-US"/>
              </w:rPr>
            </w:pPr>
            <w:r w:rsidRPr="008E572D">
              <w:rPr>
                <w:rFonts w:ascii="Times New Roman" w:eastAsia="Calibri" w:hAnsi="Times New Roman" w:cs="Times New Roman"/>
                <w:color w:val="000000" w:themeColor="text1"/>
                <w:sz w:val="28"/>
                <w:szCs w:val="28"/>
                <w:lang w:eastAsia="en-US"/>
              </w:rPr>
              <w:t>50-244-810 ОП МП 009</w:t>
            </w:r>
          </w:p>
        </w:tc>
      </w:tr>
    </w:tbl>
    <w:p w:rsidR="00632AC7" w:rsidRDefault="00632AC7" w:rsidP="008E572D">
      <w:pPr>
        <w:autoSpaceDE w:val="0"/>
        <w:autoSpaceDN w:val="0"/>
        <w:adjustRightInd w:val="0"/>
        <w:spacing w:after="0" w:line="240" w:lineRule="auto"/>
        <w:jc w:val="center"/>
        <w:rPr>
          <w:rFonts w:ascii="Times New Roman" w:hAnsi="Times New Roman" w:cs="Times New Roman"/>
          <w:sz w:val="28"/>
          <w:szCs w:val="28"/>
        </w:rPr>
      </w:pPr>
    </w:p>
    <w:p w:rsidR="00632AC7" w:rsidRDefault="00632AC7" w:rsidP="00632AC7">
      <w:pPr>
        <w:autoSpaceDE w:val="0"/>
        <w:autoSpaceDN w:val="0"/>
        <w:adjustRightInd w:val="0"/>
        <w:spacing w:after="0" w:line="240" w:lineRule="auto"/>
        <w:jc w:val="center"/>
        <w:rPr>
          <w:rFonts w:ascii="Times New Roman" w:hAnsi="Times New Roman" w:cs="Times New Roman"/>
          <w:sz w:val="28"/>
          <w:szCs w:val="28"/>
        </w:rPr>
      </w:pPr>
    </w:p>
    <w:p w:rsidR="00632AC7" w:rsidRDefault="00632AC7" w:rsidP="00632AC7">
      <w:pPr>
        <w:autoSpaceDE w:val="0"/>
        <w:autoSpaceDN w:val="0"/>
        <w:adjustRightInd w:val="0"/>
        <w:spacing w:after="0" w:line="240" w:lineRule="auto"/>
        <w:jc w:val="center"/>
        <w:rPr>
          <w:rFonts w:ascii="Times New Roman" w:hAnsi="Times New Roman" w:cs="Times New Roman"/>
          <w:sz w:val="28"/>
          <w:szCs w:val="28"/>
        </w:rPr>
      </w:pPr>
    </w:p>
    <w:p w:rsidR="00632AC7" w:rsidRDefault="00632AC7" w:rsidP="00632AC7">
      <w:pPr>
        <w:autoSpaceDE w:val="0"/>
        <w:autoSpaceDN w:val="0"/>
        <w:adjustRightInd w:val="0"/>
        <w:spacing w:after="0" w:line="240" w:lineRule="auto"/>
        <w:jc w:val="center"/>
        <w:rPr>
          <w:rFonts w:ascii="Times New Roman" w:hAnsi="Times New Roman" w:cs="Times New Roman"/>
          <w:sz w:val="28"/>
          <w:szCs w:val="28"/>
        </w:rPr>
      </w:pPr>
    </w:p>
    <w:p w:rsidR="00632AC7" w:rsidRDefault="00632AC7" w:rsidP="00632AC7">
      <w:pPr>
        <w:autoSpaceDE w:val="0"/>
        <w:autoSpaceDN w:val="0"/>
        <w:adjustRightInd w:val="0"/>
        <w:spacing w:after="0" w:line="240" w:lineRule="auto"/>
        <w:jc w:val="center"/>
        <w:rPr>
          <w:rFonts w:ascii="Times New Roman" w:hAnsi="Times New Roman" w:cs="Times New Roman"/>
          <w:sz w:val="28"/>
          <w:szCs w:val="28"/>
        </w:rPr>
      </w:pPr>
    </w:p>
    <w:p w:rsidR="00632AC7" w:rsidRDefault="00632AC7" w:rsidP="00632AC7">
      <w:pPr>
        <w:autoSpaceDE w:val="0"/>
        <w:autoSpaceDN w:val="0"/>
        <w:adjustRightInd w:val="0"/>
        <w:spacing w:after="0" w:line="240" w:lineRule="auto"/>
        <w:jc w:val="center"/>
        <w:rPr>
          <w:rFonts w:ascii="Times New Roman" w:hAnsi="Times New Roman" w:cs="Times New Roman"/>
          <w:sz w:val="28"/>
          <w:szCs w:val="28"/>
        </w:rPr>
      </w:pPr>
    </w:p>
    <w:p w:rsidR="00632AC7" w:rsidRDefault="00632AC7" w:rsidP="00632AC7">
      <w:pPr>
        <w:autoSpaceDE w:val="0"/>
        <w:autoSpaceDN w:val="0"/>
        <w:adjustRightInd w:val="0"/>
        <w:spacing w:after="0" w:line="240" w:lineRule="auto"/>
        <w:jc w:val="center"/>
        <w:rPr>
          <w:rFonts w:ascii="Times New Roman" w:hAnsi="Times New Roman" w:cs="Times New Roman"/>
          <w:sz w:val="28"/>
          <w:szCs w:val="28"/>
        </w:rPr>
      </w:pPr>
    </w:p>
    <w:p w:rsidR="00632AC7" w:rsidRDefault="00632AC7" w:rsidP="00632AC7">
      <w:pPr>
        <w:autoSpaceDE w:val="0"/>
        <w:autoSpaceDN w:val="0"/>
        <w:adjustRightInd w:val="0"/>
        <w:spacing w:after="0" w:line="240" w:lineRule="auto"/>
        <w:jc w:val="center"/>
        <w:rPr>
          <w:rFonts w:ascii="Times New Roman" w:hAnsi="Times New Roman" w:cs="Times New Roman"/>
          <w:sz w:val="28"/>
          <w:szCs w:val="28"/>
        </w:rPr>
      </w:pPr>
    </w:p>
    <w:p w:rsidR="00632AC7" w:rsidRDefault="00632AC7" w:rsidP="00632AC7">
      <w:pPr>
        <w:autoSpaceDE w:val="0"/>
        <w:autoSpaceDN w:val="0"/>
        <w:adjustRightInd w:val="0"/>
        <w:spacing w:after="0" w:line="240" w:lineRule="auto"/>
        <w:jc w:val="center"/>
        <w:rPr>
          <w:rFonts w:ascii="Times New Roman" w:hAnsi="Times New Roman" w:cs="Times New Roman"/>
          <w:sz w:val="28"/>
          <w:szCs w:val="28"/>
        </w:rPr>
      </w:pPr>
    </w:p>
    <w:p w:rsidR="00632AC7" w:rsidRDefault="00632AC7" w:rsidP="00632AC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АДМИНИСТРАЦИЯ ГРАЖДАНЦЕВСКОГО СЕЛЬСОВЕТА</w:t>
      </w:r>
    </w:p>
    <w:p w:rsidR="00632AC7" w:rsidRDefault="00632AC7" w:rsidP="00632AC7">
      <w:pPr>
        <w:spacing w:after="0" w:line="240" w:lineRule="auto"/>
        <w:ind w:left="540" w:right="1615"/>
        <w:jc w:val="center"/>
        <w:rPr>
          <w:rFonts w:ascii="Times New Roman" w:hAnsi="Times New Roman"/>
          <w:sz w:val="28"/>
          <w:szCs w:val="28"/>
        </w:rPr>
      </w:pPr>
      <w:r>
        <w:rPr>
          <w:rFonts w:ascii="Times New Roman" w:hAnsi="Times New Roman"/>
          <w:sz w:val="28"/>
          <w:szCs w:val="28"/>
        </w:rPr>
        <w:t>Северного района Новосибирской области</w:t>
      </w:r>
    </w:p>
    <w:p w:rsidR="00632AC7" w:rsidRDefault="00632AC7" w:rsidP="00632AC7">
      <w:pPr>
        <w:spacing w:after="0" w:line="240" w:lineRule="auto"/>
        <w:ind w:left="540" w:right="1615"/>
        <w:jc w:val="center"/>
        <w:rPr>
          <w:rFonts w:ascii="Times New Roman" w:hAnsi="Times New Roman"/>
          <w:sz w:val="28"/>
          <w:szCs w:val="28"/>
        </w:rPr>
      </w:pPr>
    </w:p>
    <w:p w:rsidR="00632AC7" w:rsidRDefault="00632AC7" w:rsidP="00632AC7">
      <w:pPr>
        <w:spacing w:after="0" w:line="240" w:lineRule="auto"/>
        <w:ind w:left="540" w:right="1615"/>
        <w:jc w:val="center"/>
        <w:rPr>
          <w:rFonts w:ascii="Times New Roman" w:hAnsi="Times New Roman"/>
          <w:sz w:val="28"/>
          <w:szCs w:val="28"/>
        </w:rPr>
      </w:pPr>
      <w:r>
        <w:rPr>
          <w:rFonts w:ascii="Times New Roman" w:hAnsi="Times New Roman"/>
          <w:sz w:val="28"/>
          <w:szCs w:val="28"/>
        </w:rPr>
        <w:t>П О С Т А Н О В Л Е Н И Е</w:t>
      </w:r>
    </w:p>
    <w:p w:rsidR="00632AC7" w:rsidRDefault="00632AC7" w:rsidP="00632AC7">
      <w:pPr>
        <w:spacing w:after="0" w:line="240" w:lineRule="auto"/>
        <w:ind w:left="540" w:right="1615"/>
        <w:jc w:val="center"/>
        <w:rPr>
          <w:rFonts w:ascii="Times New Roman" w:hAnsi="Times New Roman"/>
          <w:sz w:val="28"/>
          <w:szCs w:val="28"/>
        </w:rPr>
      </w:pPr>
    </w:p>
    <w:p w:rsidR="00632AC7" w:rsidRDefault="00632AC7" w:rsidP="00632AC7">
      <w:pPr>
        <w:tabs>
          <w:tab w:val="left" w:pos="0"/>
        </w:tabs>
        <w:spacing w:after="0" w:line="240" w:lineRule="auto"/>
        <w:ind w:right="76"/>
        <w:jc w:val="center"/>
        <w:rPr>
          <w:rFonts w:ascii="Times New Roman" w:hAnsi="Times New Roman"/>
          <w:sz w:val="28"/>
          <w:szCs w:val="28"/>
        </w:rPr>
      </w:pPr>
      <w:r>
        <w:rPr>
          <w:rFonts w:ascii="Times New Roman" w:hAnsi="Times New Roman"/>
          <w:sz w:val="28"/>
          <w:szCs w:val="28"/>
        </w:rPr>
        <w:t>25.02.2019                         с. Гражданцево                                         №  17</w:t>
      </w:r>
    </w:p>
    <w:p w:rsidR="00632AC7" w:rsidRDefault="00632AC7" w:rsidP="00632AC7">
      <w:pPr>
        <w:tabs>
          <w:tab w:val="left" w:pos="0"/>
        </w:tabs>
        <w:ind w:right="76"/>
        <w:jc w:val="center"/>
        <w:rPr>
          <w:rFonts w:ascii="Calibri" w:hAnsi="Calibri"/>
          <w:sz w:val="28"/>
          <w:szCs w:val="28"/>
        </w:rPr>
      </w:pPr>
    </w:p>
    <w:p w:rsidR="00632AC7" w:rsidRPr="007450CC" w:rsidRDefault="00632AC7" w:rsidP="00632AC7">
      <w:pPr>
        <w:pStyle w:val="ConsNonformat"/>
        <w:widowControl/>
        <w:jc w:val="center"/>
        <w:rPr>
          <w:rFonts w:ascii="Times New Roman" w:hAnsi="Times New Roman" w:cs="Times New Roman"/>
          <w:sz w:val="28"/>
          <w:szCs w:val="28"/>
        </w:rPr>
      </w:pPr>
      <w:r w:rsidRPr="007450CC">
        <w:rPr>
          <w:rFonts w:ascii="Times New Roman" w:hAnsi="Times New Roman" w:cs="Times New Roman"/>
          <w:sz w:val="28"/>
          <w:szCs w:val="28"/>
        </w:rPr>
        <w:t>Об утверждении муниципальной Программы профилактики нарушений обязательных требований на 2019 год и плановый период 2020-2021 годы</w:t>
      </w:r>
    </w:p>
    <w:p w:rsidR="00632AC7" w:rsidRDefault="00632AC7" w:rsidP="00632AC7">
      <w:pPr>
        <w:pStyle w:val="ConsNonformat"/>
        <w:widowControl/>
        <w:rPr>
          <w:rFonts w:ascii="Times New Roman" w:hAnsi="Times New Roman" w:cs="Times New Roman"/>
          <w:sz w:val="28"/>
          <w:szCs w:val="28"/>
        </w:rPr>
      </w:pPr>
    </w:p>
    <w:p w:rsidR="00632AC7" w:rsidRDefault="00632AC7" w:rsidP="00632AC7">
      <w:pPr>
        <w:tabs>
          <w:tab w:val="left" w:pos="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частью 1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bookmarkStart w:id="8" w:name="Par15"/>
      <w:bookmarkEnd w:id="8"/>
      <w:r>
        <w:rPr>
          <w:rFonts w:ascii="Times New Roman" w:hAnsi="Times New Roman"/>
          <w:sz w:val="28"/>
          <w:szCs w:val="28"/>
        </w:rPr>
        <w:t xml:space="preserve"> Уставом Гражданцевского  сельсовета Северного района Новосибирской области, администрация Гражданцевского сельсовета Северного района Новосибирской области</w:t>
      </w:r>
    </w:p>
    <w:p w:rsidR="00632AC7" w:rsidRDefault="00632AC7" w:rsidP="00632AC7">
      <w:pPr>
        <w:tabs>
          <w:tab w:val="left" w:pos="0"/>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ПОСТАНОВЛЯЕТ:   </w:t>
      </w:r>
    </w:p>
    <w:p w:rsidR="00632AC7" w:rsidRDefault="00632AC7" w:rsidP="00632AC7">
      <w:pPr>
        <w:tabs>
          <w:tab w:val="left" w:pos="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 Утвердить прилагаемую муниципальную Программу профилактики нарушений обязательных требований на 2019 год и плановый период 2020-2021 гг.</w:t>
      </w:r>
    </w:p>
    <w:p w:rsidR="00632AC7" w:rsidRDefault="00632AC7" w:rsidP="00632AC7">
      <w:pPr>
        <w:tabs>
          <w:tab w:val="left" w:pos="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 Ответственным исполнителям профилактических мероприятий, указанным в Плане-графике (Приложение 1 к муниципальной Программе профилактики нарушений обязательных требований законодательства на 2019 год и плановый период 2020-2021 гг.) обеспечить выполнение мероприятий в установленные сроки.</w:t>
      </w:r>
    </w:p>
    <w:p w:rsidR="00632AC7" w:rsidRDefault="00632AC7" w:rsidP="00632AC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 Признать утратившим силу постановление администрации Гражданцевского сельсовета Северного района Новосибирской области от 24.12.2018 № 39 «Об утверждении Программы профилактики нарушений обязательных требований, осуществляемой администрацией Гражданцевского сельсовета Северного района Новосибирской области  в 2019 году».</w:t>
      </w:r>
    </w:p>
    <w:p w:rsidR="00632AC7" w:rsidRDefault="00632AC7" w:rsidP="00632AC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4.Контроль за исполнением данного постановления оставляю за собой.</w:t>
      </w:r>
    </w:p>
    <w:p w:rsidR="00632AC7" w:rsidRDefault="00632AC7" w:rsidP="00632AC7">
      <w:pPr>
        <w:shd w:val="clear" w:color="auto" w:fill="FFFFFF"/>
        <w:spacing w:after="0" w:line="240" w:lineRule="auto"/>
        <w:rPr>
          <w:rFonts w:ascii="Times New Roman" w:eastAsia="Times New Roman" w:hAnsi="Times New Roman"/>
          <w:sz w:val="28"/>
          <w:szCs w:val="28"/>
        </w:rPr>
      </w:pPr>
    </w:p>
    <w:p w:rsidR="00632AC7" w:rsidRDefault="00632AC7" w:rsidP="00632AC7">
      <w:pPr>
        <w:shd w:val="clear" w:color="auto" w:fill="FFFFFF"/>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Глава </w:t>
      </w:r>
      <w:r>
        <w:rPr>
          <w:rFonts w:ascii="Times New Roman" w:hAnsi="Times New Roman"/>
          <w:sz w:val="28"/>
          <w:szCs w:val="28"/>
        </w:rPr>
        <w:t>Гражданцевского</w:t>
      </w:r>
      <w:r>
        <w:rPr>
          <w:rFonts w:ascii="Times New Roman" w:eastAsia="Times New Roman" w:hAnsi="Times New Roman"/>
          <w:bCs/>
          <w:sz w:val="28"/>
          <w:szCs w:val="28"/>
        </w:rPr>
        <w:t xml:space="preserve"> сельсовета </w:t>
      </w:r>
    </w:p>
    <w:p w:rsidR="00632AC7" w:rsidRPr="007450CC" w:rsidRDefault="00632AC7" w:rsidP="00632AC7">
      <w:pPr>
        <w:shd w:val="clear" w:color="auto" w:fill="FFFFFF"/>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Северного района Новосибирской области                             М.В. Аверченко                                   </w:t>
      </w:r>
    </w:p>
    <w:p w:rsidR="00632AC7" w:rsidRDefault="00632AC7" w:rsidP="00632AC7">
      <w:pPr>
        <w:shd w:val="clear" w:color="auto" w:fill="FFFFFF"/>
        <w:spacing w:after="0" w:line="240" w:lineRule="auto"/>
        <w:jc w:val="right"/>
        <w:rPr>
          <w:rFonts w:ascii="Times New Roman" w:eastAsia="Times New Roman" w:hAnsi="Times New Roman"/>
          <w:sz w:val="28"/>
          <w:szCs w:val="28"/>
        </w:rPr>
      </w:pPr>
    </w:p>
    <w:p w:rsidR="00632AC7" w:rsidRDefault="00632AC7" w:rsidP="00632AC7">
      <w:pPr>
        <w:shd w:val="clear" w:color="auto" w:fill="FFFFFF"/>
        <w:spacing w:after="0" w:line="240" w:lineRule="auto"/>
        <w:jc w:val="right"/>
        <w:rPr>
          <w:rFonts w:ascii="Times New Roman" w:eastAsia="Times New Roman" w:hAnsi="Times New Roman"/>
          <w:sz w:val="20"/>
          <w:szCs w:val="20"/>
        </w:rPr>
      </w:pPr>
    </w:p>
    <w:p w:rsidR="00632AC7" w:rsidRPr="007450CC" w:rsidRDefault="00632AC7" w:rsidP="00632AC7">
      <w:pPr>
        <w:shd w:val="clear" w:color="auto" w:fill="FFFFFF"/>
        <w:spacing w:after="0" w:line="240" w:lineRule="auto"/>
        <w:jc w:val="right"/>
        <w:rPr>
          <w:rFonts w:ascii="Times New Roman" w:eastAsia="Times New Roman" w:hAnsi="Times New Roman"/>
          <w:sz w:val="20"/>
          <w:szCs w:val="20"/>
        </w:rPr>
      </w:pPr>
      <w:r w:rsidRPr="007450CC">
        <w:rPr>
          <w:rFonts w:ascii="Times New Roman" w:eastAsia="Times New Roman" w:hAnsi="Times New Roman"/>
          <w:sz w:val="20"/>
          <w:szCs w:val="20"/>
        </w:rPr>
        <w:lastRenderedPageBreak/>
        <w:t>Приложение</w:t>
      </w:r>
    </w:p>
    <w:p w:rsidR="00632AC7" w:rsidRPr="007450CC" w:rsidRDefault="00632AC7" w:rsidP="00632AC7">
      <w:pPr>
        <w:shd w:val="clear" w:color="auto" w:fill="FFFFFF"/>
        <w:spacing w:after="0" w:line="240" w:lineRule="auto"/>
        <w:jc w:val="right"/>
        <w:rPr>
          <w:rFonts w:ascii="Times New Roman" w:eastAsia="Times New Roman" w:hAnsi="Times New Roman"/>
          <w:sz w:val="20"/>
          <w:szCs w:val="20"/>
        </w:rPr>
      </w:pPr>
      <w:r w:rsidRPr="007450CC">
        <w:rPr>
          <w:rFonts w:ascii="Times New Roman" w:eastAsia="Times New Roman" w:hAnsi="Times New Roman"/>
          <w:sz w:val="20"/>
          <w:szCs w:val="20"/>
        </w:rPr>
        <w:t xml:space="preserve"> к постановлению администрации  </w:t>
      </w:r>
    </w:p>
    <w:p w:rsidR="00632AC7" w:rsidRPr="007450CC" w:rsidRDefault="00632AC7" w:rsidP="00632AC7">
      <w:pPr>
        <w:shd w:val="clear" w:color="auto" w:fill="FFFFFF"/>
        <w:spacing w:after="0" w:line="240" w:lineRule="auto"/>
        <w:jc w:val="right"/>
        <w:rPr>
          <w:rFonts w:ascii="Times New Roman" w:eastAsia="Times New Roman" w:hAnsi="Times New Roman"/>
          <w:sz w:val="20"/>
          <w:szCs w:val="20"/>
        </w:rPr>
      </w:pPr>
      <w:r>
        <w:rPr>
          <w:rFonts w:ascii="Times New Roman" w:hAnsi="Times New Roman"/>
          <w:sz w:val="20"/>
          <w:szCs w:val="20"/>
        </w:rPr>
        <w:t>Гражданцевского</w:t>
      </w:r>
      <w:r w:rsidRPr="007450CC">
        <w:rPr>
          <w:rFonts w:ascii="Times New Roman" w:eastAsia="Times New Roman" w:hAnsi="Times New Roman"/>
          <w:sz w:val="20"/>
          <w:szCs w:val="20"/>
        </w:rPr>
        <w:t xml:space="preserve"> сельсовета </w:t>
      </w:r>
    </w:p>
    <w:p w:rsidR="00632AC7" w:rsidRPr="007450CC" w:rsidRDefault="00632AC7" w:rsidP="00632AC7">
      <w:pPr>
        <w:shd w:val="clear" w:color="auto" w:fill="FFFFFF"/>
        <w:spacing w:after="0" w:line="240" w:lineRule="auto"/>
        <w:jc w:val="right"/>
        <w:rPr>
          <w:rFonts w:ascii="Times New Roman" w:eastAsia="Times New Roman" w:hAnsi="Times New Roman"/>
          <w:sz w:val="20"/>
          <w:szCs w:val="20"/>
        </w:rPr>
      </w:pPr>
      <w:r w:rsidRPr="007450CC">
        <w:rPr>
          <w:rFonts w:ascii="Times New Roman" w:eastAsia="Times New Roman" w:hAnsi="Times New Roman"/>
          <w:sz w:val="20"/>
          <w:szCs w:val="20"/>
        </w:rPr>
        <w:t>Северного района</w:t>
      </w:r>
    </w:p>
    <w:p w:rsidR="00632AC7" w:rsidRPr="007450CC" w:rsidRDefault="00632AC7" w:rsidP="00632AC7">
      <w:pPr>
        <w:shd w:val="clear" w:color="auto" w:fill="FFFFFF"/>
        <w:spacing w:after="0" w:line="240" w:lineRule="auto"/>
        <w:jc w:val="right"/>
        <w:rPr>
          <w:rFonts w:ascii="Times New Roman" w:eastAsia="Times New Roman" w:hAnsi="Times New Roman"/>
          <w:sz w:val="20"/>
          <w:szCs w:val="20"/>
        </w:rPr>
      </w:pPr>
      <w:r w:rsidRPr="007450CC">
        <w:rPr>
          <w:rFonts w:ascii="Times New Roman" w:eastAsia="Times New Roman" w:hAnsi="Times New Roman"/>
          <w:sz w:val="20"/>
          <w:szCs w:val="20"/>
        </w:rPr>
        <w:t xml:space="preserve">Новосибирской области </w:t>
      </w:r>
    </w:p>
    <w:p w:rsidR="00632AC7" w:rsidRPr="007450CC" w:rsidRDefault="00632AC7" w:rsidP="00632AC7">
      <w:pPr>
        <w:shd w:val="clear" w:color="auto" w:fill="FFFFFF"/>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от  25</w:t>
      </w:r>
      <w:r w:rsidRPr="007450CC">
        <w:rPr>
          <w:rFonts w:ascii="Times New Roman" w:eastAsia="Times New Roman" w:hAnsi="Times New Roman"/>
          <w:sz w:val="20"/>
          <w:szCs w:val="20"/>
        </w:rPr>
        <w:t>.0</w:t>
      </w:r>
      <w:r>
        <w:rPr>
          <w:rFonts w:ascii="Times New Roman" w:eastAsia="Times New Roman" w:hAnsi="Times New Roman"/>
          <w:sz w:val="20"/>
          <w:szCs w:val="20"/>
        </w:rPr>
        <w:t>2</w:t>
      </w:r>
      <w:r w:rsidRPr="007450CC">
        <w:rPr>
          <w:rFonts w:ascii="Times New Roman" w:eastAsia="Times New Roman" w:hAnsi="Times New Roman"/>
          <w:sz w:val="20"/>
          <w:szCs w:val="20"/>
        </w:rPr>
        <w:t>.</w:t>
      </w:r>
      <w:r>
        <w:rPr>
          <w:rFonts w:ascii="Times New Roman" w:eastAsia="Times New Roman" w:hAnsi="Times New Roman"/>
          <w:sz w:val="20"/>
          <w:szCs w:val="20"/>
        </w:rPr>
        <w:t>2019  № 17</w:t>
      </w:r>
    </w:p>
    <w:p w:rsidR="00632AC7" w:rsidRDefault="00632AC7" w:rsidP="00632AC7">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Муниципальная Программа</w:t>
      </w:r>
    </w:p>
    <w:p w:rsidR="00632AC7" w:rsidRDefault="00632AC7" w:rsidP="00632AC7">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профилактики нарушений обязательных требований на 2019 год и плановый период 2020-2021 гг.</w:t>
      </w:r>
    </w:p>
    <w:p w:rsidR="00632AC7" w:rsidRDefault="00632AC7" w:rsidP="00632AC7">
      <w:pPr>
        <w:spacing w:after="0" w:line="240" w:lineRule="auto"/>
        <w:jc w:val="center"/>
        <w:rPr>
          <w:rFonts w:ascii="Times New Roman" w:eastAsia="Times New Roman" w:hAnsi="Times New Roman"/>
          <w:b/>
          <w:sz w:val="28"/>
          <w:szCs w:val="28"/>
        </w:rPr>
      </w:pPr>
    </w:p>
    <w:p w:rsidR="00632AC7" w:rsidRDefault="00632AC7" w:rsidP="00632AC7">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Раздел 1. Анализ и оценка состояния подконтрольной сферы</w:t>
      </w:r>
    </w:p>
    <w:p w:rsidR="00632AC7" w:rsidRDefault="00632AC7" w:rsidP="00632AC7">
      <w:pPr>
        <w:spacing w:after="0" w:line="240" w:lineRule="auto"/>
        <w:jc w:val="center"/>
        <w:rPr>
          <w:rFonts w:ascii="Times New Roman" w:eastAsia="Times New Roman" w:hAnsi="Times New Roman"/>
          <w:b/>
          <w:sz w:val="28"/>
          <w:szCs w:val="28"/>
        </w:rPr>
      </w:pPr>
    </w:p>
    <w:p w:rsidR="00632AC7" w:rsidRDefault="00632AC7" w:rsidP="00632AC7">
      <w:pPr>
        <w:pStyle w:val="a9"/>
        <w:spacing w:after="0" w:line="240" w:lineRule="auto"/>
        <w:ind w:left="0"/>
        <w:jc w:val="both"/>
        <w:rPr>
          <w:rFonts w:ascii="Times New Roman" w:hAnsi="Times New Roman"/>
          <w:sz w:val="28"/>
          <w:szCs w:val="28"/>
        </w:rPr>
      </w:pPr>
      <w:r>
        <w:rPr>
          <w:rFonts w:ascii="Times New Roman" w:hAnsi="Times New Roman"/>
          <w:sz w:val="28"/>
          <w:szCs w:val="28"/>
        </w:rPr>
        <w:t>Настоящая муниципальная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в рамках осуществления муниципального контроля.</w:t>
      </w:r>
    </w:p>
    <w:p w:rsidR="00632AC7" w:rsidRDefault="00632AC7" w:rsidP="00632AC7">
      <w:pPr>
        <w:pStyle w:val="a9"/>
        <w:spacing w:after="0" w:line="240" w:lineRule="auto"/>
        <w:ind w:left="0"/>
        <w:jc w:val="both"/>
        <w:rPr>
          <w:rFonts w:ascii="Times New Roman" w:hAnsi="Times New Roman"/>
          <w:sz w:val="28"/>
          <w:szCs w:val="28"/>
        </w:rPr>
      </w:pPr>
      <w:r>
        <w:rPr>
          <w:rFonts w:ascii="Times New Roman" w:hAnsi="Times New Roman"/>
          <w:bCs/>
          <w:sz w:val="28"/>
          <w:szCs w:val="28"/>
        </w:rPr>
        <w:t xml:space="preserve">На территории </w:t>
      </w:r>
      <w:r>
        <w:rPr>
          <w:rFonts w:ascii="Times New Roman" w:hAnsi="Times New Roman"/>
          <w:sz w:val="28"/>
          <w:szCs w:val="28"/>
        </w:rPr>
        <w:t>Гражданцевского</w:t>
      </w:r>
      <w:r>
        <w:rPr>
          <w:rFonts w:ascii="Times New Roman" w:hAnsi="Times New Roman"/>
          <w:bCs/>
          <w:sz w:val="28"/>
          <w:szCs w:val="28"/>
        </w:rPr>
        <w:t xml:space="preserve"> сельсовета Северного района Новосибирской области осуществляются следующие виды муниципального контроля:</w:t>
      </w:r>
    </w:p>
    <w:p w:rsidR="00632AC7" w:rsidRDefault="00632AC7" w:rsidP="00632AC7">
      <w:pPr>
        <w:tabs>
          <w:tab w:val="left" w:pos="2160"/>
        </w:tabs>
        <w:spacing w:after="0" w:line="240" w:lineRule="auto"/>
        <w:jc w:val="both"/>
        <w:outlineLvl w:val="2"/>
        <w:rPr>
          <w:rFonts w:ascii="Times New Roman" w:eastAsia="Times New Roman" w:hAnsi="Times New Roman"/>
          <w:sz w:val="28"/>
          <w:szCs w:val="28"/>
        </w:rPr>
      </w:pPr>
      <w:r>
        <w:rPr>
          <w:rFonts w:ascii="Times New Roman" w:eastAsia="Times New Roman" w:hAnsi="Times New Roman"/>
          <w:sz w:val="28"/>
          <w:szCs w:val="28"/>
        </w:rPr>
        <w:t>- жилищный</w:t>
      </w:r>
    </w:p>
    <w:p w:rsidR="00632AC7" w:rsidRDefault="00632AC7" w:rsidP="00632AC7">
      <w:pPr>
        <w:tabs>
          <w:tab w:val="left" w:pos="216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bCs/>
          <w:sz w:val="28"/>
          <w:szCs w:val="28"/>
        </w:rPr>
        <w:t>за</w:t>
      </w:r>
      <w:r>
        <w:rPr>
          <w:rFonts w:ascii="Times New Roman" w:eastAsia="Times New Roman" w:hAnsi="Times New Roman"/>
          <w:sz w:val="28"/>
          <w:szCs w:val="28"/>
        </w:rPr>
        <w:t xml:space="preserve"> обе</w:t>
      </w:r>
      <w:r>
        <w:rPr>
          <w:rFonts w:ascii="Times New Roman" w:eastAsia="Times New Roman" w:hAnsi="Times New Roman"/>
          <w:bCs/>
          <w:sz w:val="28"/>
          <w:szCs w:val="28"/>
        </w:rPr>
        <w:t>спечением сохранности автомобильных дорог местного значения в границах населенных пунктов поселений;</w:t>
      </w:r>
    </w:p>
    <w:p w:rsidR="00632AC7" w:rsidRDefault="00632AC7" w:rsidP="00632AC7">
      <w:pPr>
        <w:tabs>
          <w:tab w:val="left" w:pos="216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муниципальный финансовый контроль;</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лесной контроль. </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Мероприятия  по  муниципальному  контролю  включают  в себя:</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принятие  решения  о проведении  проверки;</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подготовка  к проверке</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осуществление  проверки;</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подготовка  акта  по результатам   проведенной  проверки,</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ознакомление  с ним  субъекта  проверки;</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принятие  предусмотренных   законодательством  мер  при  выявлении  нарушений   в деятельности  субъекта  проверки.</w:t>
      </w:r>
    </w:p>
    <w:p w:rsidR="00632AC7" w:rsidRDefault="00632AC7" w:rsidP="00632AC7">
      <w:pPr>
        <w:spacing w:after="0" w:line="240" w:lineRule="auto"/>
        <w:jc w:val="both"/>
        <w:rPr>
          <w:rFonts w:ascii="Times New Roman" w:eastAsia="Times New Roman" w:hAnsi="Times New Roman"/>
          <w:sz w:val="32"/>
          <w:szCs w:val="32"/>
        </w:rPr>
      </w:pPr>
      <w:r>
        <w:rPr>
          <w:rFonts w:ascii="Times New Roman" w:eastAsia="Times New Roman" w:hAnsi="Times New Roman"/>
          <w:sz w:val="28"/>
          <w:szCs w:val="28"/>
        </w:rPr>
        <w:t xml:space="preserve">     Исполнение муниципальных функций осуществляется в форме плановых проверок, проводимых в соответствии с планами проверок юридических лиц и индивидуальных предпринимателей, утвержденными в установленном законодательством порядке после соответствующего согласования с прокуратурой, а также внеплановыми проверками соблюдения правил и законных интересов юридических лиц, индивидуальных предпринимателей и граждан.</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За период январь-декабрь 2018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w:t>
      </w:r>
      <w:r>
        <w:rPr>
          <w:rFonts w:ascii="Times New Roman" w:eastAsia="Times New Roman" w:hAnsi="Times New Roman"/>
          <w:sz w:val="28"/>
          <w:szCs w:val="28"/>
        </w:rPr>
        <w:lastRenderedPageBreak/>
        <w:t>окружающей среде, объектам культурного наследия, а так же угрозы чрезвычайных ситуаций природного и техногенного характера.</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Повышению эффективности осуществления муниципального  контроля будет способствовать:</w:t>
      </w:r>
    </w:p>
    <w:p w:rsidR="00632AC7" w:rsidRDefault="00632AC7" w:rsidP="00632AC7">
      <w:pPr>
        <w:pStyle w:val="a9"/>
        <w:spacing w:after="0" w:line="240" w:lineRule="auto"/>
        <w:ind w:left="0" w:firstLine="450"/>
        <w:jc w:val="both"/>
        <w:rPr>
          <w:rFonts w:ascii="Times New Roman" w:hAnsi="Times New Roman"/>
          <w:sz w:val="28"/>
          <w:szCs w:val="28"/>
        </w:rPr>
      </w:pPr>
      <w:r>
        <w:rPr>
          <w:rFonts w:ascii="Times New Roman" w:hAnsi="Times New Roman"/>
          <w:sz w:val="28"/>
          <w:szCs w:val="28"/>
        </w:rPr>
        <w:t>-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проведение в полном объеме плановых проверок по соблюдению законодательства;</w:t>
      </w:r>
    </w:p>
    <w:p w:rsidR="00632AC7" w:rsidRDefault="00632AC7" w:rsidP="00632AC7">
      <w:pPr>
        <w:pStyle w:val="a9"/>
        <w:spacing w:after="0" w:line="240" w:lineRule="auto"/>
        <w:ind w:left="0" w:firstLine="450"/>
        <w:jc w:val="both"/>
        <w:rPr>
          <w:rFonts w:ascii="Times New Roman" w:hAnsi="Times New Roman"/>
          <w:sz w:val="28"/>
          <w:szCs w:val="28"/>
        </w:rPr>
      </w:pPr>
      <w:r>
        <w:rPr>
          <w:rFonts w:ascii="Times New Roman" w:hAnsi="Times New Roman"/>
          <w:sz w:val="28"/>
          <w:szCs w:val="28"/>
        </w:rPr>
        <w:t>-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p>
    <w:p w:rsidR="00632AC7" w:rsidRDefault="00632AC7" w:rsidP="00632AC7">
      <w:pPr>
        <w:pStyle w:val="a9"/>
        <w:spacing w:after="0" w:line="240" w:lineRule="auto"/>
        <w:ind w:left="0" w:firstLine="450"/>
        <w:jc w:val="both"/>
        <w:rPr>
          <w:rFonts w:ascii="Times New Roman" w:hAnsi="Times New Roman"/>
          <w:sz w:val="28"/>
          <w:szCs w:val="28"/>
        </w:rPr>
      </w:pPr>
      <w:r>
        <w:rPr>
          <w:rFonts w:ascii="Times New Roman" w:hAnsi="Times New Roman"/>
          <w:sz w:val="28"/>
          <w:szCs w:val="28"/>
        </w:rPr>
        <w:t>- принятие нормативно правовых актов по осуществлению муниципального контроля;</w:t>
      </w:r>
    </w:p>
    <w:p w:rsidR="00632AC7" w:rsidRDefault="00632AC7" w:rsidP="00632AC7">
      <w:pPr>
        <w:pStyle w:val="a9"/>
        <w:spacing w:after="0" w:line="240" w:lineRule="auto"/>
        <w:ind w:left="0" w:firstLine="450"/>
        <w:jc w:val="both"/>
        <w:rPr>
          <w:rFonts w:ascii="Times New Roman" w:hAnsi="Times New Roman"/>
          <w:sz w:val="28"/>
          <w:szCs w:val="28"/>
        </w:rPr>
      </w:pPr>
      <w:r>
        <w:rPr>
          <w:rFonts w:ascii="Times New Roman" w:hAnsi="Times New Roman"/>
          <w:sz w:val="28"/>
          <w:szCs w:val="28"/>
        </w:rPr>
        <w:t xml:space="preserve"> - систематическое проведение практических семинаров по вопросам осуществления муниципального контроля.</w:t>
      </w:r>
    </w:p>
    <w:p w:rsidR="00632AC7" w:rsidRDefault="00632AC7" w:rsidP="00632AC7">
      <w:pPr>
        <w:spacing w:after="0" w:line="240" w:lineRule="auto"/>
        <w:jc w:val="center"/>
        <w:rPr>
          <w:rFonts w:ascii="Times New Roman" w:eastAsia="Times New Roman" w:hAnsi="Times New Roman"/>
          <w:b/>
          <w:sz w:val="28"/>
          <w:szCs w:val="28"/>
        </w:rPr>
      </w:pPr>
    </w:p>
    <w:p w:rsidR="00632AC7" w:rsidRDefault="00632AC7" w:rsidP="00632AC7">
      <w:pPr>
        <w:spacing w:after="0" w:line="240" w:lineRule="auto"/>
        <w:jc w:val="center"/>
        <w:rPr>
          <w:rFonts w:ascii="Times New Roman" w:eastAsia="+mn-ea" w:hAnsi="Times New Roman"/>
          <w:b/>
          <w:bCs/>
          <w:kern w:val="24"/>
          <w:sz w:val="28"/>
          <w:szCs w:val="28"/>
        </w:rPr>
      </w:pPr>
      <w:r>
        <w:rPr>
          <w:rFonts w:ascii="Times New Roman" w:eastAsia="+mn-ea" w:hAnsi="Times New Roman"/>
          <w:b/>
          <w:bCs/>
          <w:kern w:val="24"/>
          <w:sz w:val="28"/>
          <w:szCs w:val="28"/>
        </w:rPr>
        <w:t>Раздел 2. Основные цели и задачи профилактической работы</w:t>
      </w:r>
    </w:p>
    <w:p w:rsidR="00632AC7" w:rsidRDefault="00632AC7" w:rsidP="00632AC7">
      <w:pPr>
        <w:spacing w:after="0" w:line="240" w:lineRule="auto"/>
        <w:jc w:val="center"/>
        <w:rPr>
          <w:rFonts w:ascii="Times New Roman" w:eastAsia="+mn-ea" w:hAnsi="Times New Roman"/>
          <w:b/>
          <w:bCs/>
          <w:kern w:val="24"/>
          <w:sz w:val="28"/>
          <w:szCs w:val="28"/>
        </w:rPr>
      </w:pP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Профилактика нарушений обязательных требований проводится в рамках осуществления муниципального контроля.</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Целью программы является:</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Задачами программы являются:</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Укрепление системы профилактики нарушений обязательных требований путем активизации профилактической деятельности.</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Выявление причин, факторов и условий, способствующих нарушениям обязательных требований.</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Муниципальная Программа разработана на 2019 год и плановый период 2020-2021 гг.</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 рамках профилактики предупреждения нарушений, установленных законодательством всех уровней, администрацией </w:t>
      </w:r>
      <w:r>
        <w:rPr>
          <w:rFonts w:ascii="Times New Roman" w:hAnsi="Times New Roman"/>
          <w:sz w:val="28"/>
          <w:szCs w:val="28"/>
        </w:rPr>
        <w:t>Гражданцевского</w:t>
      </w:r>
      <w:r>
        <w:rPr>
          <w:rFonts w:ascii="Times New Roman" w:eastAsia="Times New Roman" w:hAnsi="Times New Roman"/>
          <w:sz w:val="28"/>
          <w:szCs w:val="28"/>
        </w:rPr>
        <w:t xml:space="preserve"> сельсовета Северного района Новосибирской области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632AC7" w:rsidRDefault="00632AC7" w:rsidP="00632AC7">
      <w:pPr>
        <w:spacing w:after="0" w:line="240" w:lineRule="auto"/>
        <w:jc w:val="both"/>
        <w:rPr>
          <w:rFonts w:ascii="Times New Roman" w:eastAsia="Times New Roman" w:hAnsi="Times New Roman"/>
          <w:sz w:val="28"/>
          <w:szCs w:val="28"/>
        </w:rPr>
      </w:pPr>
    </w:p>
    <w:p w:rsidR="00632AC7" w:rsidRDefault="00632AC7" w:rsidP="00632AC7">
      <w:pPr>
        <w:spacing w:after="0" w:line="240" w:lineRule="auto"/>
        <w:ind w:firstLine="669"/>
        <w:contextualSpacing/>
        <w:jc w:val="both"/>
        <w:rPr>
          <w:rFonts w:ascii="Times New Roman" w:eastAsia="Calibri" w:hAnsi="Times New Roman"/>
          <w:sz w:val="28"/>
          <w:szCs w:val="28"/>
          <w:lang w:eastAsia="en-US"/>
        </w:rPr>
      </w:pPr>
    </w:p>
    <w:p w:rsidR="00632AC7" w:rsidRDefault="00632AC7" w:rsidP="00632AC7">
      <w:pPr>
        <w:spacing w:after="0" w:line="240" w:lineRule="auto"/>
        <w:jc w:val="center"/>
        <w:rPr>
          <w:rFonts w:ascii="Times New Roman" w:eastAsia="+mn-ea" w:hAnsi="Times New Roman"/>
          <w:b/>
          <w:bCs/>
          <w:kern w:val="24"/>
          <w:sz w:val="28"/>
          <w:szCs w:val="28"/>
        </w:rPr>
      </w:pPr>
      <w:r>
        <w:rPr>
          <w:rFonts w:ascii="Times New Roman" w:eastAsia="+mn-ea" w:hAnsi="Times New Roman"/>
          <w:b/>
          <w:bCs/>
          <w:kern w:val="24"/>
          <w:sz w:val="28"/>
          <w:szCs w:val="28"/>
        </w:rPr>
        <w:t>Раздел 3. Мероприятия муниципальной программы</w:t>
      </w:r>
    </w:p>
    <w:p w:rsidR="00632AC7" w:rsidRDefault="00632AC7" w:rsidP="00632AC7">
      <w:pPr>
        <w:spacing w:after="0" w:line="240" w:lineRule="auto"/>
        <w:jc w:val="center"/>
        <w:rPr>
          <w:rFonts w:ascii="Times New Roman" w:eastAsia="+mn-ea" w:hAnsi="Times New Roman"/>
          <w:b/>
          <w:bCs/>
          <w:kern w:val="24"/>
          <w:sz w:val="28"/>
          <w:szCs w:val="28"/>
        </w:rPr>
      </w:pPr>
    </w:p>
    <w:p w:rsidR="00632AC7" w:rsidRDefault="00632AC7" w:rsidP="00632AC7">
      <w:pPr>
        <w:pStyle w:val="a9"/>
        <w:suppressAutoHyphens/>
        <w:autoSpaceDN w:val="0"/>
        <w:spacing w:after="0" w:line="240" w:lineRule="auto"/>
        <w:ind w:left="0" w:firstLine="709"/>
        <w:jc w:val="both"/>
        <w:textAlignment w:val="baseline"/>
        <w:rPr>
          <w:rFonts w:ascii="Times New Roman" w:eastAsia="Calibri" w:hAnsi="Times New Roman"/>
          <w:sz w:val="28"/>
          <w:szCs w:val="28"/>
        </w:rPr>
      </w:pPr>
      <w:r>
        <w:rPr>
          <w:rFonts w:ascii="Times New Roman" w:hAnsi="Times New Roman"/>
          <w:sz w:val="28"/>
          <w:szCs w:val="28"/>
        </w:rPr>
        <w:t>Мероприятия муниципальной программы представляют собой комплекс мер, направленных на достижение целей и решение основных задач Настоящей Программы.</w:t>
      </w:r>
    </w:p>
    <w:p w:rsidR="00632AC7" w:rsidRDefault="00632AC7" w:rsidP="00632AC7">
      <w:pPr>
        <w:pStyle w:val="a9"/>
        <w:suppressAutoHyphens/>
        <w:autoSpaceDN w:val="0"/>
        <w:spacing w:after="0" w:line="240" w:lineRule="auto"/>
        <w:ind w:left="0" w:firstLine="709"/>
        <w:jc w:val="both"/>
        <w:textAlignment w:val="baseline"/>
        <w:rPr>
          <w:rFonts w:ascii="Times New Roman" w:hAnsi="Times New Roman"/>
          <w:sz w:val="28"/>
          <w:szCs w:val="28"/>
        </w:rPr>
      </w:pPr>
      <w:r>
        <w:rPr>
          <w:rFonts w:ascii="Times New Roman" w:hAnsi="Times New Roman"/>
          <w:sz w:val="28"/>
          <w:szCs w:val="28"/>
        </w:rPr>
        <w:t>Перечень мероприятий муниципальной Программы, сроки их реализации и ответственные исполнители приведены в Плане-графике профилактических мероприятий на 2019 год, а также на последующие два года реализации муниципальной программы (Приложение 1). План-график профилактических мероприятий сформирован для всех видов муниципального контроля, осуществляемых администрацией Гражданцевского сельсовета Северного района Новосибирской области.</w:t>
      </w:r>
    </w:p>
    <w:p w:rsidR="00632AC7" w:rsidRDefault="00632AC7" w:rsidP="00632AC7">
      <w:pPr>
        <w:suppressAutoHyphens/>
        <w:autoSpaceDN w:val="0"/>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В муниципальную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выявленных в ходе проведения плановых и внеплановых проверок в рамках осуществления муниципального контроля, проведенных должностными лицами администрации Гражданцевского сельсовета Северного района Новосибирской области в 2019 году.</w:t>
      </w:r>
    </w:p>
    <w:p w:rsidR="00632AC7" w:rsidRDefault="00632AC7" w:rsidP="00632AC7">
      <w:pPr>
        <w:pStyle w:val="ConsPlusNormal"/>
        <w:jc w:val="center"/>
        <w:rPr>
          <w:rFonts w:ascii="Times New Roman" w:hAnsi="Times New Roman" w:cs="Times New Roman"/>
          <w:b/>
          <w:sz w:val="28"/>
          <w:szCs w:val="28"/>
        </w:rPr>
      </w:pPr>
      <w:r>
        <w:rPr>
          <w:rFonts w:ascii="Times New Roman" w:hAnsi="Times New Roman" w:cs="Times New Roman"/>
          <w:b/>
          <w:sz w:val="28"/>
          <w:szCs w:val="28"/>
        </w:rPr>
        <w:t>Раздел 4. Ресурсное обеспечение муниципальной Программы</w:t>
      </w:r>
    </w:p>
    <w:p w:rsidR="00632AC7" w:rsidRDefault="00632AC7" w:rsidP="00632AC7">
      <w:pPr>
        <w:pStyle w:val="ConsPlusNormal"/>
        <w:jc w:val="center"/>
        <w:rPr>
          <w:rFonts w:ascii="Times New Roman" w:hAnsi="Times New Roman" w:cs="Times New Roman"/>
          <w:b/>
          <w:sz w:val="28"/>
          <w:szCs w:val="28"/>
        </w:rPr>
      </w:pPr>
    </w:p>
    <w:p w:rsidR="00632AC7" w:rsidRDefault="00632AC7" w:rsidP="00632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Ресурсное обеспечение муниципальной Программы включает в себя кадровое и информационно-аналитическое обеспечение ее реализации.</w:t>
      </w:r>
      <w:r>
        <w:rPr>
          <w:rFonts w:ascii="Times New Roman" w:eastAsia="Times New Roman" w:hAnsi="Times New Roman"/>
          <w:sz w:val="28"/>
          <w:szCs w:val="28"/>
        </w:rPr>
        <w:br/>
        <w:t xml:space="preserve">Для реализации профилактических мероприятий привлекаются специалисты администрации </w:t>
      </w:r>
      <w:r>
        <w:rPr>
          <w:rFonts w:ascii="Times New Roman" w:hAnsi="Times New Roman"/>
          <w:sz w:val="28"/>
          <w:szCs w:val="28"/>
        </w:rPr>
        <w:t>Гражданцевского</w:t>
      </w:r>
      <w:r>
        <w:rPr>
          <w:rFonts w:ascii="Times New Roman" w:eastAsia="Times New Roman" w:hAnsi="Times New Roman"/>
          <w:sz w:val="28"/>
          <w:szCs w:val="28"/>
        </w:rPr>
        <w:t xml:space="preserve"> сельсовета Северного района Новосибирской области.</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Информационно-аналитическое обеспечение реализации муниципальной Программы осуществляется с использованием официального сайта администрации </w:t>
      </w:r>
      <w:r>
        <w:rPr>
          <w:rFonts w:ascii="Times New Roman" w:hAnsi="Times New Roman"/>
          <w:sz w:val="28"/>
          <w:szCs w:val="28"/>
        </w:rPr>
        <w:t>Гражданцевского</w:t>
      </w:r>
      <w:r>
        <w:rPr>
          <w:rFonts w:ascii="Times New Roman" w:eastAsia="Times New Roman" w:hAnsi="Times New Roman"/>
          <w:sz w:val="28"/>
          <w:szCs w:val="28"/>
        </w:rPr>
        <w:t xml:space="preserve"> сельсовета Северного района Новосибирской области в информационно-телекоммуникационной сети Интернет (</w:t>
      </w:r>
      <w:r w:rsidRPr="00F27F8C">
        <w:rPr>
          <w:rFonts w:ascii="Times New Roman" w:hAnsi="Times New Roman" w:cs="Times New Roman"/>
          <w:color w:val="0070C0"/>
          <w:sz w:val="28"/>
          <w:szCs w:val="28"/>
        </w:rPr>
        <w:t>http://grazhdancevo.nso.ru</w:t>
      </w:r>
      <w:r>
        <w:rPr>
          <w:rFonts w:ascii="Times New Roman" w:eastAsia="Times New Roman" w:hAnsi="Times New Roman"/>
          <w:sz w:val="28"/>
          <w:szCs w:val="28"/>
        </w:rPr>
        <w:t>).</w:t>
      </w:r>
    </w:p>
    <w:p w:rsidR="00632AC7" w:rsidRDefault="00632AC7" w:rsidP="00632A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Финансовое обеспечение реализации муниципальной  Программы осуществляется в рамках финансирования мероприятий по осуществлению муниципального контроля.</w:t>
      </w:r>
    </w:p>
    <w:p w:rsidR="00632AC7" w:rsidRDefault="00632AC7" w:rsidP="00632AC7">
      <w:pPr>
        <w:pStyle w:val="ConsPlusNormal"/>
        <w:rPr>
          <w:rFonts w:ascii="Times New Roman" w:hAnsi="Times New Roman" w:cs="Times New Roman"/>
          <w:b/>
          <w:sz w:val="28"/>
          <w:szCs w:val="28"/>
        </w:rPr>
      </w:pPr>
    </w:p>
    <w:p w:rsidR="00632AC7" w:rsidRDefault="00632AC7" w:rsidP="00632AC7">
      <w:pPr>
        <w:pStyle w:val="ConsPlusNormal"/>
        <w:jc w:val="center"/>
        <w:rPr>
          <w:rFonts w:ascii="Times New Roman" w:hAnsi="Times New Roman" w:cs="Times New Roman"/>
          <w:b/>
          <w:sz w:val="28"/>
          <w:szCs w:val="28"/>
        </w:rPr>
      </w:pPr>
      <w:r>
        <w:rPr>
          <w:rFonts w:ascii="Times New Roman" w:hAnsi="Times New Roman" w:cs="Times New Roman"/>
          <w:b/>
          <w:sz w:val="28"/>
          <w:szCs w:val="28"/>
        </w:rPr>
        <w:t>Раздел 5. Оценка эффективности муниципальной Программы</w:t>
      </w:r>
    </w:p>
    <w:p w:rsidR="00632AC7" w:rsidRDefault="00632AC7" w:rsidP="00632AC7">
      <w:pPr>
        <w:pStyle w:val="ConsPlusNormal"/>
        <w:ind w:firstLine="709"/>
        <w:jc w:val="both"/>
        <w:rPr>
          <w:rFonts w:ascii="Times New Roman" w:hAnsi="Times New Roman" w:cs="Times New Roman"/>
          <w:sz w:val="28"/>
          <w:szCs w:val="28"/>
        </w:rPr>
      </w:pPr>
      <w:r>
        <w:rPr>
          <w:rFonts w:ascii="Times New Roman" w:hAnsi="Times New Roman"/>
          <w:sz w:val="28"/>
          <w:szCs w:val="28"/>
        </w:rPr>
        <w:t>Методика оценки эффективности и результативности</w:t>
      </w:r>
      <w:r>
        <w:rPr>
          <w:rFonts w:ascii="Times New Roman" w:hAnsi="Times New Roman" w:cs="Times New Roman"/>
          <w:sz w:val="28"/>
          <w:szCs w:val="28"/>
        </w:rPr>
        <w:t xml:space="preserve"> профилактических мероприятий </w:t>
      </w:r>
      <w:r>
        <w:rPr>
          <w:rFonts w:ascii="Times New Roman" w:hAnsi="Times New Roman"/>
          <w:sz w:val="28"/>
          <w:szCs w:val="28"/>
        </w:rPr>
        <w:t xml:space="preserve">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w:t>
      </w:r>
      <w:r>
        <w:rPr>
          <w:rFonts w:ascii="Times New Roman" w:hAnsi="Times New Roman" w:cs="Times New Roman"/>
          <w:sz w:val="28"/>
          <w:szCs w:val="28"/>
        </w:rPr>
        <w:t>представлена в Приложении 2 к настоящей муниципальной Программе.</w:t>
      </w:r>
    </w:p>
    <w:p w:rsidR="00632AC7" w:rsidRDefault="00632AC7" w:rsidP="00632AC7">
      <w:pPr>
        <w:spacing w:after="0" w:line="240" w:lineRule="auto"/>
        <w:outlineLvl w:val="2"/>
        <w:rPr>
          <w:rFonts w:ascii="Times New Roman" w:eastAsia="Times New Roman" w:hAnsi="Times New Roman" w:cs="Times New Roman"/>
          <w:b/>
          <w:bCs/>
          <w:sz w:val="27"/>
          <w:szCs w:val="27"/>
        </w:rPr>
      </w:pPr>
    </w:p>
    <w:p w:rsidR="00632AC7" w:rsidRDefault="00632AC7" w:rsidP="00632AC7">
      <w:pPr>
        <w:spacing w:after="0" w:line="240" w:lineRule="auto"/>
        <w:outlineLvl w:val="2"/>
        <w:rPr>
          <w:rFonts w:ascii="Times New Roman" w:eastAsia="Times New Roman" w:hAnsi="Times New Roman"/>
          <w:b/>
          <w:bCs/>
          <w:sz w:val="27"/>
          <w:szCs w:val="27"/>
        </w:rPr>
      </w:pPr>
    </w:p>
    <w:p w:rsidR="00632AC7" w:rsidRDefault="00632AC7" w:rsidP="00632AC7">
      <w:pPr>
        <w:spacing w:after="0" w:line="240" w:lineRule="auto"/>
        <w:outlineLvl w:val="2"/>
        <w:rPr>
          <w:rFonts w:ascii="Times New Roman" w:eastAsia="Times New Roman" w:hAnsi="Times New Roman"/>
          <w:b/>
          <w:bCs/>
          <w:sz w:val="27"/>
          <w:szCs w:val="27"/>
        </w:rPr>
      </w:pPr>
    </w:p>
    <w:p w:rsidR="00632AC7" w:rsidRDefault="00632AC7" w:rsidP="00632AC7">
      <w:pPr>
        <w:spacing w:after="0" w:line="240" w:lineRule="auto"/>
        <w:outlineLvl w:val="2"/>
        <w:rPr>
          <w:rFonts w:ascii="Times New Roman" w:eastAsia="Times New Roman" w:hAnsi="Times New Roman"/>
          <w:b/>
          <w:bCs/>
          <w:sz w:val="27"/>
          <w:szCs w:val="27"/>
        </w:rPr>
      </w:pPr>
    </w:p>
    <w:p w:rsidR="00632AC7" w:rsidRDefault="00632AC7" w:rsidP="00632AC7">
      <w:pPr>
        <w:spacing w:after="0" w:line="240" w:lineRule="auto"/>
        <w:outlineLvl w:val="2"/>
        <w:rPr>
          <w:rFonts w:ascii="Times New Roman" w:eastAsia="Times New Roman" w:hAnsi="Times New Roman"/>
          <w:b/>
          <w:bCs/>
          <w:sz w:val="27"/>
          <w:szCs w:val="27"/>
        </w:rPr>
      </w:pPr>
    </w:p>
    <w:p w:rsidR="00632AC7" w:rsidRDefault="00632AC7" w:rsidP="00632AC7">
      <w:pPr>
        <w:spacing w:after="0" w:line="240" w:lineRule="auto"/>
        <w:outlineLvl w:val="2"/>
        <w:rPr>
          <w:rFonts w:ascii="Times New Roman" w:eastAsia="Times New Roman" w:hAnsi="Times New Roman"/>
          <w:b/>
          <w:bCs/>
          <w:sz w:val="27"/>
          <w:szCs w:val="27"/>
        </w:rPr>
      </w:pPr>
    </w:p>
    <w:p w:rsidR="00632AC7" w:rsidRDefault="00632AC7" w:rsidP="00632AC7">
      <w:pPr>
        <w:spacing w:after="0" w:line="240" w:lineRule="auto"/>
        <w:outlineLvl w:val="2"/>
        <w:rPr>
          <w:rFonts w:ascii="Times New Roman" w:eastAsia="Times New Roman" w:hAnsi="Times New Roman"/>
          <w:b/>
          <w:bCs/>
          <w:sz w:val="27"/>
          <w:szCs w:val="27"/>
        </w:rPr>
      </w:pPr>
    </w:p>
    <w:p w:rsidR="00632AC7" w:rsidRDefault="00632AC7" w:rsidP="00632AC7">
      <w:pPr>
        <w:spacing w:after="0" w:line="240" w:lineRule="auto"/>
        <w:outlineLvl w:val="2"/>
        <w:rPr>
          <w:rFonts w:ascii="Times New Roman" w:eastAsia="Times New Roman" w:hAnsi="Times New Roman"/>
          <w:b/>
          <w:bCs/>
          <w:sz w:val="27"/>
          <w:szCs w:val="27"/>
        </w:rPr>
      </w:pPr>
    </w:p>
    <w:p w:rsidR="00632AC7" w:rsidRDefault="00632AC7" w:rsidP="00632AC7">
      <w:pPr>
        <w:spacing w:after="0" w:line="240" w:lineRule="auto"/>
        <w:outlineLvl w:val="2"/>
        <w:rPr>
          <w:rFonts w:ascii="Times New Roman" w:eastAsia="Times New Roman" w:hAnsi="Times New Roman"/>
          <w:b/>
          <w:bCs/>
          <w:sz w:val="27"/>
          <w:szCs w:val="27"/>
        </w:rPr>
      </w:pPr>
    </w:p>
    <w:p w:rsidR="00632AC7" w:rsidRDefault="00632AC7" w:rsidP="00632AC7">
      <w:pPr>
        <w:spacing w:after="0" w:line="240" w:lineRule="auto"/>
        <w:outlineLvl w:val="2"/>
        <w:rPr>
          <w:rFonts w:ascii="Times New Roman" w:eastAsia="Times New Roman" w:hAnsi="Times New Roman"/>
          <w:b/>
          <w:bCs/>
          <w:sz w:val="27"/>
          <w:szCs w:val="27"/>
        </w:rPr>
      </w:pPr>
    </w:p>
    <w:p w:rsidR="00632AC7" w:rsidRDefault="00632AC7" w:rsidP="00632AC7">
      <w:pPr>
        <w:spacing w:after="0" w:line="240" w:lineRule="auto"/>
        <w:outlineLvl w:val="2"/>
        <w:rPr>
          <w:rFonts w:ascii="Times New Roman" w:eastAsia="Times New Roman" w:hAnsi="Times New Roman"/>
          <w:b/>
          <w:bCs/>
          <w:sz w:val="27"/>
          <w:szCs w:val="27"/>
        </w:rPr>
      </w:pPr>
    </w:p>
    <w:p w:rsidR="00632AC7" w:rsidRDefault="00632AC7" w:rsidP="00632AC7">
      <w:pPr>
        <w:spacing w:after="0" w:line="240" w:lineRule="auto"/>
        <w:outlineLvl w:val="2"/>
        <w:rPr>
          <w:rFonts w:ascii="Times New Roman" w:eastAsia="Times New Roman" w:hAnsi="Times New Roman"/>
          <w:b/>
          <w:bCs/>
          <w:sz w:val="27"/>
          <w:szCs w:val="27"/>
        </w:rPr>
      </w:pPr>
    </w:p>
    <w:p w:rsidR="00632AC7" w:rsidRDefault="00632AC7" w:rsidP="00632AC7">
      <w:pPr>
        <w:spacing w:after="0" w:line="240" w:lineRule="auto"/>
        <w:outlineLvl w:val="2"/>
        <w:rPr>
          <w:rFonts w:ascii="Times New Roman" w:eastAsia="Times New Roman" w:hAnsi="Times New Roman"/>
          <w:b/>
          <w:bCs/>
          <w:sz w:val="27"/>
          <w:szCs w:val="27"/>
        </w:rPr>
      </w:pPr>
    </w:p>
    <w:p w:rsidR="00632AC7" w:rsidRDefault="00632AC7" w:rsidP="00632AC7">
      <w:pPr>
        <w:spacing w:after="0" w:line="240" w:lineRule="auto"/>
        <w:rPr>
          <w:rFonts w:ascii="Times New Roman" w:eastAsia="Times New Roman" w:hAnsi="Times New Roman"/>
          <w:b/>
          <w:bCs/>
          <w:sz w:val="27"/>
          <w:szCs w:val="27"/>
        </w:rPr>
        <w:sectPr w:rsidR="00632AC7">
          <w:pgSz w:w="11906" w:h="16840"/>
          <w:pgMar w:top="1134" w:right="1559" w:bottom="1134" w:left="1276" w:header="709" w:footer="709" w:gutter="0"/>
          <w:cols w:space="720"/>
        </w:sectPr>
      </w:pPr>
    </w:p>
    <w:p w:rsidR="00632AC7" w:rsidRDefault="00632AC7" w:rsidP="00632AC7">
      <w:pPr>
        <w:widowControl w:val="0"/>
        <w:autoSpaceDE w:val="0"/>
        <w:autoSpaceDN w:val="0"/>
        <w:adjustRightInd w:val="0"/>
        <w:spacing w:after="0" w:line="240" w:lineRule="auto"/>
        <w:jc w:val="right"/>
        <w:outlineLvl w:val="0"/>
        <w:rPr>
          <w:rFonts w:ascii="Times New Roman" w:eastAsia="Calibri" w:hAnsi="Times New Roman"/>
          <w:lang w:eastAsia="en-US"/>
        </w:rPr>
      </w:pPr>
      <w:r>
        <w:rPr>
          <w:rFonts w:ascii="Times New Roman" w:hAnsi="Times New Roman"/>
        </w:rPr>
        <w:lastRenderedPageBreak/>
        <w:t>Приложение 1</w:t>
      </w:r>
    </w:p>
    <w:p w:rsidR="00632AC7" w:rsidRDefault="00632AC7" w:rsidP="00632AC7">
      <w:pPr>
        <w:widowControl w:val="0"/>
        <w:autoSpaceDE w:val="0"/>
        <w:autoSpaceDN w:val="0"/>
        <w:adjustRightInd w:val="0"/>
        <w:spacing w:after="0" w:line="240" w:lineRule="auto"/>
        <w:jc w:val="right"/>
        <w:outlineLvl w:val="0"/>
        <w:rPr>
          <w:rFonts w:ascii="Times New Roman" w:eastAsiaTheme="minorHAnsi" w:hAnsi="Times New Roman"/>
        </w:rPr>
      </w:pPr>
      <w:r>
        <w:rPr>
          <w:rFonts w:ascii="Times New Roman" w:hAnsi="Times New Roman"/>
        </w:rPr>
        <w:t xml:space="preserve">к муниципальной Программе профилактики нарушений </w:t>
      </w:r>
    </w:p>
    <w:p w:rsidR="00632AC7" w:rsidRDefault="00632AC7" w:rsidP="00632AC7">
      <w:pPr>
        <w:widowControl w:val="0"/>
        <w:autoSpaceDE w:val="0"/>
        <w:autoSpaceDN w:val="0"/>
        <w:adjustRightInd w:val="0"/>
        <w:spacing w:after="0" w:line="240" w:lineRule="auto"/>
        <w:jc w:val="right"/>
        <w:outlineLvl w:val="0"/>
        <w:rPr>
          <w:rFonts w:ascii="Times New Roman" w:hAnsi="Times New Roman"/>
        </w:rPr>
      </w:pPr>
      <w:r>
        <w:rPr>
          <w:rFonts w:ascii="Times New Roman" w:hAnsi="Times New Roman"/>
        </w:rPr>
        <w:t xml:space="preserve">обязательных требований законодательства </w:t>
      </w:r>
    </w:p>
    <w:p w:rsidR="00632AC7" w:rsidRDefault="00632AC7" w:rsidP="00632AC7">
      <w:pPr>
        <w:widowControl w:val="0"/>
        <w:autoSpaceDE w:val="0"/>
        <w:autoSpaceDN w:val="0"/>
        <w:adjustRightInd w:val="0"/>
        <w:spacing w:after="0" w:line="240" w:lineRule="auto"/>
        <w:jc w:val="right"/>
        <w:outlineLvl w:val="0"/>
        <w:rPr>
          <w:rFonts w:ascii="Times New Roman" w:hAnsi="Times New Roman"/>
        </w:rPr>
      </w:pPr>
      <w:r>
        <w:rPr>
          <w:rFonts w:ascii="Times New Roman" w:hAnsi="Times New Roman"/>
        </w:rPr>
        <w:t>на 2019 год и плановый период 2020-2021 гг.</w:t>
      </w:r>
    </w:p>
    <w:p w:rsidR="00632AC7" w:rsidRDefault="00632AC7" w:rsidP="00632AC7">
      <w:pPr>
        <w:pStyle w:val="ConsPlusNormal"/>
        <w:jc w:val="right"/>
        <w:outlineLvl w:val="0"/>
        <w:rPr>
          <w:rFonts w:ascii="Times New Roman" w:hAnsi="Times New Roman" w:cs="Times New Roman"/>
          <w:sz w:val="22"/>
          <w:szCs w:val="22"/>
        </w:rPr>
      </w:pPr>
    </w:p>
    <w:p w:rsidR="00632AC7" w:rsidRDefault="00632AC7" w:rsidP="00632AC7">
      <w:pPr>
        <w:suppressAutoHyphens/>
        <w:autoSpaceDN w:val="0"/>
        <w:spacing w:after="0" w:line="240" w:lineRule="auto"/>
        <w:jc w:val="center"/>
        <w:textAlignment w:val="baseline"/>
        <w:rPr>
          <w:rFonts w:ascii="Times New Roman" w:hAnsi="Times New Roman" w:cs="Times New Roman"/>
          <w:b/>
          <w:sz w:val="28"/>
          <w:szCs w:val="28"/>
        </w:rPr>
      </w:pPr>
      <w:r>
        <w:rPr>
          <w:rFonts w:ascii="Times New Roman" w:hAnsi="Times New Roman"/>
          <w:b/>
          <w:sz w:val="28"/>
          <w:szCs w:val="28"/>
        </w:rPr>
        <w:t>План-график</w:t>
      </w:r>
    </w:p>
    <w:p w:rsidR="00632AC7" w:rsidRDefault="00632AC7" w:rsidP="00632AC7">
      <w:pPr>
        <w:suppressAutoHyphens/>
        <w:autoSpaceDN w:val="0"/>
        <w:spacing w:after="0" w:line="240" w:lineRule="auto"/>
        <w:jc w:val="center"/>
        <w:textAlignment w:val="baseline"/>
        <w:rPr>
          <w:rFonts w:ascii="Times New Roman" w:hAnsi="Times New Roman"/>
          <w:b/>
          <w:sz w:val="28"/>
          <w:szCs w:val="24"/>
        </w:rPr>
      </w:pPr>
      <w:r>
        <w:rPr>
          <w:rFonts w:ascii="Times New Roman" w:hAnsi="Times New Roman"/>
          <w:b/>
          <w:sz w:val="28"/>
          <w:szCs w:val="28"/>
        </w:rPr>
        <w:t>профилактических мероприятий на 2019 год</w:t>
      </w:r>
    </w:p>
    <w:p w:rsidR="00632AC7" w:rsidRDefault="00632AC7" w:rsidP="00632AC7">
      <w:pPr>
        <w:suppressAutoHyphens/>
        <w:autoSpaceDN w:val="0"/>
        <w:spacing w:after="0" w:line="240" w:lineRule="auto"/>
        <w:jc w:val="center"/>
        <w:textAlignment w:val="baseline"/>
        <w:rPr>
          <w:rFonts w:ascii="Times New Roman" w:eastAsia="Times New Roman" w:hAnsi="Times New Roman"/>
          <w:sz w:val="16"/>
          <w:szCs w:val="16"/>
        </w:rPr>
      </w:pPr>
    </w:p>
    <w:tbl>
      <w:tblPr>
        <w:tblW w:w="14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52"/>
        <w:gridCol w:w="4111"/>
        <w:gridCol w:w="2695"/>
        <w:gridCol w:w="2268"/>
        <w:gridCol w:w="2268"/>
        <w:gridCol w:w="2836"/>
      </w:tblGrid>
      <w:tr w:rsidR="00632AC7" w:rsidTr="008702F8">
        <w:trPr>
          <w:trHeight w:val="675"/>
        </w:trPr>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2AC7" w:rsidRDefault="00632AC7" w:rsidP="008702F8">
            <w:pPr>
              <w:suppressAutoHyphens/>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п/п</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2AC7" w:rsidRDefault="00632AC7" w:rsidP="008702F8">
            <w:pPr>
              <w:suppressAutoHyphens/>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Наименование мероприятия по профилактике нарушений обязательных требований</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2AC7" w:rsidRDefault="00632AC7" w:rsidP="008702F8">
            <w:pPr>
              <w:suppressAutoHyphens/>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Ответственные исполнители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2AC7" w:rsidRDefault="00632AC7" w:rsidP="008702F8">
            <w:pPr>
              <w:suppressAutoHyphens/>
              <w:autoSpaceDN w:val="0"/>
              <w:spacing w:after="0" w:line="240" w:lineRule="auto"/>
              <w:ind w:right="-17"/>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Периодичность проведения, сроки исполнения</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suppressAutoHyphens/>
              <w:autoSpaceDN w:val="0"/>
              <w:spacing w:after="0" w:line="240" w:lineRule="auto"/>
              <w:jc w:val="center"/>
              <w:textAlignment w:val="baseline"/>
              <w:rPr>
                <w:rFonts w:ascii="Times New Roman" w:eastAsia="Times New Roman" w:hAnsi="Times New Roman"/>
                <w:b/>
                <w:sz w:val="24"/>
                <w:szCs w:val="24"/>
              </w:rPr>
            </w:pPr>
            <w:r>
              <w:rPr>
                <w:rFonts w:ascii="Times New Roman" w:hAnsi="Times New Roman"/>
                <w:b/>
                <w:sz w:val="24"/>
                <w:szCs w:val="24"/>
              </w:rPr>
              <w:t>Адресаты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632AC7" w:rsidRDefault="00632AC7" w:rsidP="008702F8">
            <w:pPr>
              <w:suppressAutoHyphens/>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Ожидаемые результаты проведения мероприятий</w:t>
            </w:r>
          </w:p>
        </w:tc>
      </w:tr>
      <w:tr w:rsidR="00632AC7" w:rsidTr="008702F8">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2AC7" w:rsidRDefault="00632AC7" w:rsidP="00632AC7">
            <w:pPr>
              <w:numPr>
                <w:ilvl w:val="0"/>
                <w:numId w:val="20"/>
              </w:numPr>
              <w:suppressAutoHyphens/>
              <w:autoSpaceDN w:val="0"/>
              <w:spacing w:after="0" w:line="240" w:lineRule="auto"/>
              <w:jc w:val="center"/>
              <w:textAlignment w:val="baseline"/>
              <w:rPr>
                <w:rFonts w:ascii="Times New Roman" w:eastAsia="Times New Roman" w:hAnsi="Times New Roman"/>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Актуализация размещенных на официальном сайте администрации </w:t>
            </w:r>
            <w:r>
              <w:rPr>
                <w:rFonts w:ascii="Times New Roman" w:hAnsi="Times New Roman"/>
                <w:sz w:val="24"/>
                <w:szCs w:val="24"/>
              </w:rPr>
              <w:t xml:space="preserve">Гражданцевского </w:t>
            </w:r>
            <w:r>
              <w:rPr>
                <w:rFonts w:ascii="Times New Roman" w:eastAsia="Times New Roman" w:hAnsi="Times New Roman"/>
                <w:sz w:val="24"/>
                <w:szCs w:val="24"/>
              </w:rPr>
              <w:t>сельсовета Северного района Новосибирской области(далее – администрация) актов (далее – НПА), содержащих обязательные требования, оценка соблюдения которых является предметом муниципального контроля по каждому виду муниципального контроля.</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rPr>
                <w:rFonts w:ascii="Times New Roman" w:hAnsi="Times New Roman"/>
                <w:sz w:val="24"/>
                <w:szCs w:val="24"/>
                <w:lang w:eastAsia="en-US"/>
              </w:rPr>
            </w:pPr>
            <w:r>
              <w:rPr>
                <w:rFonts w:ascii="Times New Roman" w:hAnsi="Times New Roman"/>
                <w:sz w:val="24"/>
                <w:szCs w:val="24"/>
              </w:rPr>
              <w:t>Специалист 1 разряда администрации Гражданцевского сельсовета Северного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Повышение информированности подконтрольных субъектов о действующих обязательных требованиях</w:t>
            </w:r>
          </w:p>
        </w:tc>
      </w:tr>
      <w:tr w:rsidR="00632AC7" w:rsidTr="008702F8">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2AC7" w:rsidRDefault="00632AC7" w:rsidP="00632AC7">
            <w:pPr>
              <w:numPr>
                <w:ilvl w:val="0"/>
                <w:numId w:val="20"/>
              </w:numPr>
              <w:suppressAutoHyphens/>
              <w:autoSpaceDN w:val="0"/>
              <w:spacing w:after="0" w:line="240" w:lineRule="auto"/>
              <w:jc w:val="center"/>
              <w:textAlignment w:val="baseline"/>
              <w:rPr>
                <w:rFonts w:ascii="Times New Roman" w:eastAsia="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администрации руководств (памяток) по соблюдению обязательных требований.</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rPr>
                <w:rFonts w:ascii="Times New Roman" w:hAnsi="Times New Roman"/>
                <w:sz w:val="24"/>
                <w:szCs w:val="24"/>
                <w:lang w:eastAsia="en-US"/>
              </w:rPr>
            </w:pPr>
            <w:r>
              <w:rPr>
                <w:rFonts w:ascii="Times New Roman" w:hAnsi="Times New Roman"/>
                <w:sz w:val="24"/>
                <w:szCs w:val="24"/>
              </w:rPr>
              <w:t>Специалист 2 разряда администрации Гражданцевского  сельсовета Северного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 xml:space="preserve">По мере </w:t>
            </w:r>
          </w:p>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обращения</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Повышение информированности подконтрольных субъектов о действующих обязательных требованиях</w:t>
            </w:r>
          </w:p>
        </w:tc>
      </w:tr>
      <w:tr w:rsidR="00632AC7" w:rsidTr="008702F8">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2AC7" w:rsidRDefault="00632AC7" w:rsidP="00632AC7">
            <w:pPr>
              <w:numPr>
                <w:ilvl w:val="0"/>
                <w:numId w:val="20"/>
              </w:numPr>
              <w:suppressAutoHyphens/>
              <w:autoSpaceDN w:val="0"/>
              <w:spacing w:after="0" w:line="240" w:lineRule="auto"/>
              <w:jc w:val="center"/>
              <w:textAlignment w:val="baseline"/>
              <w:rPr>
                <w:rFonts w:ascii="Times New Roman" w:eastAsia="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Опубликование в  периодическом печатном издании «Вестник </w:t>
            </w:r>
            <w:r>
              <w:rPr>
                <w:rFonts w:ascii="Times New Roman" w:hAnsi="Times New Roman"/>
                <w:sz w:val="24"/>
                <w:szCs w:val="24"/>
              </w:rPr>
              <w:t>Гражданцевского</w:t>
            </w:r>
            <w:r>
              <w:rPr>
                <w:rFonts w:ascii="Times New Roman" w:eastAsia="Times New Roman" w:hAnsi="Times New Roman"/>
                <w:sz w:val="24"/>
                <w:szCs w:val="24"/>
              </w:rPr>
              <w:t xml:space="preserve">  сельсовета»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rPr>
                <w:rFonts w:ascii="Times New Roman" w:hAnsi="Times New Roman"/>
                <w:sz w:val="24"/>
                <w:szCs w:val="24"/>
                <w:lang w:eastAsia="en-US"/>
              </w:rPr>
            </w:pPr>
            <w:r>
              <w:rPr>
                <w:rFonts w:ascii="Times New Roman" w:hAnsi="Times New Roman"/>
                <w:sz w:val="24"/>
                <w:szCs w:val="24"/>
              </w:rPr>
              <w:t>Специалист 1 разряда администрации Гражданцевского  сельсовета Северного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По мере необходимости при согласовании с руководителем Службы</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Повышение информированности подконтрольных субъектов о действующих обязательных требованиях</w:t>
            </w:r>
          </w:p>
        </w:tc>
      </w:tr>
      <w:tr w:rsidR="00632AC7" w:rsidTr="008702F8">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2AC7" w:rsidRDefault="00632AC7" w:rsidP="00632AC7">
            <w:pPr>
              <w:numPr>
                <w:ilvl w:val="0"/>
                <w:numId w:val="20"/>
              </w:numPr>
              <w:suppressAutoHyphens/>
              <w:autoSpaceDN w:val="0"/>
              <w:spacing w:after="0" w:line="240" w:lineRule="auto"/>
              <w:jc w:val="center"/>
              <w:textAlignment w:val="baseline"/>
              <w:rPr>
                <w:rFonts w:ascii="Times New Roman" w:eastAsia="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Обобщение практики осуществления администрацией муниципального контроля размещение на официальном сайте администрации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rPr>
                <w:rFonts w:ascii="Times New Roman" w:hAnsi="Times New Roman"/>
                <w:sz w:val="24"/>
                <w:szCs w:val="24"/>
                <w:lang w:eastAsia="en-US"/>
              </w:rPr>
            </w:pPr>
            <w:r>
              <w:rPr>
                <w:rFonts w:ascii="Times New Roman" w:hAnsi="Times New Roman"/>
                <w:sz w:val="24"/>
                <w:szCs w:val="24"/>
              </w:rPr>
              <w:t>Специалист 1 разряда администрации Гражданцевского  сельсовета Северного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tabs>
                <w:tab w:val="left" w:pos="513"/>
                <w:tab w:val="center" w:pos="1008"/>
              </w:tabs>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 xml:space="preserve">февраль, </w:t>
            </w:r>
          </w:p>
          <w:p w:rsidR="00632AC7" w:rsidRDefault="00632AC7" w:rsidP="008702F8">
            <w:pPr>
              <w:tabs>
                <w:tab w:val="left" w:pos="513"/>
                <w:tab w:val="center" w:pos="1008"/>
              </w:tabs>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 xml:space="preserve">сентябрь </w:t>
            </w:r>
          </w:p>
          <w:p w:rsidR="00632AC7" w:rsidRDefault="00632AC7" w:rsidP="008702F8">
            <w:pPr>
              <w:tabs>
                <w:tab w:val="left" w:pos="513"/>
                <w:tab w:val="center" w:pos="1008"/>
              </w:tabs>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 xml:space="preserve">2019 года </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Предотвращение нарушений обязательных требований</w:t>
            </w:r>
          </w:p>
        </w:tc>
      </w:tr>
      <w:tr w:rsidR="00632AC7" w:rsidTr="008702F8">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2AC7" w:rsidRDefault="00632AC7" w:rsidP="00632AC7">
            <w:pPr>
              <w:numPr>
                <w:ilvl w:val="0"/>
                <w:numId w:val="20"/>
              </w:numPr>
              <w:suppressAutoHyphens/>
              <w:autoSpaceDN w:val="0"/>
              <w:spacing w:after="0" w:line="240" w:lineRule="auto"/>
              <w:jc w:val="center"/>
              <w:textAlignment w:val="baseline"/>
              <w:rPr>
                <w:rFonts w:ascii="Times New Roman" w:eastAsia="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Выдача предостережений установленного образца о недопустимости нарушений обязательных требований</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rPr>
                <w:rFonts w:ascii="Times New Roman" w:hAnsi="Times New Roman"/>
                <w:sz w:val="24"/>
                <w:szCs w:val="24"/>
                <w:lang w:eastAsia="en-US"/>
              </w:rPr>
            </w:pPr>
            <w:r>
              <w:rPr>
                <w:rFonts w:ascii="Times New Roman" w:hAnsi="Times New Roman"/>
                <w:sz w:val="24"/>
                <w:szCs w:val="24"/>
              </w:rPr>
              <w:t>Специалист 2 разряда администрации Гражданцевского  сельсовета Северного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hAnsi="Times New Roman"/>
                <w:sz w:val="24"/>
                <w:szCs w:val="24"/>
              </w:rPr>
              <w:t xml:space="preserve">В случаях, предусмотренных </w:t>
            </w:r>
            <w:hyperlink r:id="rId15" w:anchor="P385" w:history="1">
              <w:r>
                <w:rPr>
                  <w:rStyle w:val="ad"/>
                  <w:color w:val="000000" w:themeColor="text1"/>
                  <w:sz w:val="24"/>
                  <w:szCs w:val="24"/>
                </w:rPr>
                <w:t>частью 5</w:t>
              </w:r>
            </w:hyperlink>
            <w:hyperlink r:id="rId16" w:anchor="P387" w:history="1">
              <w:r>
                <w:rPr>
                  <w:rStyle w:val="ad"/>
                  <w:color w:val="000000" w:themeColor="text1"/>
                  <w:sz w:val="24"/>
                  <w:szCs w:val="24"/>
                </w:rPr>
                <w:t>статьи 8.2</w:t>
              </w:r>
            </w:hyperlink>
            <w:r>
              <w:rPr>
                <w:rFonts w:ascii="Times New Roman" w:hAnsi="Times New Roman"/>
                <w:color w:val="000000" w:themeColor="text1"/>
                <w:sz w:val="24"/>
                <w:szCs w:val="24"/>
              </w:rPr>
              <w:t xml:space="preserve"> Федерального закона от 26.12.</w:t>
            </w:r>
            <w:r>
              <w:rPr>
                <w:rFonts w:ascii="Times New Roman" w:hAnsi="Times New Roman"/>
                <w:sz w:val="24"/>
                <w:szCs w:val="24"/>
              </w:rPr>
              <w:t>2008 №294-ФЗ</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Предотвращение нарушений обязательных требований</w:t>
            </w:r>
          </w:p>
        </w:tc>
      </w:tr>
      <w:tr w:rsidR="00632AC7" w:rsidTr="008702F8">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2AC7" w:rsidRDefault="00632AC7" w:rsidP="00632AC7">
            <w:pPr>
              <w:numPr>
                <w:ilvl w:val="0"/>
                <w:numId w:val="20"/>
              </w:numPr>
              <w:suppressAutoHyphens/>
              <w:autoSpaceDN w:val="0"/>
              <w:spacing w:after="0" w:line="240" w:lineRule="auto"/>
              <w:jc w:val="center"/>
              <w:textAlignment w:val="baseline"/>
              <w:rPr>
                <w:rFonts w:ascii="Times New Roman" w:eastAsia="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suppressAutoHyphens/>
              <w:autoSpaceDN w:val="0"/>
              <w:spacing w:after="0" w:line="240" w:lineRule="auto"/>
              <w:jc w:val="both"/>
              <w:textAlignment w:val="baseline"/>
              <w:rPr>
                <w:rFonts w:ascii="Times New Roman" w:hAnsi="Times New Roman"/>
                <w:sz w:val="24"/>
                <w:szCs w:val="24"/>
                <w:lang w:eastAsia="en-US"/>
              </w:rPr>
            </w:pPr>
            <w:r>
              <w:rPr>
                <w:rFonts w:ascii="Times New Roman" w:hAnsi="Times New Roman"/>
                <w:sz w:val="24"/>
                <w:szCs w:val="24"/>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Программы</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rPr>
                <w:rFonts w:ascii="Times New Roman" w:hAnsi="Times New Roman"/>
                <w:sz w:val="24"/>
                <w:szCs w:val="24"/>
                <w:lang w:eastAsia="en-US"/>
              </w:rPr>
            </w:pPr>
            <w:r>
              <w:rPr>
                <w:rFonts w:ascii="Times New Roman" w:hAnsi="Times New Roman"/>
                <w:sz w:val="24"/>
                <w:szCs w:val="24"/>
              </w:rPr>
              <w:t>Специалист 1 разряда администрации Гражданцевского  сельсовета Северного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632AC7" w:rsidRDefault="00632AC7" w:rsidP="008702F8">
            <w:pPr>
              <w:pStyle w:val="ConsPlusNormal"/>
              <w:spacing w:line="276" w:lineRule="auto"/>
              <w:ind w:firstLine="18"/>
              <w:jc w:val="center"/>
              <w:rPr>
                <w:rFonts w:ascii="Times New Roman" w:hAnsi="Times New Roman" w:cs="Times New Roman"/>
                <w:sz w:val="24"/>
                <w:szCs w:val="24"/>
              </w:rPr>
            </w:pPr>
            <w:r>
              <w:rPr>
                <w:rFonts w:ascii="Times New Roman" w:hAnsi="Times New Roman" w:cs="Times New Roman"/>
                <w:sz w:val="24"/>
                <w:szCs w:val="24"/>
              </w:rPr>
              <w:t>Ежегодно,</w:t>
            </w:r>
          </w:p>
          <w:p w:rsidR="00632AC7" w:rsidRDefault="00632AC7" w:rsidP="008702F8">
            <w:pPr>
              <w:pStyle w:val="ConsPlusNormal"/>
              <w:spacing w:line="276" w:lineRule="auto"/>
              <w:ind w:firstLine="18"/>
              <w:jc w:val="center"/>
              <w:rPr>
                <w:rFonts w:ascii="Times New Roman" w:hAnsi="Times New Roman" w:cs="Times New Roman"/>
                <w:sz w:val="24"/>
                <w:szCs w:val="24"/>
              </w:rPr>
            </w:pPr>
            <w:r>
              <w:rPr>
                <w:rFonts w:ascii="Times New Roman" w:hAnsi="Times New Roman" w:cs="Times New Roman"/>
                <w:sz w:val="24"/>
                <w:szCs w:val="24"/>
              </w:rPr>
              <w:t>не позднее 1 апреля года, следующего за отчетным</w:t>
            </w:r>
          </w:p>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hAnsi="Times New Roman"/>
                <w:sz w:val="24"/>
                <w:szCs w:val="24"/>
                <w:lang w:eastAsia="en-US"/>
              </w:rPr>
            </w:pPr>
            <w:r>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hAnsi="Times New Roman"/>
                <w:sz w:val="24"/>
                <w:szCs w:val="24"/>
                <w:lang w:eastAsia="en-US"/>
              </w:rPr>
            </w:pPr>
            <w:r>
              <w:rPr>
                <w:rFonts w:ascii="Times New Roman" w:hAnsi="Times New Roman"/>
                <w:sz w:val="24"/>
                <w:szCs w:val="24"/>
              </w:rPr>
              <w:t>Доклад об эффективности и результативности профилактических мероприятий за отчетный (прошедший) год</w:t>
            </w:r>
          </w:p>
        </w:tc>
      </w:tr>
    </w:tbl>
    <w:p w:rsidR="00632AC7" w:rsidRDefault="00632AC7" w:rsidP="00632AC7">
      <w:pPr>
        <w:suppressAutoHyphens/>
        <w:autoSpaceDN w:val="0"/>
        <w:spacing w:after="0" w:line="240" w:lineRule="auto"/>
        <w:jc w:val="center"/>
        <w:textAlignment w:val="baseline"/>
        <w:rPr>
          <w:rFonts w:ascii="Times New Roman" w:eastAsia="Calibri" w:hAnsi="Times New Roman"/>
          <w:b/>
          <w:sz w:val="28"/>
          <w:szCs w:val="28"/>
          <w:lang w:eastAsia="en-US"/>
        </w:rPr>
      </w:pPr>
    </w:p>
    <w:p w:rsidR="00632AC7" w:rsidRDefault="00632AC7" w:rsidP="00632AC7">
      <w:pPr>
        <w:suppressAutoHyphens/>
        <w:autoSpaceDN w:val="0"/>
        <w:spacing w:after="0" w:line="240" w:lineRule="auto"/>
        <w:jc w:val="center"/>
        <w:textAlignment w:val="baseline"/>
        <w:rPr>
          <w:rFonts w:ascii="Times New Roman" w:eastAsiaTheme="minorHAnsi" w:hAnsi="Times New Roman"/>
          <w:b/>
          <w:sz w:val="28"/>
          <w:szCs w:val="28"/>
        </w:rPr>
      </w:pPr>
      <w:r>
        <w:rPr>
          <w:rFonts w:ascii="Times New Roman" w:hAnsi="Times New Roman"/>
          <w:b/>
          <w:sz w:val="28"/>
          <w:szCs w:val="28"/>
        </w:rPr>
        <w:t>План-график</w:t>
      </w:r>
    </w:p>
    <w:p w:rsidR="00632AC7" w:rsidRDefault="00632AC7" w:rsidP="00632AC7">
      <w:pPr>
        <w:suppressAutoHyphens/>
        <w:autoSpaceDN w:val="0"/>
        <w:spacing w:after="0" w:line="240" w:lineRule="auto"/>
        <w:jc w:val="center"/>
        <w:textAlignment w:val="baseline"/>
        <w:rPr>
          <w:rFonts w:ascii="Times New Roman" w:hAnsi="Times New Roman"/>
          <w:b/>
          <w:sz w:val="28"/>
          <w:szCs w:val="28"/>
        </w:rPr>
      </w:pPr>
      <w:r>
        <w:rPr>
          <w:rFonts w:ascii="Times New Roman" w:hAnsi="Times New Roman"/>
          <w:b/>
          <w:sz w:val="28"/>
          <w:szCs w:val="28"/>
        </w:rPr>
        <w:t>профилактических мероприятий на плановый период 2020-2021 гг.</w:t>
      </w:r>
    </w:p>
    <w:p w:rsidR="00632AC7" w:rsidRDefault="00632AC7" w:rsidP="00632AC7">
      <w:pPr>
        <w:suppressAutoHyphens/>
        <w:autoSpaceDN w:val="0"/>
        <w:spacing w:after="0" w:line="240" w:lineRule="auto"/>
        <w:jc w:val="center"/>
        <w:textAlignment w:val="baseline"/>
        <w:rPr>
          <w:rFonts w:ascii="Times New Roman" w:hAnsi="Times New Roman"/>
          <w:b/>
          <w:sz w:val="28"/>
          <w:szCs w:val="28"/>
        </w:rPr>
      </w:pPr>
    </w:p>
    <w:tbl>
      <w:tblPr>
        <w:tblW w:w="14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52"/>
        <w:gridCol w:w="4111"/>
        <w:gridCol w:w="2695"/>
        <w:gridCol w:w="2268"/>
        <w:gridCol w:w="2268"/>
        <w:gridCol w:w="2836"/>
      </w:tblGrid>
      <w:tr w:rsidR="00632AC7" w:rsidTr="008702F8">
        <w:trPr>
          <w:trHeight w:val="675"/>
        </w:trPr>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2AC7" w:rsidRDefault="00632AC7" w:rsidP="008702F8">
            <w:pPr>
              <w:suppressAutoHyphens/>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п/п</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2AC7" w:rsidRDefault="00632AC7" w:rsidP="008702F8">
            <w:pPr>
              <w:suppressAutoHyphens/>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Наименование мероприятия по профилактике нарушений обязательных требований</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2AC7" w:rsidRDefault="00632AC7" w:rsidP="008702F8">
            <w:pPr>
              <w:suppressAutoHyphens/>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Ответственные исполнители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2AC7" w:rsidRDefault="00632AC7" w:rsidP="008702F8">
            <w:pPr>
              <w:suppressAutoHyphens/>
              <w:autoSpaceDN w:val="0"/>
              <w:spacing w:after="0" w:line="240" w:lineRule="auto"/>
              <w:ind w:right="-17"/>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Периодичность проведения, сроки исполнения</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suppressAutoHyphens/>
              <w:autoSpaceDN w:val="0"/>
              <w:spacing w:after="0" w:line="240" w:lineRule="auto"/>
              <w:jc w:val="center"/>
              <w:textAlignment w:val="baseline"/>
              <w:rPr>
                <w:rFonts w:ascii="Times New Roman" w:eastAsia="Times New Roman" w:hAnsi="Times New Roman"/>
                <w:b/>
                <w:sz w:val="24"/>
                <w:szCs w:val="24"/>
              </w:rPr>
            </w:pPr>
            <w:r>
              <w:rPr>
                <w:rFonts w:ascii="Times New Roman" w:hAnsi="Times New Roman"/>
                <w:b/>
                <w:sz w:val="24"/>
                <w:szCs w:val="24"/>
              </w:rPr>
              <w:t>Адресаты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632AC7" w:rsidRDefault="00632AC7" w:rsidP="008702F8">
            <w:pPr>
              <w:suppressAutoHyphens/>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Ожидаемые результаты проведения мероприятий</w:t>
            </w:r>
          </w:p>
        </w:tc>
      </w:tr>
      <w:tr w:rsidR="00632AC7" w:rsidTr="008702F8">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2AC7" w:rsidRDefault="00632AC7" w:rsidP="00632AC7">
            <w:pPr>
              <w:numPr>
                <w:ilvl w:val="0"/>
                <w:numId w:val="20"/>
              </w:numPr>
              <w:suppressAutoHyphens/>
              <w:autoSpaceDN w:val="0"/>
              <w:spacing w:after="0" w:line="240" w:lineRule="auto"/>
              <w:jc w:val="center"/>
              <w:textAlignment w:val="baseline"/>
              <w:rPr>
                <w:rFonts w:ascii="Times New Roman" w:eastAsia="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Актуализация размещенных на официальном сайте администрации </w:t>
            </w:r>
            <w:r>
              <w:rPr>
                <w:rFonts w:ascii="Times New Roman" w:hAnsi="Times New Roman"/>
                <w:sz w:val="24"/>
                <w:szCs w:val="24"/>
              </w:rPr>
              <w:t xml:space="preserve">Гражданцевского  </w:t>
            </w:r>
            <w:r>
              <w:rPr>
                <w:rFonts w:ascii="Times New Roman" w:eastAsia="Times New Roman" w:hAnsi="Times New Roman"/>
                <w:sz w:val="24"/>
                <w:szCs w:val="24"/>
              </w:rPr>
              <w:t>сельсовета Северного района Новосибирской области (далее – администрация) актов (далее – НПА), содержащих обязательные требования, оценка соблюдения которых является предметом муниципального контроля по каждому виду муниципального контроля.</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rPr>
                <w:rFonts w:ascii="Times New Roman" w:hAnsi="Times New Roman"/>
                <w:sz w:val="24"/>
                <w:szCs w:val="24"/>
                <w:lang w:eastAsia="en-US"/>
              </w:rPr>
            </w:pPr>
            <w:r>
              <w:rPr>
                <w:rFonts w:ascii="Times New Roman" w:hAnsi="Times New Roman"/>
                <w:sz w:val="24"/>
                <w:szCs w:val="24"/>
              </w:rPr>
              <w:t>Специалист 1 разряда администрации Гражданцевского  сельсовета Северного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Повышение информированности подконтрольных субъектов о действующих обязательных требованиях</w:t>
            </w:r>
          </w:p>
        </w:tc>
      </w:tr>
      <w:tr w:rsidR="00632AC7" w:rsidTr="008702F8">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2AC7" w:rsidRDefault="00632AC7" w:rsidP="00632AC7">
            <w:pPr>
              <w:numPr>
                <w:ilvl w:val="0"/>
                <w:numId w:val="20"/>
              </w:numPr>
              <w:suppressAutoHyphens/>
              <w:autoSpaceDN w:val="0"/>
              <w:spacing w:after="0" w:line="240" w:lineRule="auto"/>
              <w:jc w:val="center"/>
              <w:textAlignment w:val="baseline"/>
              <w:rPr>
                <w:rFonts w:ascii="Times New Roman" w:eastAsia="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Информирование юридических лиц, индивидуальных предпринимателей по вопросам соблюдения обязательных требований, оценка соблюдения которых является </w:t>
            </w:r>
            <w:r>
              <w:rPr>
                <w:rFonts w:ascii="Times New Roman" w:eastAsia="Times New Roman" w:hAnsi="Times New Roman"/>
                <w:sz w:val="24"/>
                <w:szCs w:val="24"/>
              </w:rPr>
              <w:lastRenderedPageBreak/>
              <w:t>предметом муниципального контроля, в том числе посредством размещения на официальном сайте администрации руководств (памяток) по соблюдению обязательных требований.</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rPr>
                <w:rFonts w:ascii="Times New Roman" w:hAnsi="Times New Roman"/>
                <w:sz w:val="24"/>
                <w:szCs w:val="24"/>
                <w:lang w:eastAsia="en-US"/>
              </w:rPr>
            </w:pPr>
            <w:r>
              <w:rPr>
                <w:rFonts w:ascii="Times New Roman" w:hAnsi="Times New Roman"/>
                <w:sz w:val="24"/>
                <w:szCs w:val="24"/>
              </w:rPr>
              <w:lastRenderedPageBreak/>
              <w:t xml:space="preserve">Специалист 2 разряда администрации Гражданцевского  сельсовета Северного </w:t>
            </w:r>
            <w:r>
              <w:rPr>
                <w:rFonts w:ascii="Times New Roman" w:hAnsi="Times New Roman"/>
                <w:sz w:val="24"/>
                <w:szCs w:val="24"/>
              </w:rPr>
              <w:lastRenderedPageBreak/>
              <w:t>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 xml:space="preserve">По мере </w:t>
            </w:r>
          </w:p>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обращения</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Повышение информированности подконтрольных субъектов о действующих обязательных требованиях</w:t>
            </w:r>
          </w:p>
        </w:tc>
      </w:tr>
      <w:tr w:rsidR="00632AC7" w:rsidTr="008702F8">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2AC7" w:rsidRDefault="00632AC7" w:rsidP="00632AC7">
            <w:pPr>
              <w:numPr>
                <w:ilvl w:val="0"/>
                <w:numId w:val="20"/>
              </w:numPr>
              <w:suppressAutoHyphens/>
              <w:autoSpaceDN w:val="0"/>
              <w:spacing w:after="0" w:line="240" w:lineRule="auto"/>
              <w:jc w:val="center"/>
              <w:textAlignment w:val="baseline"/>
              <w:rPr>
                <w:rFonts w:ascii="Times New Roman" w:eastAsia="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Опубликование в  периодическом печатном издании «Вестник </w:t>
            </w:r>
            <w:r>
              <w:rPr>
                <w:rFonts w:ascii="Times New Roman" w:hAnsi="Times New Roman"/>
                <w:sz w:val="24"/>
                <w:szCs w:val="24"/>
              </w:rPr>
              <w:t xml:space="preserve">Гражданцевского  </w:t>
            </w:r>
            <w:r>
              <w:rPr>
                <w:rFonts w:ascii="Times New Roman" w:eastAsia="Times New Roman" w:hAnsi="Times New Roman"/>
                <w:sz w:val="24"/>
                <w:szCs w:val="24"/>
              </w:rPr>
              <w:t>сельсовета»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rPr>
                <w:rFonts w:ascii="Times New Roman" w:hAnsi="Times New Roman"/>
                <w:sz w:val="24"/>
                <w:szCs w:val="24"/>
                <w:lang w:eastAsia="en-US"/>
              </w:rPr>
            </w:pPr>
            <w:r>
              <w:rPr>
                <w:rFonts w:ascii="Times New Roman" w:hAnsi="Times New Roman"/>
                <w:sz w:val="24"/>
                <w:szCs w:val="24"/>
              </w:rPr>
              <w:t>Специалист 1 разряда администрации Гражданцевского  сельсовета Северного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По мере необходимости при согласовании с руководителем Службы</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Повышение информированности подконтрольных субъектов о действующих обязательных требованиях</w:t>
            </w:r>
          </w:p>
        </w:tc>
      </w:tr>
      <w:tr w:rsidR="00632AC7" w:rsidTr="008702F8">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2AC7" w:rsidRDefault="00632AC7" w:rsidP="00632AC7">
            <w:pPr>
              <w:numPr>
                <w:ilvl w:val="0"/>
                <w:numId w:val="20"/>
              </w:numPr>
              <w:suppressAutoHyphens/>
              <w:autoSpaceDN w:val="0"/>
              <w:spacing w:after="0" w:line="240" w:lineRule="auto"/>
              <w:jc w:val="center"/>
              <w:textAlignment w:val="baseline"/>
              <w:rPr>
                <w:rFonts w:ascii="Times New Roman" w:eastAsia="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Обобщение практики осуществления администрацией муниципального контроля размещение на официальном сайте администрации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rPr>
                <w:rFonts w:ascii="Times New Roman" w:hAnsi="Times New Roman"/>
                <w:sz w:val="24"/>
                <w:szCs w:val="24"/>
                <w:lang w:eastAsia="en-US"/>
              </w:rPr>
            </w:pPr>
            <w:r>
              <w:rPr>
                <w:rFonts w:ascii="Times New Roman" w:hAnsi="Times New Roman"/>
                <w:sz w:val="24"/>
                <w:szCs w:val="24"/>
              </w:rPr>
              <w:t>Специалист 2 разряда администрации Гражданцевского  сельсовета Северного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tabs>
                <w:tab w:val="left" w:pos="513"/>
                <w:tab w:val="center" w:pos="1008"/>
              </w:tabs>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 xml:space="preserve">февраль, </w:t>
            </w:r>
          </w:p>
          <w:p w:rsidR="00632AC7" w:rsidRDefault="00632AC7" w:rsidP="008702F8">
            <w:pPr>
              <w:tabs>
                <w:tab w:val="left" w:pos="513"/>
                <w:tab w:val="center" w:pos="1008"/>
              </w:tabs>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 xml:space="preserve">сентябрь </w:t>
            </w:r>
          </w:p>
          <w:p w:rsidR="00632AC7" w:rsidRDefault="00632AC7" w:rsidP="008702F8">
            <w:pPr>
              <w:tabs>
                <w:tab w:val="left" w:pos="513"/>
                <w:tab w:val="center" w:pos="1008"/>
              </w:tabs>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2020-2021 гг.</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Предотвращение нарушений обязательных требований</w:t>
            </w:r>
          </w:p>
        </w:tc>
      </w:tr>
      <w:tr w:rsidR="00632AC7" w:rsidTr="008702F8">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2AC7" w:rsidRDefault="00632AC7" w:rsidP="00632AC7">
            <w:pPr>
              <w:numPr>
                <w:ilvl w:val="0"/>
                <w:numId w:val="20"/>
              </w:numPr>
              <w:suppressAutoHyphens/>
              <w:autoSpaceDN w:val="0"/>
              <w:spacing w:after="0" w:line="240" w:lineRule="auto"/>
              <w:jc w:val="center"/>
              <w:textAlignment w:val="baseline"/>
              <w:rPr>
                <w:rFonts w:ascii="Times New Roman" w:eastAsia="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suppressAutoHyphens/>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Выдача предостережений установленного образца о недопустимости нарушений </w:t>
            </w:r>
            <w:r>
              <w:rPr>
                <w:rFonts w:ascii="Times New Roman" w:eastAsia="Times New Roman" w:hAnsi="Times New Roman"/>
                <w:sz w:val="24"/>
                <w:szCs w:val="24"/>
              </w:rPr>
              <w:lastRenderedPageBreak/>
              <w:t>обязательных требований</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rPr>
                <w:rFonts w:ascii="Times New Roman" w:hAnsi="Times New Roman"/>
                <w:sz w:val="24"/>
                <w:szCs w:val="24"/>
                <w:lang w:eastAsia="en-US"/>
              </w:rPr>
            </w:pPr>
            <w:r>
              <w:rPr>
                <w:rFonts w:ascii="Times New Roman" w:hAnsi="Times New Roman"/>
                <w:sz w:val="24"/>
                <w:szCs w:val="24"/>
              </w:rPr>
              <w:lastRenderedPageBreak/>
              <w:t xml:space="preserve">Специалист 2 разряда администрации </w:t>
            </w:r>
            <w:r>
              <w:rPr>
                <w:rFonts w:ascii="Times New Roman" w:hAnsi="Times New Roman"/>
                <w:sz w:val="24"/>
                <w:szCs w:val="24"/>
              </w:rPr>
              <w:lastRenderedPageBreak/>
              <w:t>Гражданцевского  сельсовета Северного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hAnsi="Times New Roman"/>
                <w:sz w:val="24"/>
                <w:szCs w:val="24"/>
              </w:rPr>
              <w:lastRenderedPageBreak/>
              <w:t xml:space="preserve">В случаях, предусмотренных </w:t>
            </w:r>
            <w:hyperlink r:id="rId17" w:anchor="P385" w:history="1">
              <w:r>
                <w:rPr>
                  <w:rStyle w:val="ad"/>
                  <w:color w:val="000000" w:themeColor="text1"/>
                  <w:sz w:val="24"/>
                  <w:szCs w:val="24"/>
                </w:rPr>
                <w:t>частью 5</w:t>
              </w:r>
            </w:hyperlink>
            <w:hyperlink r:id="rId18" w:anchor="P387" w:history="1">
              <w:r>
                <w:rPr>
                  <w:rStyle w:val="ad"/>
                  <w:color w:val="000000" w:themeColor="text1"/>
                  <w:sz w:val="24"/>
                  <w:szCs w:val="24"/>
                </w:rPr>
                <w:t>статьи 8.2</w:t>
              </w:r>
            </w:hyperlink>
            <w:r>
              <w:rPr>
                <w:rFonts w:ascii="Times New Roman" w:hAnsi="Times New Roman"/>
                <w:color w:val="000000" w:themeColor="text1"/>
                <w:sz w:val="24"/>
                <w:szCs w:val="24"/>
              </w:rPr>
              <w:t xml:space="preserve"> </w:t>
            </w:r>
            <w:r>
              <w:rPr>
                <w:rFonts w:ascii="Times New Roman" w:hAnsi="Times New Roman"/>
                <w:color w:val="000000" w:themeColor="text1"/>
                <w:sz w:val="24"/>
                <w:szCs w:val="24"/>
              </w:rPr>
              <w:lastRenderedPageBreak/>
              <w:t>Федерального закона от 26.12.</w:t>
            </w:r>
            <w:r>
              <w:rPr>
                <w:rFonts w:ascii="Times New Roman" w:hAnsi="Times New Roman"/>
                <w:sz w:val="24"/>
                <w:szCs w:val="24"/>
              </w:rPr>
              <w:t>2008 №294-ФЗ</w:t>
            </w: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hAnsi="Times New Roman"/>
                <w:sz w:val="24"/>
                <w:szCs w:val="24"/>
              </w:rPr>
              <w:lastRenderedPageBreak/>
              <w:t xml:space="preserve">Юридические лица, индивидуальные предприниматели, </w:t>
            </w:r>
            <w:r>
              <w:rPr>
                <w:rFonts w:ascii="Times New Roman" w:hAnsi="Times New Roman"/>
                <w:sz w:val="24"/>
                <w:szCs w:val="24"/>
              </w:rPr>
              <w:lastRenderedPageBreak/>
              <w:t>граждане</w:t>
            </w:r>
          </w:p>
        </w:tc>
        <w:tc>
          <w:tcPr>
            <w:tcW w:w="2835"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Предотвращение нарушений обязательных требований</w:t>
            </w:r>
          </w:p>
        </w:tc>
      </w:tr>
      <w:tr w:rsidR="00632AC7" w:rsidTr="008702F8">
        <w:tc>
          <w:tcPr>
            <w:tcW w:w="5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2AC7" w:rsidRDefault="00632AC7" w:rsidP="00632AC7">
            <w:pPr>
              <w:numPr>
                <w:ilvl w:val="0"/>
                <w:numId w:val="20"/>
              </w:numPr>
              <w:suppressAutoHyphens/>
              <w:autoSpaceDN w:val="0"/>
              <w:spacing w:after="0" w:line="240" w:lineRule="auto"/>
              <w:jc w:val="center"/>
              <w:textAlignment w:val="baseline"/>
              <w:rPr>
                <w:rFonts w:ascii="Times New Roman" w:eastAsia="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suppressAutoHyphens/>
              <w:autoSpaceDN w:val="0"/>
              <w:spacing w:after="0" w:line="240" w:lineRule="auto"/>
              <w:jc w:val="both"/>
              <w:textAlignment w:val="baseline"/>
              <w:rPr>
                <w:rFonts w:ascii="Times New Roman" w:hAnsi="Times New Roman"/>
                <w:sz w:val="24"/>
                <w:szCs w:val="24"/>
                <w:lang w:eastAsia="en-US"/>
              </w:rPr>
            </w:pPr>
            <w:r>
              <w:rPr>
                <w:rFonts w:ascii="Times New Roman" w:hAnsi="Times New Roman"/>
                <w:sz w:val="24"/>
                <w:szCs w:val="24"/>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Программы</w:t>
            </w: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632AC7" w:rsidRDefault="00632AC7" w:rsidP="008702F8">
            <w:pPr>
              <w:rPr>
                <w:rFonts w:ascii="Times New Roman" w:hAnsi="Times New Roman"/>
                <w:sz w:val="24"/>
                <w:szCs w:val="24"/>
                <w:lang w:eastAsia="en-US"/>
              </w:rPr>
            </w:pPr>
            <w:r>
              <w:rPr>
                <w:rFonts w:ascii="Times New Roman" w:hAnsi="Times New Roman"/>
                <w:sz w:val="24"/>
                <w:szCs w:val="24"/>
              </w:rPr>
              <w:t>Специалист 2 разряда администрации Гражданцевского  сельсовета Северного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632AC7" w:rsidRDefault="00632AC7" w:rsidP="008702F8">
            <w:pPr>
              <w:pStyle w:val="ConsPlusNormal"/>
              <w:spacing w:line="276" w:lineRule="auto"/>
              <w:ind w:firstLine="18"/>
              <w:jc w:val="center"/>
              <w:rPr>
                <w:rFonts w:ascii="Times New Roman" w:hAnsi="Times New Roman" w:cs="Times New Roman"/>
                <w:sz w:val="24"/>
                <w:szCs w:val="24"/>
              </w:rPr>
            </w:pPr>
            <w:r>
              <w:rPr>
                <w:rFonts w:ascii="Times New Roman" w:hAnsi="Times New Roman" w:cs="Times New Roman"/>
                <w:sz w:val="24"/>
                <w:szCs w:val="24"/>
              </w:rPr>
              <w:t>Ежегодно,</w:t>
            </w:r>
          </w:p>
          <w:p w:rsidR="00632AC7" w:rsidRDefault="00632AC7" w:rsidP="008702F8">
            <w:pPr>
              <w:pStyle w:val="ConsPlusNormal"/>
              <w:spacing w:line="276" w:lineRule="auto"/>
              <w:ind w:firstLine="18"/>
              <w:jc w:val="center"/>
              <w:rPr>
                <w:rFonts w:ascii="Times New Roman" w:hAnsi="Times New Roman" w:cs="Times New Roman"/>
                <w:sz w:val="24"/>
                <w:szCs w:val="24"/>
              </w:rPr>
            </w:pPr>
            <w:r>
              <w:rPr>
                <w:rFonts w:ascii="Times New Roman" w:hAnsi="Times New Roman" w:cs="Times New Roman"/>
                <w:sz w:val="24"/>
                <w:szCs w:val="24"/>
              </w:rPr>
              <w:t>не позднее 1 апреля года, следующего за отчетным</w:t>
            </w:r>
          </w:p>
          <w:p w:rsidR="00632AC7" w:rsidRDefault="00632AC7" w:rsidP="008702F8">
            <w:pPr>
              <w:autoSpaceDN w:val="0"/>
              <w:spacing w:after="0" w:line="240" w:lineRule="auto"/>
              <w:jc w:val="center"/>
              <w:textAlignment w:val="baseline"/>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hAnsi="Times New Roman"/>
                <w:sz w:val="24"/>
                <w:szCs w:val="24"/>
                <w:lang w:eastAsia="en-US"/>
              </w:rPr>
            </w:pPr>
            <w:r>
              <w:rPr>
                <w:rFonts w:ascii="Times New Roman" w:hAnsi="Times New Roman"/>
                <w:sz w:val="24"/>
                <w:szCs w:val="24"/>
              </w:rPr>
              <w:t>Юридические лица, индивидуальные предприниматели, граждане</w:t>
            </w:r>
          </w:p>
        </w:tc>
        <w:tc>
          <w:tcPr>
            <w:tcW w:w="2835" w:type="dxa"/>
            <w:tcBorders>
              <w:top w:val="single" w:sz="4" w:space="0" w:color="auto"/>
              <w:left w:val="single" w:sz="4" w:space="0" w:color="auto"/>
              <w:bottom w:val="single" w:sz="4" w:space="0" w:color="auto"/>
              <w:right w:val="single" w:sz="4" w:space="0" w:color="auto"/>
            </w:tcBorders>
            <w:hideMark/>
          </w:tcPr>
          <w:p w:rsidR="00632AC7" w:rsidRDefault="00632AC7" w:rsidP="008702F8">
            <w:pPr>
              <w:autoSpaceDN w:val="0"/>
              <w:spacing w:after="0" w:line="240" w:lineRule="auto"/>
              <w:jc w:val="center"/>
              <w:textAlignment w:val="baseline"/>
              <w:rPr>
                <w:rFonts w:ascii="Times New Roman" w:hAnsi="Times New Roman"/>
                <w:sz w:val="24"/>
                <w:szCs w:val="24"/>
                <w:lang w:eastAsia="en-US"/>
              </w:rPr>
            </w:pPr>
            <w:r>
              <w:rPr>
                <w:rFonts w:ascii="Times New Roman" w:hAnsi="Times New Roman"/>
                <w:sz w:val="24"/>
                <w:szCs w:val="24"/>
              </w:rPr>
              <w:t>Доклад об эффективности и результативности профилактических мероприятий за отчетный (прошедший) год</w:t>
            </w:r>
          </w:p>
        </w:tc>
      </w:tr>
    </w:tbl>
    <w:p w:rsidR="00632AC7" w:rsidRDefault="00632AC7" w:rsidP="00632AC7">
      <w:pPr>
        <w:suppressAutoHyphens/>
        <w:autoSpaceDN w:val="0"/>
        <w:spacing w:after="0" w:line="240" w:lineRule="auto"/>
        <w:jc w:val="center"/>
        <w:textAlignment w:val="baseline"/>
        <w:rPr>
          <w:rFonts w:ascii="Times New Roman" w:hAnsi="Times New Roman"/>
          <w:b/>
          <w:sz w:val="28"/>
          <w:szCs w:val="24"/>
          <w:lang w:eastAsia="en-US"/>
        </w:rPr>
      </w:pPr>
    </w:p>
    <w:p w:rsidR="00632AC7" w:rsidRDefault="00632AC7" w:rsidP="00632AC7">
      <w:pPr>
        <w:suppressAutoHyphens/>
        <w:autoSpaceDN w:val="0"/>
        <w:spacing w:after="0" w:line="240" w:lineRule="auto"/>
        <w:textAlignment w:val="baseline"/>
        <w:rPr>
          <w:rFonts w:ascii="Times New Roman" w:eastAsia="Times New Roman" w:hAnsi="Times New Roman"/>
          <w:sz w:val="24"/>
          <w:szCs w:val="24"/>
        </w:rPr>
      </w:pPr>
    </w:p>
    <w:p w:rsidR="00632AC7" w:rsidRDefault="00632AC7" w:rsidP="00632AC7">
      <w:pPr>
        <w:suppressAutoHyphens/>
        <w:autoSpaceDN w:val="0"/>
        <w:spacing w:after="0" w:line="240" w:lineRule="auto"/>
        <w:textAlignment w:val="baseline"/>
        <w:rPr>
          <w:rFonts w:ascii="Times New Roman" w:eastAsia="Times New Roman" w:hAnsi="Times New Roman"/>
          <w:sz w:val="24"/>
          <w:szCs w:val="24"/>
        </w:rPr>
      </w:pPr>
    </w:p>
    <w:p w:rsidR="00632AC7" w:rsidRDefault="00632AC7" w:rsidP="00632AC7">
      <w:pPr>
        <w:suppressAutoHyphens/>
        <w:autoSpaceDN w:val="0"/>
        <w:spacing w:after="0" w:line="240" w:lineRule="auto"/>
        <w:textAlignment w:val="baseline"/>
        <w:rPr>
          <w:rFonts w:ascii="Times New Roman" w:eastAsia="Times New Roman" w:hAnsi="Times New Roman"/>
          <w:sz w:val="24"/>
          <w:szCs w:val="24"/>
        </w:rPr>
      </w:pPr>
    </w:p>
    <w:p w:rsidR="00632AC7" w:rsidRDefault="00632AC7" w:rsidP="00632AC7">
      <w:pPr>
        <w:suppressAutoHyphens/>
        <w:autoSpaceDN w:val="0"/>
        <w:spacing w:after="0" w:line="240" w:lineRule="auto"/>
        <w:textAlignment w:val="baseline"/>
        <w:rPr>
          <w:rFonts w:ascii="Times New Roman" w:eastAsia="Times New Roman" w:hAnsi="Times New Roman"/>
          <w:sz w:val="24"/>
          <w:szCs w:val="24"/>
        </w:rPr>
      </w:pPr>
    </w:p>
    <w:p w:rsidR="00632AC7" w:rsidRDefault="00632AC7" w:rsidP="00632AC7">
      <w:pPr>
        <w:suppressAutoHyphens/>
        <w:autoSpaceDN w:val="0"/>
        <w:spacing w:after="0" w:line="240" w:lineRule="auto"/>
        <w:textAlignment w:val="baseline"/>
        <w:rPr>
          <w:rFonts w:ascii="Times New Roman" w:eastAsia="Times New Roman" w:hAnsi="Times New Roman"/>
          <w:sz w:val="24"/>
          <w:szCs w:val="24"/>
        </w:rPr>
      </w:pPr>
    </w:p>
    <w:p w:rsidR="00632AC7" w:rsidRDefault="00632AC7" w:rsidP="00632AC7">
      <w:pPr>
        <w:suppressAutoHyphens/>
        <w:autoSpaceDN w:val="0"/>
        <w:spacing w:after="0" w:line="240" w:lineRule="auto"/>
        <w:textAlignment w:val="baseline"/>
        <w:rPr>
          <w:rFonts w:ascii="Times New Roman" w:eastAsia="Times New Roman" w:hAnsi="Times New Roman"/>
          <w:sz w:val="24"/>
          <w:szCs w:val="24"/>
        </w:rPr>
      </w:pPr>
    </w:p>
    <w:p w:rsidR="00632AC7" w:rsidRDefault="00632AC7" w:rsidP="00632AC7">
      <w:pPr>
        <w:suppressAutoHyphens/>
        <w:autoSpaceDN w:val="0"/>
        <w:spacing w:after="0" w:line="240" w:lineRule="auto"/>
        <w:textAlignment w:val="baseline"/>
        <w:rPr>
          <w:rFonts w:ascii="Times New Roman" w:eastAsia="Times New Roman" w:hAnsi="Times New Roman"/>
          <w:sz w:val="24"/>
          <w:szCs w:val="24"/>
        </w:rPr>
      </w:pPr>
    </w:p>
    <w:p w:rsidR="00632AC7" w:rsidRDefault="00632AC7" w:rsidP="00632AC7">
      <w:pPr>
        <w:suppressAutoHyphens/>
        <w:autoSpaceDN w:val="0"/>
        <w:spacing w:after="0" w:line="240" w:lineRule="auto"/>
        <w:textAlignment w:val="baseline"/>
        <w:rPr>
          <w:rFonts w:ascii="Times New Roman" w:eastAsia="Times New Roman" w:hAnsi="Times New Roman"/>
          <w:sz w:val="24"/>
          <w:szCs w:val="24"/>
        </w:rPr>
      </w:pPr>
    </w:p>
    <w:p w:rsidR="00632AC7" w:rsidRDefault="00632AC7" w:rsidP="00632AC7">
      <w:pPr>
        <w:suppressAutoHyphens/>
        <w:autoSpaceDN w:val="0"/>
        <w:spacing w:after="0" w:line="240" w:lineRule="auto"/>
        <w:textAlignment w:val="baseline"/>
        <w:rPr>
          <w:rFonts w:ascii="Times New Roman" w:eastAsia="Times New Roman" w:hAnsi="Times New Roman"/>
          <w:sz w:val="24"/>
          <w:szCs w:val="24"/>
        </w:rPr>
      </w:pPr>
    </w:p>
    <w:p w:rsidR="00632AC7" w:rsidRDefault="00632AC7" w:rsidP="00632AC7">
      <w:pPr>
        <w:suppressAutoHyphens/>
        <w:autoSpaceDN w:val="0"/>
        <w:spacing w:after="0" w:line="240" w:lineRule="auto"/>
        <w:textAlignment w:val="baseline"/>
        <w:rPr>
          <w:rFonts w:ascii="Times New Roman" w:eastAsia="Times New Roman" w:hAnsi="Times New Roman"/>
          <w:sz w:val="24"/>
          <w:szCs w:val="24"/>
        </w:rPr>
      </w:pPr>
    </w:p>
    <w:p w:rsidR="00632AC7" w:rsidRDefault="00632AC7" w:rsidP="00632AC7">
      <w:pPr>
        <w:suppressAutoHyphens/>
        <w:autoSpaceDN w:val="0"/>
        <w:spacing w:after="0" w:line="240" w:lineRule="auto"/>
        <w:textAlignment w:val="baseline"/>
        <w:rPr>
          <w:rFonts w:ascii="Times New Roman" w:eastAsia="Times New Roman" w:hAnsi="Times New Roman"/>
          <w:sz w:val="24"/>
          <w:szCs w:val="24"/>
        </w:rPr>
      </w:pPr>
    </w:p>
    <w:p w:rsidR="00632AC7" w:rsidRDefault="00632AC7" w:rsidP="00632AC7">
      <w:pPr>
        <w:suppressAutoHyphens/>
        <w:autoSpaceDN w:val="0"/>
        <w:spacing w:after="0" w:line="240" w:lineRule="auto"/>
        <w:textAlignment w:val="baseline"/>
        <w:rPr>
          <w:rFonts w:ascii="Times New Roman" w:eastAsia="Times New Roman" w:hAnsi="Times New Roman"/>
          <w:sz w:val="24"/>
          <w:szCs w:val="24"/>
        </w:rPr>
      </w:pPr>
    </w:p>
    <w:p w:rsidR="00632AC7" w:rsidRDefault="00632AC7" w:rsidP="00632AC7">
      <w:pPr>
        <w:suppressAutoHyphens/>
        <w:autoSpaceDN w:val="0"/>
        <w:spacing w:after="0" w:line="240" w:lineRule="auto"/>
        <w:textAlignment w:val="baseline"/>
        <w:rPr>
          <w:rFonts w:ascii="Times New Roman" w:eastAsia="Times New Roman" w:hAnsi="Times New Roman"/>
          <w:sz w:val="24"/>
          <w:szCs w:val="24"/>
        </w:rPr>
      </w:pPr>
    </w:p>
    <w:p w:rsidR="00632AC7" w:rsidRDefault="00632AC7" w:rsidP="00632AC7">
      <w:pPr>
        <w:suppressAutoHyphens/>
        <w:autoSpaceDN w:val="0"/>
        <w:spacing w:after="0" w:line="240" w:lineRule="auto"/>
        <w:textAlignment w:val="baseline"/>
        <w:rPr>
          <w:rFonts w:ascii="Times New Roman" w:eastAsia="Times New Roman" w:hAnsi="Times New Roman"/>
          <w:sz w:val="24"/>
          <w:szCs w:val="24"/>
        </w:rPr>
      </w:pPr>
    </w:p>
    <w:p w:rsidR="00632AC7" w:rsidRDefault="00632AC7" w:rsidP="00632AC7">
      <w:pPr>
        <w:suppressAutoHyphens/>
        <w:autoSpaceDN w:val="0"/>
        <w:spacing w:after="0" w:line="240" w:lineRule="auto"/>
        <w:textAlignment w:val="baseline"/>
        <w:rPr>
          <w:rFonts w:ascii="Times New Roman" w:eastAsia="Times New Roman" w:hAnsi="Times New Roman"/>
          <w:sz w:val="24"/>
          <w:szCs w:val="24"/>
        </w:rPr>
      </w:pPr>
    </w:p>
    <w:p w:rsidR="00632AC7" w:rsidRDefault="00632AC7" w:rsidP="00632AC7">
      <w:pPr>
        <w:spacing w:after="0" w:line="240" w:lineRule="auto"/>
        <w:rPr>
          <w:rFonts w:ascii="Times New Roman" w:eastAsia="Times New Roman" w:hAnsi="Times New Roman"/>
          <w:sz w:val="24"/>
          <w:szCs w:val="24"/>
        </w:rPr>
        <w:sectPr w:rsidR="00632AC7">
          <w:type w:val="continuous"/>
          <w:pgSz w:w="16840" w:h="11906" w:orient="landscape"/>
          <w:pgMar w:top="1559" w:right="1134" w:bottom="1276" w:left="1134" w:header="709" w:footer="709" w:gutter="0"/>
          <w:cols w:space="720"/>
        </w:sectPr>
      </w:pPr>
    </w:p>
    <w:p w:rsidR="00632AC7" w:rsidRDefault="00632AC7" w:rsidP="00632AC7">
      <w:pPr>
        <w:spacing w:after="0" w:line="240" w:lineRule="auto"/>
        <w:rPr>
          <w:rFonts w:ascii="Times New Roman" w:eastAsia="Times New Roman" w:hAnsi="Times New Roman"/>
          <w:sz w:val="24"/>
          <w:szCs w:val="24"/>
        </w:rPr>
        <w:sectPr w:rsidR="00632AC7">
          <w:type w:val="continuous"/>
          <w:pgSz w:w="11906" w:h="16840"/>
          <w:pgMar w:top="1134" w:right="1559" w:bottom="1134" w:left="1276" w:header="709" w:footer="709" w:gutter="0"/>
          <w:cols w:space="720"/>
        </w:sectPr>
      </w:pPr>
    </w:p>
    <w:p w:rsidR="00632AC7" w:rsidRDefault="00632AC7" w:rsidP="00632AC7">
      <w:pPr>
        <w:widowControl w:val="0"/>
        <w:autoSpaceDE w:val="0"/>
        <w:autoSpaceDN w:val="0"/>
        <w:adjustRightInd w:val="0"/>
        <w:spacing w:after="0" w:line="240" w:lineRule="auto"/>
        <w:jc w:val="right"/>
        <w:outlineLvl w:val="0"/>
        <w:rPr>
          <w:rFonts w:ascii="Times New Roman" w:eastAsia="Calibri" w:hAnsi="Times New Roman"/>
          <w:lang w:eastAsia="en-US"/>
        </w:rPr>
      </w:pPr>
      <w:r>
        <w:rPr>
          <w:rFonts w:ascii="Times New Roman" w:hAnsi="Times New Roman"/>
        </w:rPr>
        <w:lastRenderedPageBreak/>
        <w:t>Приложение 2</w:t>
      </w:r>
    </w:p>
    <w:p w:rsidR="00632AC7" w:rsidRDefault="00632AC7" w:rsidP="00632AC7">
      <w:pPr>
        <w:widowControl w:val="0"/>
        <w:autoSpaceDE w:val="0"/>
        <w:autoSpaceDN w:val="0"/>
        <w:adjustRightInd w:val="0"/>
        <w:spacing w:after="0" w:line="240" w:lineRule="auto"/>
        <w:jc w:val="right"/>
        <w:outlineLvl w:val="0"/>
        <w:rPr>
          <w:rFonts w:ascii="Times New Roman" w:eastAsiaTheme="minorHAnsi" w:hAnsi="Times New Roman"/>
        </w:rPr>
      </w:pPr>
      <w:r>
        <w:rPr>
          <w:rFonts w:ascii="Times New Roman" w:hAnsi="Times New Roman"/>
        </w:rPr>
        <w:t xml:space="preserve">к муниципальной Программе профилактики нарушений </w:t>
      </w:r>
    </w:p>
    <w:p w:rsidR="00632AC7" w:rsidRDefault="00632AC7" w:rsidP="00632AC7">
      <w:pPr>
        <w:widowControl w:val="0"/>
        <w:autoSpaceDE w:val="0"/>
        <w:autoSpaceDN w:val="0"/>
        <w:adjustRightInd w:val="0"/>
        <w:spacing w:after="0" w:line="240" w:lineRule="auto"/>
        <w:jc w:val="right"/>
        <w:outlineLvl w:val="0"/>
        <w:rPr>
          <w:rFonts w:ascii="Times New Roman" w:hAnsi="Times New Roman"/>
        </w:rPr>
      </w:pPr>
      <w:r>
        <w:rPr>
          <w:rFonts w:ascii="Times New Roman" w:hAnsi="Times New Roman"/>
        </w:rPr>
        <w:t xml:space="preserve">обязательных требований законодательства </w:t>
      </w:r>
    </w:p>
    <w:p w:rsidR="00632AC7" w:rsidRDefault="00632AC7" w:rsidP="00632AC7">
      <w:pPr>
        <w:widowControl w:val="0"/>
        <w:autoSpaceDE w:val="0"/>
        <w:autoSpaceDN w:val="0"/>
        <w:adjustRightInd w:val="0"/>
        <w:spacing w:after="0" w:line="240" w:lineRule="auto"/>
        <w:jc w:val="right"/>
        <w:outlineLvl w:val="0"/>
        <w:rPr>
          <w:rFonts w:ascii="Times New Roman" w:hAnsi="Times New Roman"/>
        </w:rPr>
      </w:pPr>
      <w:r>
        <w:rPr>
          <w:rFonts w:ascii="Times New Roman" w:hAnsi="Times New Roman"/>
        </w:rPr>
        <w:t>на 2019 год и плановый период 2020-2021 гг.</w:t>
      </w:r>
    </w:p>
    <w:p w:rsidR="00632AC7" w:rsidRDefault="00632AC7" w:rsidP="00632AC7">
      <w:pPr>
        <w:widowControl w:val="0"/>
        <w:spacing w:before="120" w:after="0" w:line="240" w:lineRule="auto"/>
        <w:jc w:val="center"/>
        <w:rPr>
          <w:rFonts w:ascii="Times New Roman" w:hAnsi="Times New Roman"/>
          <w:b/>
          <w:sz w:val="28"/>
        </w:rPr>
      </w:pPr>
    </w:p>
    <w:p w:rsidR="00632AC7" w:rsidRDefault="00632AC7" w:rsidP="00632AC7">
      <w:pPr>
        <w:widowControl w:val="0"/>
        <w:spacing w:before="120" w:after="0" w:line="240" w:lineRule="auto"/>
        <w:jc w:val="center"/>
        <w:rPr>
          <w:rFonts w:ascii="Times New Roman" w:hAnsi="Times New Roman"/>
          <w:b/>
          <w:sz w:val="28"/>
        </w:rPr>
      </w:pPr>
    </w:p>
    <w:p w:rsidR="00632AC7" w:rsidRDefault="00632AC7" w:rsidP="00632AC7">
      <w:pPr>
        <w:widowControl w:val="0"/>
        <w:spacing w:after="0" w:line="240" w:lineRule="auto"/>
        <w:jc w:val="center"/>
        <w:rPr>
          <w:rFonts w:ascii="Times New Roman" w:hAnsi="Times New Roman"/>
          <w:b/>
          <w:sz w:val="28"/>
        </w:rPr>
      </w:pPr>
      <w:r>
        <w:rPr>
          <w:rFonts w:ascii="Times New Roman" w:hAnsi="Times New Roman"/>
          <w:b/>
          <w:sz w:val="28"/>
        </w:rPr>
        <w:t xml:space="preserve">Методика </w:t>
      </w:r>
    </w:p>
    <w:p w:rsidR="00632AC7" w:rsidRDefault="00632AC7" w:rsidP="00632AC7">
      <w:pPr>
        <w:widowControl w:val="0"/>
        <w:spacing w:after="0" w:line="240" w:lineRule="auto"/>
        <w:jc w:val="center"/>
        <w:rPr>
          <w:rFonts w:ascii="Times New Roman" w:hAnsi="Times New Roman"/>
          <w:b/>
          <w:sz w:val="28"/>
        </w:rPr>
      </w:pPr>
      <w:r>
        <w:rPr>
          <w:rFonts w:ascii="Times New Roman" w:hAnsi="Times New Roman"/>
          <w:b/>
          <w:sz w:val="28"/>
        </w:rPr>
        <w:t xml:space="preserve">оценки эффективности и результативности </w:t>
      </w:r>
    </w:p>
    <w:p w:rsidR="00632AC7" w:rsidRDefault="00632AC7" w:rsidP="00632AC7">
      <w:pPr>
        <w:widowControl w:val="0"/>
        <w:spacing w:after="0" w:line="240" w:lineRule="auto"/>
        <w:jc w:val="center"/>
        <w:rPr>
          <w:rFonts w:ascii="Times New Roman" w:hAnsi="Times New Roman"/>
          <w:b/>
          <w:sz w:val="28"/>
        </w:rPr>
      </w:pPr>
      <w:r>
        <w:rPr>
          <w:rFonts w:ascii="Times New Roman" w:hAnsi="Times New Roman"/>
          <w:b/>
          <w:sz w:val="28"/>
        </w:rPr>
        <w:t>профилактических мероприятий</w:t>
      </w:r>
    </w:p>
    <w:p w:rsidR="00632AC7" w:rsidRDefault="00632AC7" w:rsidP="00632AC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 показателям качества профилактической деятельности администрации </w:t>
      </w:r>
      <w:r w:rsidRPr="001F72DB">
        <w:rPr>
          <w:rFonts w:ascii="Times New Roman" w:hAnsi="Times New Roman"/>
          <w:sz w:val="28"/>
          <w:szCs w:val="28"/>
        </w:rPr>
        <w:t>Гражданцевского</w:t>
      </w:r>
      <w:r>
        <w:rPr>
          <w:rFonts w:ascii="Times New Roman" w:hAnsi="Times New Roman"/>
          <w:sz w:val="24"/>
          <w:szCs w:val="24"/>
        </w:rPr>
        <w:t xml:space="preserve">  </w:t>
      </w:r>
      <w:r>
        <w:rPr>
          <w:rFonts w:ascii="Times New Roman" w:hAnsi="Times New Roman"/>
          <w:sz w:val="28"/>
          <w:szCs w:val="28"/>
        </w:rPr>
        <w:t>сельсовета Северного района Новосибирской области:</w:t>
      </w:r>
    </w:p>
    <w:p w:rsidR="00632AC7" w:rsidRDefault="00632AC7" w:rsidP="00632AC7">
      <w:pPr>
        <w:pStyle w:val="a9"/>
        <w:widowControl w:val="0"/>
        <w:numPr>
          <w:ilvl w:val="1"/>
          <w:numId w:val="20"/>
        </w:numPr>
        <w:spacing w:after="0" w:line="240" w:lineRule="auto"/>
        <w:ind w:firstLine="709"/>
        <w:jc w:val="both"/>
        <w:rPr>
          <w:rFonts w:ascii="Times New Roman" w:hAnsi="Times New Roman"/>
          <w:sz w:val="28"/>
          <w:szCs w:val="28"/>
        </w:rPr>
      </w:pPr>
      <w:r>
        <w:rPr>
          <w:rFonts w:ascii="Times New Roman" w:hAnsi="Times New Roman"/>
          <w:sz w:val="28"/>
          <w:szCs w:val="28"/>
        </w:rPr>
        <w:t>Количество выданных предостережений</w:t>
      </w:r>
      <w:r>
        <w:rPr>
          <w:rFonts w:ascii="Times New Roman" w:hAnsi="Times New Roman"/>
          <w:sz w:val="28"/>
          <w:szCs w:val="28"/>
          <w:lang w:val="en-US"/>
        </w:rPr>
        <w:t>;</w:t>
      </w:r>
    </w:p>
    <w:p w:rsidR="00632AC7" w:rsidRDefault="00632AC7" w:rsidP="00632AC7">
      <w:pPr>
        <w:pStyle w:val="a9"/>
        <w:widowControl w:val="0"/>
        <w:numPr>
          <w:ilvl w:val="1"/>
          <w:numId w:val="20"/>
        </w:numPr>
        <w:spacing w:after="0" w:line="240" w:lineRule="auto"/>
        <w:ind w:firstLine="709"/>
        <w:jc w:val="both"/>
        <w:rPr>
          <w:rFonts w:ascii="Times New Roman" w:hAnsi="Times New Roman"/>
          <w:sz w:val="28"/>
          <w:szCs w:val="28"/>
        </w:rPr>
      </w:pPr>
      <w:r>
        <w:rPr>
          <w:rFonts w:ascii="Times New Roman" w:hAnsi="Times New Roman"/>
          <w:sz w:val="28"/>
          <w:szCs w:val="28"/>
        </w:rPr>
        <w:t>Количество субъектов, которым выданы предостережения;</w:t>
      </w:r>
    </w:p>
    <w:p w:rsidR="00632AC7" w:rsidRDefault="00632AC7" w:rsidP="00632AC7">
      <w:pPr>
        <w:pStyle w:val="a9"/>
        <w:widowControl w:val="0"/>
        <w:numPr>
          <w:ilvl w:val="1"/>
          <w:numId w:val="20"/>
        </w:numPr>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осуществляемого на территории </w:t>
      </w:r>
      <w:r w:rsidRPr="001F72DB">
        <w:rPr>
          <w:rFonts w:ascii="Times New Roman" w:hAnsi="Times New Roman"/>
          <w:sz w:val="28"/>
          <w:szCs w:val="28"/>
        </w:rPr>
        <w:t>Гражданцевского</w:t>
      </w:r>
      <w:r>
        <w:rPr>
          <w:rFonts w:ascii="Times New Roman" w:hAnsi="Times New Roman"/>
          <w:sz w:val="24"/>
          <w:szCs w:val="24"/>
        </w:rPr>
        <w:t xml:space="preserve">  </w:t>
      </w:r>
      <w:r>
        <w:rPr>
          <w:rFonts w:ascii="Times New Roman" w:hAnsi="Times New Roman"/>
          <w:sz w:val="28"/>
          <w:szCs w:val="28"/>
        </w:rPr>
        <w:t xml:space="preserve">сельсовета Северного района Новосибирской области, в том числе посредством размещения на официальном сайте администрации </w:t>
      </w:r>
      <w:r w:rsidRPr="001F72DB">
        <w:rPr>
          <w:rFonts w:ascii="Times New Roman" w:hAnsi="Times New Roman"/>
          <w:sz w:val="28"/>
          <w:szCs w:val="28"/>
        </w:rPr>
        <w:t>Гражданцевского</w:t>
      </w:r>
      <w:r>
        <w:rPr>
          <w:rFonts w:ascii="Times New Roman" w:hAnsi="Times New Roman"/>
          <w:sz w:val="28"/>
          <w:szCs w:val="28"/>
        </w:rPr>
        <w:t xml:space="preserve"> сельсовета Северного района Новосибирской области  руководств (памяток), информационных статей;</w:t>
      </w:r>
    </w:p>
    <w:p w:rsidR="00632AC7" w:rsidRDefault="00632AC7" w:rsidP="00632AC7">
      <w:pPr>
        <w:pStyle w:val="a9"/>
        <w:widowControl w:val="0"/>
        <w:numPr>
          <w:ilvl w:val="1"/>
          <w:numId w:val="20"/>
        </w:numPr>
        <w:spacing w:after="0" w:line="240" w:lineRule="auto"/>
        <w:ind w:firstLine="709"/>
        <w:jc w:val="both"/>
        <w:rPr>
          <w:rFonts w:ascii="Times New Roman" w:hAnsi="Times New Roman"/>
          <w:sz w:val="28"/>
          <w:szCs w:val="28"/>
        </w:rPr>
      </w:pPr>
      <w:r>
        <w:rPr>
          <w:rFonts w:ascii="Times New Roman" w:hAnsi="Times New Roman"/>
          <w:sz w:val="28"/>
          <w:szCs w:val="28"/>
        </w:rPr>
        <w:t xml:space="preserve">Опубликование в   периодическом печатном издании «Вестник </w:t>
      </w:r>
      <w:r w:rsidRPr="001F72DB">
        <w:rPr>
          <w:rFonts w:ascii="Times New Roman" w:hAnsi="Times New Roman"/>
          <w:sz w:val="28"/>
          <w:szCs w:val="28"/>
        </w:rPr>
        <w:t>Гражданцевского</w:t>
      </w:r>
      <w:r>
        <w:rPr>
          <w:rFonts w:ascii="Times New Roman" w:hAnsi="Times New Roman"/>
          <w:sz w:val="28"/>
          <w:szCs w:val="28"/>
        </w:rPr>
        <w:t xml:space="preserve"> сельсовета»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p w:rsidR="00632AC7" w:rsidRDefault="00632AC7" w:rsidP="00632AC7">
      <w:pPr>
        <w:spacing w:after="0" w:line="240" w:lineRule="auto"/>
        <w:outlineLvl w:val="2"/>
        <w:rPr>
          <w:rFonts w:ascii="Times New Roman" w:eastAsia="Times New Roman" w:hAnsi="Times New Roman"/>
          <w:b/>
          <w:bCs/>
          <w:sz w:val="27"/>
          <w:szCs w:val="27"/>
        </w:rPr>
      </w:pPr>
    </w:p>
    <w:p w:rsidR="00632AC7" w:rsidRDefault="00632AC7" w:rsidP="00632AC7">
      <w:pPr>
        <w:shd w:val="clear" w:color="auto" w:fill="FFFFFF"/>
        <w:spacing w:after="0" w:line="240" w:lineRule="auto"/>
        <w:ind w:firstLine="567"/>
        <w:jc w:val="both"/>
        <w:rPr>
          <w:rFonts w:ascii="Times New Roman" w:eastAsia="Times New Roman" w:hAnsi="Times New Roman" w:cs="Times New Roman"/>
          <w:sz w:val="28"/>
          <w:szCs w:val="28"/>
          <w:lang w:eastAsia="en-US"/>
        </w:rPr>
      </w:pPr>
    </w:p>
    <w:p w:rsidR="00632AC7" w:rsidRPr="004E11A4" w:rsidRDefault="00632AC7" w:rsidP="00632AC7">
      <w:pPr>
        <w:spacing w:after="0" w:line="240" w:lineRule="auto"/>
      </w:pPr>
    </w:p>
    <w:p w:rsidR="00632AC7" w:rsidRDefault="00632AC7" w:rsidP="008E572D">
      <w:pPr>
        <w:autoSpaceDE w:val="0"/>
        <w:autoSpaceDN w:val="0"/>
        <w:adjustRightInd w:val="0"/>
        <w:spacing w:after="0" w:line="240" w:lineRule="auto"/>
        <w:jc w:val="center"/>
        <w:rPr>
          <w:rFonts w:ascii="Times New Roman" w:hAnsi="Times New Roman" w:cs="Times New Roman"/>
          <w:sz w:val="28"/>
          <w:szCs w:val="28"/>
        </w:rPr>
      </w:pPr>
    </w:p>
    <w:p w:rsidR="00632AC7" w:rsidRDefault="00632AC7" w:rsidP="008E572D">
      <w:pPr>
        <w:autoSpaceDE w:val="0"/>
        <w:autoSpaceDN w:val="0"/>
        <w:adjustRightInd w:val="0"/>
        <w:spacing w:after="0" w:line="240" w:lineRule="auto"/>
        <w:jc w:val="center"/>
        <w:rPr>
          <w:rFonts w:ascii="Times New Roman" w:hAnsi="Times New Roman" w:cs="Times New Roman"/>
          <w:sz w:val="28"/>
          <w:szCs w:val="28"/>
        </w:rPr>
      </w:pPr>
    </w:p>
    <w:p w:rsidR="00627317" w:rsidRPr="008E572D" w:rsidRDefault="00627317" w:rsidP="008E572D">
      <w:pPr>
        <w:autoSpaceDE w:val="0"/>
        <w:autoSpaceDN w:val="0"/>
        <w:adjustRightInd w:val="0"/>
        <w:spacing w:after="0" w:line="240" w:lineRule="auto"/>
        <w:jc w:val="center"/>
        <w:rPr>
          <w:rFonts w:ascii="Times New Roman" w:hAnsi="Times New Roman" w:cs="Times New Roman"/>
          <w:sz w:val="28"/>
          <w:szCs w:val="28"/>
        </w:rPr>
      </w:pPr>
      <w:r w:rsidRPr="008E572D">
        <w:rPr>
          <w:rFonts w:ascii="Times New Roman" w:hAnsi="Times New Roman" w:cs="Times New Roman"/>
          <w:sz w:val="28"/>
          <w:szCs w:val="28"/>
        </w:rPr>
        <w:t>АДМИНИСТРАЦИЯ ГРАЖДАНЦЕВСКОГО СЕЛЬСОВЕТА</w:t>
      </w:r>
    </w:p>
    <w:p w:rsidR="00627317" w:rsidRPr="008E572D" w:rsidRDefault="00627317" w:rsidP="008E572D">
      <w:pPr>
        <w:spacing w:after="0" w:line="240" w:lineRule="auto"/>
        <w:jc w:val="center"/>
        <w:rPr>
          <w:rFonts w:ascii="Times New Roman" w:hAnsi="Times New Roman" w:cs="Times New Roman"/>
          <w:sz w:val="28"/>
          <w:szCs w:val="28"/>
        </w:rPr>
      </w:pPr>
      <w:r w:rsidRPr="008E572D">
        <w:rPr>
          <w:rFonts w:ascii="Times New Roman" w:hAnsi="Times New Roman" w:cs="Times New Roman"/>
          <w:sz w:val="28"/>
          <w:szCs w:val="28"/>
        </w:rPr>
        <w:t>Северного района Новосибирской области</w:t>
      </w:r>
    </w:p>
    <w:p w:rsidR="00627317" w:rsidRPr="008E572D" w:rsidRDefault="00627317" w:rsidP="008E572D">
      <w:pPr>
        <w:spacing w:after="0" w:line="240" w:lineRule="auto"/>
        <w:jc w:val="center"/>
        <w:rPr>
          <w:rFonts w:ascii="Times New Roman" w:hAnsi="Times New Roman" w:cs="Times New Roman"/>
          <w:sz w:val="28"/>
          <w:szCs w:val="28"/>
        </w:rPr>
      </w:pPr>
    </w:p>
    <w:p w:rsidR="00627317" w:rsidRPr="008E572D" w:rsidRDefault="00627317" w:rsidP="008E572D">
      <w:pPr>
        <w:spacing w:after="0" w:line="240" w:lineRule="auto"/>
        <w:jc w:val="center"/>
        <w:rPr>
          <w:rFonts w:ascii="Times New Roman" w:hAnsi="Times New Roman" w:cs="Times New Roman"/>
          <w:sz w:val="28"/>
          <w:szCs w:val="28"/>
        </w:rPr>
      </w:pPr>
      <w:r w:rsidRPr="008E572D">
        <w:rPr>
          <w:rFonts w:ascii="Times New Roman" w:hAnsi="Times New Roman" w:cs="Times New Roman"/>
          <w:sz w:val="28"/>
          <w:szCs w:val="28"/>
        </w:rPr>
        <w:t>П О С Т А Н О В Л Е Н И Е</w:t>
      </w:r>
    </w:p>
    <w:p w:rsidR="00627317" w:rsidRPr="008E572D" w:rsidRDefault="00627317" w:rsidP="008E572D">
      <w:pPr>
        <w:spacing w:after="0" w:line="240" w:lineRule="auto"/>
        <w:jc w:val="center"/>
        <w:rPr>
          <w:rFonts w:ascii="Times New Roman" w:hAnsi="Times New Roman" w:cs="Times New Roman"/>
          <w:sz w:val="28"/>
          <w:szCs w:val="28"/>
        </w:rPr>
      </w:pPr>
    </w:p>
    <w:p w:rsidR="00627317" w:rsidRPr="008E572D" w:rsidRDefault="00627317" w:rsidP="008E572D">
      <w:pPr>
        <w:tabs>
          <w:tab w:val="left" w:pos="0"/>
        </w:tabs>
        <w:spacing w:after="0" w:line="240" w:lineRule="auto"/>
        <w:jc w:val="center"/>
        <w:rPr>
          <w:rFonts w:ascii="Times New Roman" w:hAnsi="Times New Roman" w:cs="Times New Roman"/>
          <w:sz w:val="28"/>
          <w:szCs w:val="28"/>
        </w:rPr>
      </w:pPr>
      <w:r w:rsidRPr="008E572D">
        <w:rPr>
          <w:rFonts w:ascii="Times New Roman" w:hAnsi="Times New Roman" w:cs="Times New Roman"/>
          <w:sz w:val="28"/>
          <w:szCs w:val="28"/>
        </w:rPr>
        <w:t>12.03.2019                         с. Гражданцево                                         №  19</w:t>
      </w:r>
    </w:p>
    <w:p w:rsidR="00627317" w:rsidRPr="008E572D" w:rsidRDefault="00627317" w:rsidP="008E572D">
      <w:pPr>
        <w:tabs>
          <w:tab w:val="left" w:pos="3691"/>
        </w:tabs>
        <w:spacing w:after="0"/>
        <w:jc w:val="center"/>
        <w:rPr>
          <w:rFonts w:ascii="Times New Roman" w:hAnsi="Times New Roman" w:cs="Times New Roman"/>
          <w:b/>
          <w:sz w:val="28"/>
          <w:szCs w:val="28"/>
        </w:rPr>
      </w:pPr>
    </w:p>
    <w:p w:rsidR="00627317" w:rsidRPr="008E572D" w:rsidRDefault="00627317" w:rsidP="008E572D">
      <w:pPr>
        <w:tabs>
          <w:tab w:val="left" w:pos="3691"/>
        </w:tabs>
        <w:spacing w:after="0"/>
        <w:jc w:val="center"/>
        <w:rPr>
          <w:rFonts w:ascii="Times New Roman" w:hAnsi="Times New Roman" w:cs="Times New Roman"/>
          <w:sz w:val="28"/>
          <w:szCs w:val="28"/>
        </w:rPr>
      </w:pPr>
      <w:r w:rsidRPr="008E572D">
        <w:rPr>
          <w:rFonts w:ascii="Times New Roman" w:hAnsi="Times New Roman" w:cs="Times New Roman"/>
          <w:sz w:val="28"/>
          <w:szCs w:val="28"/>
        </w:rPr>
        <w:t>О регистрации Устава территориального общественного самоуправления «Ударницкий»</w:t>
      </w:r>
    </w:p>
    <w:p w:rsidR="00627317" w:rsidRPr="008E572D" w:rsidRDefault="00627317" w:rsidP="008E572D">
      <w:pPr>
        <w:tabs>
          <w:tab w:val="left" w:pos="3691"/>
        </w:tabs>
        <w:spacing w:after="0" w:line="240" w:lineRule="auto"/>
        <w:ind w:firstLine="567"/>
        <w:jc w:val="both"/>
        <w:rPr>
          <w:rFonts w:ascii="Times New Roman" w:hAnsi="Times New Roman" w:cs="Times New Roman"/>
          <w:bCs/>
          <w:sz w:val="28"/>
          <w:szCs w:val="28"/>
        </w:rPr>
      </w:pPr>
      <w:r w:rsidRPr="008E572D">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Гражданцевского сельсовета Северного района Новосибирской области, </w:t>
      </w:r>
      <w:r w:rsidRPr="008E572D">
        <w:rPr>
          <w:rFonts w:ascii="Times New Roman" w:hAnsi="Times New Roman" w:cs="Times New Roman"/>
          <w:bCs/>
          <w:sz w:val="28"/>
          <w:szCs w:val="28"/>
        </w:rPr>
        <w:t xml:space="preserve">Порядком регистрации Устава территориального общественного самоуправления в Гражданцевском сельсовете Северного района Новосибирской области, утвержденным решением Совета депутатов Гражданцевского сельсовета </w:t>
      </w:r>
      <w:r w:rsidRPr="008E572D">
        <w:rPr>
          <w:rFonts w:ascii="Times New Roman" w:hAnsi="Times New Roman" w:cs="Times New Roman"/>
          <w:bCs/>
          <w:sz w:val="28"/>
          <w:szCs w:val="28"/>
        </w:rPr>
        <w:lastRenderedPageBreak/>
        <w:t xml:space="preserve">Северного района Новосибирской области от 29.06.2016 № 4,  на основании документов, представленных ТОС «Ударницкий», администрация Гражданцевского сельсовета Северного района Новосибирской области </w:t>
      </w:r>
    </w:p>
    <w:p w:rsidR="00627317" w:rsidRPr="008E572D" w:rsidRDefault="00627317" w:rsidP="008E572D">
      <w:pPr>
        <w:tabs>
          <w:tab w:val="left" w:pos="3691"/>
        </w:tabs>
        <w:spacing w:after="0" w:line="240" w:lineRule="auto"/>
        <w:ind w:firstLine="567"/>
        <w:jc w:val="both"/>
        <w:rPr>
          <w:rFonts w:ascii="Times New Roman" w:hAnsi="Times New Roman" w:cs="Times New Roman"/>
          <w:b/>
          <w:sz w:val="28"/>
          <w:szCs w:val="28"/>
        </w:rPr>
      </w:pPr>
      <w:r w:rsidRPr="008E572D">
        <w:rPr>
          <w:rFonts w:ascii="Times New Roman" w:hAnsi="Times New Roman" w:cs="Times New Roman"/>
          <w:b/>
          <w:sz w:val="28"/>
          <w:szCs w:val="28"/>
        </w:rPr>
        <w:t>ПОСТАНОВЛЯЕТ:</w:t>
      </w:r>
    </w:p>
    <w:p w:rsidR="00627317" w:rsidRPr="008E572D" w:rsidRDefault="00627317" w:rsidP="008E572D">
      <w:pPr>
        <w:pStyle w:val="a7"/>
        <w:ind w:firstLine="567"/>
        <w:jc w:val="both"/>
        <w:rPr>
          <w:rFonts w:ascii="Times New Roman" w:hAnsi="Times New Roman" w:cs="Times New Roman"/>
          <w:sz w:val="28"/>
          <w:szCs w:val="28"/>
        </w:rPr>
      </w:pPr>
      <w:r w:rsidRPr="008E572D">
        <w:rPr>
          <w:rFonts w:ascii="Times New Roman" w:hAnsi="Times New Roman" w:cs="Times New Roman"/>
          <w:sz w:val="28"/>
          <w:szCs w:val="28"/>
        </w:rPr>
        <w:t>1. Зарегистрировать прилагаемый Устав территориального общественного самоуправления «Ударницкий».</w:t>
      </w:r>
    </w:p>
    <w:p w:rsidR="00627317" w:rsidRPr="008E572D" w:rsidRDefault="00627317" w:rsidP="008E572D">
      <w:pPr>
        <w:pStyle w:val="a7"/>
        <w:ind w:firstLine="567"/>
        <w:jc w:val="both"/>
        <w:rPr>
          <w:rFonts w:ascii="Times New Roman" w:hAnsi="Times New Roman" w:cs="Times New Roman"/>
          <w:sz w:val="28"/>
        </w:rPr>
      </w:pPr>
      <w:r w:rsidRPr="008E572D">
        <w:rPr>
          <w:rFonts w:ascii="Times New Roman" w:eastAsia="Times New Roman" w:hAnsi="Times New Roman" w:cs="Times New Roman"/>
          <w:sz w:val="28"/>
        </w:rPr>
        <w:t xml:space="preserve">2. </w:t>
      </w:r>
      <w:r w:rsidRPr="008E572D">
        <w:rPr>
          <w:rFonts w:ascii="Times New Roman" w:eastAsia="Times New Roman" w:hAnsi="Times New Roman" w:cs="Times New Roman"/>
          <w:bCs/>
          <w:sz w:val="28"/>
        </w:rPr>
        <w:t xml:space="preserve"> Внести сведения  о  регистрации  Устава  территориального   общественного самоуправления «Ударницкий»</w:t>
      </w:r>
      <w:r w:rsidRPr="008E572D">
        <w:rPr>
          <w:rFonts w:ascii="Times New Roman" w:eastAsia="Times New Roman" w:hAnsi="Times New Roman" w:cs="Times New Roman"/>
          <w:sz w:val="28"/>
        </w:rPr>
        <w:t xml:space="preserve">  в  реестр</w:t>
      </w:r>
      <w:r w:rsidRPr="008E572D">
        <w:rPr>
          <w:rFonts w:ascii="Times New Roman" w:hAnsi="Times New Roman" w:cs="Times New Roman"/>
          <w:sz w:val="28"/>
        </w:rPr>
        <w:t xml:space="preserve"> регистрации уставов</w:t>
      </w:r>
      <w:r w:rsidRPr="008E572D">
        <w:rPr>
          <w:rFonts w:ascii="Times New Roman" w:eastAsia="Times New Roman" w:hAnsi="Times New Roman" w:cs="Times New Roman"/>
          <w:sz w:val="28"/>
        </w:rPr>
        <w:t xml:space="preserve">  территориального  общественного  самоуправления  в  Гражданцевском  сельсовете  Северного  района  Новосибирской  области  под  № 1</w:t>
      </w:r>
      <w:r w:rsidRPr="008E572D">
        <w:rPr>
          <w:rFonts w:ascii="Times New Roman" w:hAnsi="Times New Roman" w:cs="Times New Roman"/>
          <w:sz w:val="28"/>
        </w:rPr>
        <w:t>.</w:t>
      </w:r>
    </w:p>
    <w:p w:rsidR="00627317" w:rsidRPr="008E572D" w:rsidRDefault="00627317" w:rsidP="008E572D">
      <w:pPr>
        <w:pStyle w:val="a7"/>
        <w:ind w:firstLine="567"/>
        <w:jc w:val="both"/>
        <w:rPr>
          <w:rFonts w:ascii="Times New Roman" w:hAnsi="Times New Roman" w:cs="Times New Roman"/>
          <w:sz w:val="28"/>
        </w:rPr>
      </w:pPr>
      <w:r w:rsidRPr="008E572D">
        <w:rPr>
          <w:rFonts w:ascii="Times New Roman" w:eastAsia="Times New Roman" w:hAnsi="Times New Roman" w:cs="Times New Roman"/>
          <w:sz w:val="28"/>
        </w:rPr>
        <w:t>3. Выдать   свидетельство  о  регистрации   Устава  территориального   общественного  самоуправления  «Ударницкий».</w:t>
      </w:r>
    </w:p>
    <w:p w:rsidR="00627317" w:rsidRPr="008E572D" w:rsidRDefault="00627317" w:rsidP="008E572D">
      <w:pPr>
        <w:pStyle w:val="a7"/>
        <w:ind w:firstLine="567"/>
        <w:jc w:val="both"/>
        <w:rPr>
          <w:rFonts w:ascii="Times New Roman" w:hAnsi="Times New Roman" w:cs="Times New Roman"/>
          <w:sz w:val="28"/>
          <w:szCs w:val="28"/>
        </w:rPr>
      </w:pPr>
      <w:r w:rsidRPr="008E572D">
        <w:rPr>
          <w:rFonts w:ascii="Times New Roman" w:hAnsi="Times New Roman" w:cs="Times New Roman"/>
          <w:sz w:val="28"/>
        </w:rPr>
        <w:t>4.</w:t>
      </w:r>
      <w:r w:rsidRPr="008E572D">
        <w:rPr>
          <w:rFonts w:ascii="Times New Roman" w:hAnsi="Times New Roman" w:cs="Times New Roman"/>
          <w:sz w:val="28"/>
          <w:szCs w:val="28"/>
        </w:rPr>
        <w:t>Опубликовать настоящее постановление в периодическом печатном издании «Вестник Гражданцевского сельсовета» и разместить на официальном сайте администрации Гражданцевского сельсовета Северного района Новосибирской области.</w:t>
      </w:r>
    </w:p>
    <w:p w:rsidR="00627317" w:rsidRPr="008E572D" w:rsidRDefault="00627317" w:rsidP="008E572D">
      <w:pPr>
        <w:pStyle w:val="a7"/>
        <w:ind w:firstLine="567"/>
        <w:jc w:val="both"/>
        <w:rPr>
          <w:rFonts w:ascii="Times New Roman" w:hAnsi="Times New Roman" w:cs="Times New Roman"/>
          <w:sz w:val="28"/>
          <w:szCs w:val="28"/>
        </w:rPr>
      </w:pPr>
      <w:r w:rsidRPr="008E572D">
        <w:rPr>
          <w:rFonts w:ascii="Times New Roman" w:hAnsi="Times New Roman" w:cs="Times New Roman"/>
          <w:sz w:val="28"/>
          <w:szCs w:val="28"/>
        </w:rPr>
        <w:t>5. Контроль за исполнением настоящего постановления оставляю за собой.</w:t>
      </w:r>
    </w:p>
    <w:p w:rsidR="00627317" w:rsidRPr="008E572D" w:rsidRDefault="00627317" w:rsidP="008E572D">
      <w:pPr>
        <w:pStyle w:val="a7"/>
        <w:jc w:val="both"/>
        <w:rPr>
          <w:rFonts w:ascii="Times New Roman" w:hAnsi="Times New Roman" w:cs="Times New Roman"/>
          <w:sz w:val="28"/>
          <w:szCs w:val="28"/>
        </w:rPr>
      </w:pPr>
    </w:p>
    <w:p w:rsidR="00627317" w:rsidRPr="008E572D" w:rsidRDefault="00627317" w:rsidP="008E572D">
      <w:pPr>
        <w:pStyle w:val="a7"/>
        <w:jc w:val="both"/>
        <w:rPr>
          <w:rFonts w:ascii="Times New Roman" w:hAnsi="Times New Roman" w:cs="Times New Roman"/>
          <w:sz w:val="28"/>
          <w:szCs w:val="28"/>
        </w:rPr>
      </w:pPr>
    </w:p>
    <w:p w:rsidR="00627317" w:rsidRPr="008E572D" w:rsidRDefault="00627317" w:rsidP="008E572D">
      <w:pPr>
        <w:spacing w:after="0" w:line="240" w:lineRule="auto"/>
        <w:contextualSpacing/>
        <w:jc w:val="both"/>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Глава Гражданцевского сельсовета</w:t>
      </w:r>
    </w:p>
    <w:p w:rsidR="00627317" w:rsidRPr="008E572D" w:rsidRDefault="00627317" w:rsidP="008E572D">
      <w:pPr>
        <w:tabs>
          <w:tab w:val="left" w:pos="6948"/>
        </w:tabs>
        <w:spacing w:after="0" w:line="240" w:lineRule="auto"/>
        <w:contextualSpacing/>
        <w:jc w:val="both"/>
        <w:rPr>
          <w:rFonts w:ascii="Times New Roman" w:eastAsia="Calibri" w:hAnsi="Times New Roman" w:cs="Times New Roman"/>
          <w:sz w:val="28"/>
          <w:szCs w:val="28"/>
          <w:lang w:eastAsia="en-US"/>
        </w:rPr>
      </w:pPr>
      <w:r w:rsidRPr="008E572D">
        <w:rPr>
          <w:rFonts w:ascii="Times New Roman" w:eastAsia="Calibri" w:hAnsi="Times New Roman" w:cs="Times New Roman"/>
          <w:sz w:val="28"/>
          <w:szCs w:val="28"/>
          <w:lang w:eastAsia="en-US"/>
        </w:rPr>
        <w:t>Северного района Новосибирской области</w:t>
      </w:r>
      <w:r w:rsidRPr="008E572D">
        <w:rPr>
          <w:rFonts w:ascii="Times New Roman" w:eastAsia="Calibri" w:hAnsi="Times New Roman" w:cs="Times New Roman"/>
          <w:sz w:val="28"/>
          <w:szCs w:val="28"/>
          <w:lang w:eastAsia="en-US"/>
        </w:rPr>
        <w:tab/>
        <w:t xml:space="preserve">     М.В.Аверченко</w:t>
      </w:r>
    </w:p>
    <w:p w:rsidR="00627317" w:rsidRPr="008E572D" w:rsidRDefault="00627317" w:rsidP="008E572D">
      <w:pPr>
        <w:tabs>
          <w:tab w:val="left" w:pos="6948"/>
        </w:tabs>
        <w:spacing w:after="0" w:line="240" w:lineRule="auto"/>
        <w:contextualSpacing/>
        <w:jc w:val="both"/>
        <w:rPr>
          <w:rFonts w:ascii="Times New Roman" w:eastAsia="Calibri" w:hAnsi="Times New Roman" w:cs="Times New Roman"/>
          <w:sz w:val="28"/>
          <w:szCs w:val="28"/>
          <w:lang w:eastAsia="en-US"/>
        </w:rPr>
      </w:pPr>
    </w:p>
    <w:tbl>
      <w:tblPr>
        <w:tblStyle w:val="ac"/>
        <w:tblpPr w:leftFromText="180" w:rightFromText="180" w:vertAnchor="page" w:horzAnchor="margin" w:tblpY="33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27317" w:rsidRPr="008E572D" w:rsidTr="00CC0CB0">
        <w:tc>
          <w:tcPr>
            <w:tcW w:w="4785" w:type="dxa"/>
          </w:tcPr>
          <w:p w:rsidR="00627317" w:rsidRPr="008E572D" w:rsidRDefault="00627317" w:rsidP="008E572D">
            <w:pPr>
              <w:spacing w:line="239" w:lineRule="auto"/>
              <w:jc w:val="center"/>
              <w:rPr>
                <w:rFonts w:ascii="Times New Roman" w:eastAsia="Arial" w:hAnsi="Times New Roman" w:cs="Times New Roman"/>
                <w:sz w:val="24"/>
                <w:szCs w:val="24"/>
              </w:rPr>
            </w:pPr>
          </w:p>
          <w:p w:rsidR="00627317" w:rsidRPr="008E572D" w:rsidRDefault="00627317" w:rsidP="008E572D">
            <w:pPr>
              <w:spacing w:line="239" w:lineRule="auto"/>
              <w:rPr>
                <w:rFonts w:ascii="Times New Roman" w:eastAsia="Arial" w:hAnsi="Times New Roman" w:cs="Times New Roman"/>
                <w:sz w:val="24"/>
                <w:szCs w:val="24"/>
              </w:rPr>
            </w:pPr>
            <w:r w:rsidRPr="008E572D">
              <w:rPr>
                <w:rFonts w:ascii="Times New Roman" w:eastAsia="Arial" w:hAnsi="Times New Roman" w:cs="Times New Roman"/>
                <w:sz w:val="24"/>
                <w:szCs w:val="24"/>
              </w:rPr>
              <w:t xml:space="preserve">     ЗАРЕГИСТРИРОВАН</w:t>
            </w:r>
          </w:p>
          <w:p w:rsidR="00627317" w:rsidRPr="008E572D" w:rsidRDefault="00627317" w:rsidP="008E572D">
            <w:pPr>
              <w:spacing w:line="239" w:lineRule="auto"/>
              <w:rPr>
                <w:rFonts w:ascii="Times New Roman" w:eastAsia="Arial" w:hAnsi="Times New Roman" w:cs="Times New Roman"/>
                <w:sz w:val="24"/>
                <w:szCs w:val="24"/>
              </w:rPr>
            </w:pPr>
            <w:r w:rsidRPr="008E572D">
              <w:rPr>
                <w:rFonts w:ascii="Times New Roman" w:eastAsia="Arial" w:hAnsi="Times New Roman" w:cs="Times New Roman"/>
                <w:sz w:val="24"/>
                <w:szCs w:val="24"/>
              </w:rPr>
              <w:t xml:space="preserve">администрацией Гражданцевского сельсовета Северного района Новосибирской области </w:t>
            </w:r>
          </w:p>
          <w:p w:rsidR="00627317" w:rsidRPr="008E572D" w:rsidRDefault="00627317" w:rsidP="008E572D">
            <w:pPr>
              <w:rPr>
                <w:rFonts w:ascii="Times New Roman" w:eastAsia="Arial" w:hAnsi="Times New Roman" w:cs="Times New Roman"/>
                <w:sz w:val="24"/>
                <w:szCs w:val="24"/>
              </w:rPr>
            </w:pPr>
          </w:p>
          <w:p w:rsidR="00627317" w:rsidRPr="008E572D" w:rsidRDefault="00627317" w:rsidP="008E572D">
            <w:pPr>
              <w:rPr>
                <w:rFonts w:ascii="Times New Roman" w:eastAsia="Arial" w:hAnsi="Times New Roman" w:cs="Times New Roman"/>
                <w:sz w:val="24"/>
                <w:szCs w:val="24"/>
              </w:rPr>
            </w:pPr>
            <w:r w:rsidRPr="008E572D">
              <w:rPr>
                <w:rFonts w:ascii="Times New Roman" w:eastAsia="Arial" w:hAnsi="Times New Roman" w:cs="Times New Roman"/>
                <w:sz w:val="24"/>
                <w:szCs w:val="24"/>
              </w:rPr>
              <w:t>постановлением администрации Гражданцевского  сельсовета Северного района Новосибирской области от 12.03.2019  № 19</w:t>
            </w:r>
          </w:p>
        </w:tc>
        <w:tc>
          <w:tcPr>
            <w:tcW w:w="4786" w:type="dxa"/>
          </w:tcPr>
          <w:p w:rsidR="00627317" w:rsidRPr="008E572D" w:rsidRDefault="00627317" w:rsidP="008E572D">
            <w:pPr>
              <w:spacing w:line="239" w:lineRule="auto"/>
              <w:jc w:val="center"/>
              <w:rPr>
                <w:rFonts w:ascii="Times New Roman" w:eastAsia="Arial" w:hAnsi="Times New Roman" w:cs="Times New Roman"/>
                <w:sz w:val="24"/>
                <w:szCs w:val="24"/>
              </w:rPr>
            </w:pPr>
          </w:p>
          <w:p w:rsidR="00627317" w:rsidRPr="008E572D" w:rsidRDefault="00627317" w:rsidP="008E572D">
            <w:pPr>
              <w:spacing w:line="239" w:lineRule="auto"/>
              <w:jc w:val="center"/>
              <w:rPr>
                <w:rFonts w:ascii="Times New Roman" w:eastAsia="Arial" w:hAnsi="Times New Roman" w:cs="Times New Roman"/>
                <w:sz w:val="24"/>
                <w:szCs w:val="24"/>
              </w:rPr>
            </w:pPr>
            <w:r w:rsidRPr="008E572D">
              <w:rPr>
                <w:rFonts w:ascii="Times New Roman" w:eastAsia="Arial" w:hAnsi="Times New Roman" w:cs="Times New Roman"/>
                <w:sz w:val="24"/>
                <w:szCs w:val="24"/>
              </w:rPr>
              <w:t>ПРИНЯТ</w:t>
            </w:r>
          </w:p>
          <w:p w:rsidR="00627317" w:rsidRPr="008E572D" w:rsidRDefault="00627317" w:rsidP="008E572D">
            <w:pPr>
              <w:spacing w:line="13" w:lineRule="exact"/>
              <w:jc w:val="center"/>
              <w:rPr>
                <w:rFonts w:ascii="Times New Roman" w:eastAsia="Times New Roman" w:hAnsi="Times New Roman" w:cs="Times New Roman"/>
                <w:sz w:val="24"/>
                <w:szCs w:val="24"/>
              </w:rPr>
            </w:pPr>
          </w:p>
          <w:p w:rsidR="00627317" w:rsidRPr="008E572D" w:rsidRDefault="00627317" w:rsidP="008E572D">
            <w:pPr>
              <w:spacing w:line="267" w:lineRule="auto"/>
              <w:jc w:val="both"/>
              <w:rPr>
                <w:rFonts w:ascii="Times New Roman" w:eastAsia="Arial" w:hAnsi="Times New Roman" w:cs="Times New Roman"/>
                <w:sz w:val="24"/>
                <w:szCs w:val="24"/>
              </w:rPr>
            </w:pPr>
            <w:r w:rsidRPr="008E572D">
              <w:rPr>
                <w:rFonts w:ascii="Times New Roman" w:eastAsia="Arial" w:hAnsi="Times New Roman" w:cs="Times New Roman"/>
                <w:sz w:val="24"/>
                <w:szCs w:val="24"/>
              </w:rPr>
              <w:t>конференцией  граждан (протокол конференции  граждан от  15.02.2019г. №1)</w:t>
            </w:r>
          </w:p>
          <w:p w:rsidR="00627317" w:rsidRPr="008E572D" w:rsidRDefault="00627317" w:rsidP="008E572D">
            <w:pPr>
              <w:spacing w:line="239" w:lineRule="auto"/>
              <w:jc w:val="center"/>
              <w:rPr>
                <w:rFonts w:ascii="Times New Roman" w:eastAsia="Arial" w:hAnsi="Times New Roman" w:cs="Times New Roman"/>
                <w:sz w:val="24"/>
                <w:szCs w:val="24"/>
              </w:rPr>
            </w:pPr>
          </w:p>
        </w:tc>
      </w:tr>
    </w:tbl>
    <w:p w:rsidR="00627317" w:rsidRPr="008E572D" w:rsidRDefault="00627317" w:rsidP="008E572D">
      <w:pPr>
        <w:spacing w:after="0" w:line="239" w:lineRule="auto"/>
        <w:jc w:val="center"/>
        <w:rPr>
          <w:rFonts w:ascii="Times New Roman" w:eastAsia="Arial" w:hAnsi="Times New Roman" w:cs="Times New Roman"/>
          <w:sz w:val="24"/>
          <w:szCs w:val="24"/>
        </w:rPr>
      </w:pPr>
      <w:r w:rsidRPr="008E572D">
        <w:rPr>
          <w:rFonts w:ascii="Times New Roman" w:eastAsia="Arial" w:hAnsi="Times New Roman" w:cs="Times New Roman"/>
          <w:sz w:val="24"/>
          <w:szCs w:val="24"/>
        </w:rPr>
        <w:t>ПРИЛОЖЕНИЕ</w:t>
      </w:r>
    </w:p>
    <w:p w:rsidR="00627317" w:rsidRPr="008E572D" w:rsidRDefault="00627317" w:rsidP="008E572D">
      <w:pPr>
        <w:spacing w:after="0" w:line="239" w:lineRule="auto"/>
        <w:jc w:val="both"/>
        <w:rPr>
          <w:rFonts w:ascii="Times New Roman" w:eastAsia="Arial" w:hAnsi="Times New Roman" w:cs="Times New Roman"/>
          <w:sz w:val="24"/>
          <w:szCs w:val="24"/>
        </w:rPr>
      </w:pPr>
      <w:r w:rsidRPr="008E572D">
        <w:rPr>
          <w:rFonts w:ascii="Times New Roman" w:eastAsia="Arial" w:hAnsi="Times New Roman" w:cs="Times New Roman"/>
          <w:sz w:val="24"/>
          <w:szCs w:val="24"/>
        </w:rPr>
        <w:t>к постановлению администрации Гражданцевского сельсовета Северного района Новосибирской области от 12.03.2019  № 19</w:t>
      </w:r>
    </w:p>
    <w:p w:rsidR="00627317" w:rsidRPr="008E572D" w:rsidRDefault="00627317" w:rsidP="008E572D">
      <w:pPr>
        <w:spacing w:after="0" w:line="239" w:lineRule="auto"/>
        <w:jc w:val="center"/>
        <w:rPr>
          <w:rFonts w:ascii="Times New Roman" w:eastAsia="Arial" w:hAnsi="Times New Roman" w:cs="Times New Roman"/>
          <w:sz w:val="24"/>
          <w:szCs w:val="24"/>
        </w:rPr>
      </w:pPr>
    </w:p>
    <w:p w:rsidR="00627317" w:rsidRPr="008E572D" w:rsidRDefault="00627317" w:rsidP="008E572D">
      <w:pPr>
        <w:spacing w:after="0" w:line="239" w:lineRule="auto"/>
        <w:jc w:val="center"/>
        <w:rPr>
          <w:rFonts w:ascii="Times New Roman" w:eastAsia="Arial" w:hAnsi="Times New Roman" w:cs="Times New Roman"/>
          <w:sz w:val="24"/>
          <w:szCs w:val="24"/>
        </w:rPr>
      </w:pPr>
    </w:p>
    <w:p w:rsidR="00627317" w:rsidRPr="008E572D" w:rsidRDefault="00627317" w:rsidP="008E572D">
      <w:pPr>
        <w:spacing w:after="0" w:line="155" w:lineRule="exact"/>
        <w:jc w:val="center"/>
        <w:rPr>
          <w:rFonts w:ascii="Times New Roman" w:eastAsia="Times New Roman" w:hAnsi="Times New Roman" w:cs="Times New Roman"/>
        </w:rPr>
      </w:pPr>
    </w:p>
    <w:p w:rsidR="00627317" w:rsidRPr="008E572D" w:rsidRDefault="00627317" w:rsidP="008E572D">
      <w:pPr>
        <w:spacing w:after="0" w:line="239" w:lineRule="auto"/>
        <w:jc w:val="center"/>
        <w:rPr>
          <w:rFonts w:ascii="Times New Roman" w:eastAsia="Arial" w:hAnsi="Times New Roman" w:cs="Times New Roman"/>
          <w:b/>
          <w:sz w:val="28"/>
          <w:szCs w:val="28"/>
        </w:rPr>
      </w:pPr>
      <w:r w:rsidRPr="008E572D">
        <w:rPr>
          <w:rFonts w:ascii="Times New Roman" w:eastAsia="Arial" w:hAnsi="Times New Roman" w:cs="Times New Roman"/>
          <w:b/>
          <w:sz w:val="28"/>
          <w:szCs w:val="28"/>
        </w:rPr>
        <w:t>УСТАВ</w:t>
      </w:r>
    </w:p>
    <w:p w:rsidR="00627317" w:rsidRPr="008E572D" w:rsidRDefault="00627317" w:rsidP="008E572D">
      <w:pPr>
        <w:spacing w:after="0" w:line="13" w:lineRule="exact"/>
        <w:jc w:val="center"/>
        <w:rPr>
          <w:rFonts w:ascii="Times New Roman" w:eastAsia="Times New Roman" w:hAnsi="Times New Roman" w:cs="Times New Roman"/>
          <w:b/>
          <w:sz w:val="28"/>
          <w:szCs w:val="28"/>
        </w:rPr>
      </w:pPr>
    </w:p>
    <w:p w:rsidR="00627317" w:rsidRPr="008E572D" w:rsidRDefault="00627317" w:rsidP="008E572D">
      <w:pPr>
        <w:spacing w:after="0" w:line="244" w:lineRule="auto"/>
        <w:ind w:firstLine="5"/>
        <w:jc w:val="center"/>
        <w:rPr>
          <w:rFonts w:ascii="Times New Roman" w:eastAsia="Arial" w:hAnsi="Times New Roman" w:cs="Times New Roman"/>
          <w:b/>
          <w:sz w:val="28"/>
          <w:szCs w:val="28"/>
        </w:rPr>
      </w:pPr>
      <w:r w:rsidRPr="008E572D">
        <w:rPr>
          <w:rFonts w:ascii="Times New Roman" w:eastAsia="Arial" w:hAnsi="Times New Roman" w:cs="Times New Roman"/>
          <w:b/>
          <w:sz w:val="28"/>
          <w:szCs w:val="28"/>
        </w:rPr>
        <w:t>ТЕРРИТОРИАЛЬНОГО ОБЩЕСТВЕННОГО САМОУПРАВЛЕНИЯ</w:t>
      </w:r>
    </w:p>
    <w:p w:rsidR="00627317" w:rsidRPr="008E572D" w:rsidRDefault="00627317" w:rsidP="008E572D">
      <w:pPr>
        <w:spacing w:after="0" w:line="244" w:lineRule="auto"/>
        <w:ind w:firstLine="5"/>
        <w:jc w:val="center"/>
        <w:rPr>
          <w:rFonts w:ascii="Times New Roman" w:eastAsia="Arial" w:hAnsi="Times New Roman" w:cs="Times New Roman"/>
          <w:b/>
          <w:sz w:val="28"/>
          <w:szCs w:val="28"/>
        </w:rPr>
      </w:pPr>
      <w:r w:rsidRPr="008E572D">
        <w:rPr>
          <w:rFonts w:ascii="Times New Roman" w:eastAsia="Arial" w:hAnsi="Times New Roman" w:cs="Times New Roman"/>
          <w:b/>
          <w:sz w:val="28"/>
          <w:szCs w:val="28"/>
        </w:rPr>
        <w:t>«УДАРНИЦКИЙ»</w:t>
      </w:r>
    </w:p>
    <w:p w:rsidR="00627317" w:rsidRPr="008E572D" w:rsidRDefault="00627317" w:rsidP="008E572D">
      <w:pPr>
        <w:spacing w:after="0" w:line="1" w:lineRule="exact"/>
        <w:jc w:val="center"/>
        <w:rPr>
          <w:rFonts w:ascii="Times New Roman" w:eastAsia="Times New Roman" w:hAnsi="Times New Roman" w:cs="Times New Roman"/>
        </w:rPr>
      </w:pPr>
    </w:p>
    <w:p w:rsidR="00627317" w:rsidRPr="008E572D" w:rsidRDefault="00627317" w:rsidP="008E572D">
      <w:pPr>
        <w:spacing w:after="0" w:line="191" w:lineRule="exact"/>
        <w:jc w:val="center"/>
        <w:rPr>
          <w:rFonts w:ascii="Times New Roman" w:eastAsia="Times New Roman" w:hAnsi="Times New Roman" w:cs="Times New Roman"/>
        </w:rPr>
      </w:pPr>
    </w:p>
    <w:p w:rsidR="00627317" w:rsidRPr="008E572D" w:rsidRDefault="00627317" w:rsidP="008E572D">
      <w:pPr>
        <w:spacing w:after="0" w:line="0" w:lineRule="atLeast"/>
        <w:ind w:firstLine="561"/>
        <w:jc w:val="both"/>
        <w:rPr>
          <w:rFonts w:ascii="Times New Roman" w:eastAsia="Arial" w:hAnsi="Times New Roman" w:cs="Times New Roman"/>
          <w:b/>
          <w:sz w:val="28"/>
          <w:szCs w:val="28"/>
        </w:rPr>
      </w:pPr>
    </w:p>
    <w:p w:rsidR="00627317" w:rsidRPr="008E572D" w:rsidRDefault="00627317" w:rsidP="008E572D">
      <w:pPr>
        <w:spacing w:after="0" w:line="0" w:lineRule="atLeast"/>
        <w:ind w:firstLine="561"/>
        <w:jc w:val="both"/>
        <w:rPr>
          <w:rFonts w:ascii="Times New Roman" w:eastAsia="Arial" w:hAnsi="Times New Roman" w:cs="Times New Roman"/>
          <w:b/>
          <w:sz w:val="28"/>
          <w:szCs w:val="28"/>
        </w:rPr>
      </w:pPr>
    </w:p>
    <w:p w:rsidR="00627317" w:rsidRPr="008E572D" w:rsidRDefault="00627317" w:rsidP="008E572D">
      <w:pPr>
        <w:spacing w:after="0" w:line="0" w:lineRule="atLeast"/>
        <w:ind w:firstLine="561"/>
        <w:jc w:val="both"/>
        <w:rPr>
          <w:rFonts w:ascii="Times New Roman" w:eastAsia="Arial" w:hAnsi="Times New Roman" w:cs="Times New Roman"/>
          <w:b/>
          <w:sz w:val="28"/>
          <w:szCs w:val="28"/>
        </w:rPr>
      </w:pPr>
    </w:p>
    <w:p w:rsidR="00627317" w:rsidRPr="008E572D" w:rsidRDefault="00627317" w:rsidP="008E572D">
      <w:pPr>
        <w:spacing w:after="0" w:line="0" w:lineRule="atLeast"/>
        <w:ind w:firstLine="561"/>
        <w:jc w:val="both"/>
        <w:rPr>
          <w:rFonts w:ascii="Times New Roman" w:eastAsia="Arial" w:hAnsi="Times New Roman" w:cs="Times New Roman"/>
          <w:b/>
          <w:sz w:val="28"/>
          <w:szCs w:val="28"/>
        </w:rPr>
      </w:pPr>
    </w:p>
    <w:p w:rsidR="00627317" w:rsidRPr="008E572D" w:rsidRDefault="00627317" w:rsidP="008E572D">
      <w:pPr>
        <w:spacing w:after="0" w:line="0" w:lineRule="atLeast"/>
        <w:ind w:firstLine="561"/>
        <w:jc w:val="both"/>
        <w:rPr>
          <w:rFonts w:ascii="Times New Roman" w:eastAsia="Arial" w:hAnsi="Times New Roman" w:cs="Times New Roman"/>
          <w:b/>
          <w:sz w:val="28"/>
          <w:szCs w:val="28"/>
        </w:rPr>
      </w:pPr>
    </w:p>
    <w:p w:rsidR="00627317" w:rsidRPr="008E572D" w:rsidRDefault="00627317" w:rsidP="008E572D">
      <w:pPr>
        <w:spacing w:after="0" w:line="0" w:lineRule="atLeast"/>
        <w:ind w:firstLine="561"/>
        <w:jc w:val="both"/>
        <w:rPr>
          <w:rFonts w:ascii="Times New Roman" w:eastAsia="Arial" w:hAnsi="Times New Roman" w:cs="Times New Roman"/>
          <w:b/>
          <w:sz w:val="28"/>
          <w:szCs w:val="28"/>
        </w:rPr>
      </w:pPr>
    </w:p>
    <w:p w:rsidR="00627317" w:rsidRPr="008E572D" w:rsidRDefault="00627317" w:rsidP="008E572D">
      <w:pPr>
        <w:spacing w:after="0" w:line="0" w:lineRule="atLeast"/>
        <w:ind w:firstLine="561"/>
        <w:jc w:val="both"/>
        <w:rPr>
          <w:rFonts w:ascii="Times New Roman" w:eastAsia="Arial" w:hAnsi="Times New Roman" w:cs="Times New Roman"/>
          <w:b/>
          <w:sz w:val="28"/>
          <w:szCs w:val="28"/>
        </w:rPr>
      </w:pPr>
    </w:p>
    <w:p w:rsidR="00627317" w:rsidRPr="008E572D" w:rsidRDefault="00627317" w:rsidP="008E572D">
      <w:pPr>
        <w:spacing w:after="0" w:line="0" w:lineRule="atLeast"/>
        <w:ind w:firstLine="561"/>
        <w:jc w:val="both"/>
        <w:rPr>
          <w:rFonts w:ascii="Times New Roman" w:eastAsia="Arial" w:hAnsi="Times New Roman" w:cs="Times New Roman"/>
          <w:b/>
          <w:sz w:val="28"/>
          <w:szCs w:val="28"/>
        </w:rPr>
      </w:pPr>
    </w:p>
    <w:p w:rsidR="00627317" w:rsidRPr="008E572D" w:rsidRDefault="00627317" w:rsidP="008E572D">
      <w:pPr>
        <w:spacing w:after="0" w:line="0" w:lineRule="atLeast"/>
        <w:ind w:firstLine="561"/>
        <w:jc w:val="both"/>
        <w:rPr>
          <w:rFonts w:ascii="Times New Roman" w:eastAsia="Arial" w:hAnsi="Times New Roman" w:cs="Times New Roman"/>
          <w:b/>
          <w:sz w:val="28"/>
          <w:szCs w:val="28"/>
        </w:rPr>
      </w:pPr>
    </w:p>
    <w:p w:rsidR="00627317" w:rsidRPr="008E572D" w:rsidRDefault="00627317" w:rsidP="008E572D">
      <w:pPr>
        <w:spacing w:after="0" w:line="0" w:lineRule="atLeast"/>
        <w:ind w:firstLine="561"/>
        <w:jc w:val="both"/>
        <w:rPr>
          <w:rFonts w:ascii="Times New Roman" w:eastAsia="Arial" w:hAnsi="Times New Roman" w:cs="Times New Roman"/>
          <w:b/>
          <w:sz w:val="28"/>
          <w:szCs w:val="28"/>
        </w:rPr>
      </w:pPr>
    </w:p>
    <w:p w:rsidR="00627317" w:rsidRPr="008E572D" w:rsidRDefault="00627317" w:rsidP="008E572D">
      <w:pPr>
        <w:spacing w:after="0" w:line="0" w:lineRule="atLeast"/>
        <w:ind w:firstLine="561"/>
        <w:jc w:val="both"/>
        <w:rPr>
          <w:rFonts w:ascii="Times New Roman" w:eastAsia="Arial" w:hAnsi="Times New Roman" w:cs="Times New Roman"/>
          <w:b/>
          <w:sz w:val="28"/>
          <w:szCs w:val="28"/>
        </w:rPr>
      </w:pPr>
    </w:p>
    <w:p w:rsidR="00627317" w:rsidRPr="008E572D" w:rsidRDefault="00627317" w:rsidP="008E572D">
      <w:pPr>
        <w:spacing w:after="0" w:line="0" w:lineRule="atLeast"/>
        <w:ind w:hanging="6"/>
        <w:jc w:val="center"/>
        <w:rPr>
          <w:rFonts w:ascii="Times New Roman" w:eastAsia="Arial" w:hAnsi="Times New Roman" w:cs="Times New Roman"/>
          <w:b/>
          <w:sz w:val="28"/>
          <w:szCs w:val="28"/>
        </w:rPr>
      </w:pPr>
      <w:r w:rsidRPr="008E572D">
        <w:rPr>
          <w:rFonts w:ascii="Times New Roman" w:eastAsia="Arial" w:hAnsi="Times New Roman" w:cs="Times New Roman"/>
          <w:b/>
          <w:sz w:val="28"/>
          <w:szCs w:val="28"/>
        </w:rPr>
        <w:t>Статья 1. Общие положения</w:t>
      </w:r>
    </w:p>
    <w:p w:rsidR="00627317" w:rsidRPr="008E572D" w:rsidRDefault="00627317" w:rsidP="008E572D">
      <w:pPr>
        <w:tabs>
          <w:tab w:val="left" w:pos="426"/>
        </w:tabs>
        <w:spacing w:after="0" w:line="250" w:lineRule="auto"/>
        <w:ind w:firstLine="567"/>
        <w:jc w:val="both"/>
        <w:rPr>
          <w:rFonts w:ascii="Times New Roman" w:eastAsia="Times New Roman" w:hAnsi="Times New Roman" w:cs="Times New Roman"/>
          <w:sz w:val="28"/>
          <w:szCs w:val="28"/>
        </w:rPr>
      </w:pPr>
      <w:r w:rsidRPr="008E572D">
        <w:rPr>
          <w:rFonts w:ascii="Times New Roman" w:hAnsi="Times New Roman" w:cs="Times New Roman"/>
          <w:sz w:val="28"/>
          <w:szCs w:val="28"/>
        </w:rPr>
        <w:t xml:space="preserve">1.1. </w:t>
      </w:r>
      <w:r w:rsidRPr="008E572D">
        <w:rPr>
          <w:rFonts w:ascii="Times New Roman" w:eastAsia="Arial" w:hAnsi="Times New Roman" w:cs="Times New Roman"/>
          <w:sz w:val="28"/>
          <w:szCs w:val="28"/>
        </w:rPr>
        <w:t xml:space="preserve">Территориальное общественное самоуправление осуществляется жителями на части территории Гражданцевского сельсовета Северного района Новосибирской области  (далее – Гражданцевский сельсовет) в границах следующей территории проживания граждан:  </w:t>
      </w:r>
      <w:r w:rsidRPr="008E572D">
        <w:rPr>
          <w:rFonts w:ascii="Times New Roman" w:eastAsia="Times New Roman" w:hAnsi="Times New Roman" w:cs="Times New Roman"/>
          <w:sz w:val="28"/>
          <w:szCs w:val="28"/>
        </w:rPr>
        <w:t>населенный пункт деревня Ударник  Северного района Новосибирской области в составе улиц:</w:t>
      </w:r>
    </w:p>
    <w:p w:rsidR="00627317" w:rsidRPr="008E572D" w:rsidRDefault="00627317" w:rsidP="008E572D">
      <w:pPr>
        <w:tabs>
          <w:tab w:val="left" w:pos="426"/>
        </w:tabs>
        <w:spacing w:after="0" w:line="250" w:lineRule="auto"/>
        <w:ind w:firstLine="567"/>
        <w:jc w:val="both"/>
        <w:rPr>
          <w:rFonts w:ascii="Times New Roman" w:eastAsia="Times New Roman" w:hAnsi="Times New Roman" w:cs="Times New Roman"/>
          <w:sz w:val="28"/>
          <w:szCs w:val="28"/>
        </w:rPr>
      </w:pPr>
      <w:r w:rsidRPr="008E572D">
        <w:rPr>
          <w:rFonts w:ascii="Times New Roman" w:eastAsia="Times New Roman" w:hAnsi="Times New Roman" w:cs="Times New Roman"/>
          <w:sz w:val="28"/>
          <w:szCs w:val="28"/>
        </w:rPr>
        <w:t>улица Центральная с дома № 1 по дом № 45;</w:t>
      </w:r>
    </w:p>
    <w:p w:rsidR="00627317" w:rsidRPr="008E572D" w:rsidRDefault="00627317" w:rsidP="008E572D">
      <w:pPr>
        <w:tabs>
          <w:tab w:val="left" w:pos="426"/>
        </w:tabs>
        <w:spacing w:after="0" w:line="250" w:lineRule="auto"/>
        <w:ind w:firstLine="567"/>
        <w:jc w:val="both"/>
        <w:rPr>
          <w:rFonts w:ascii="Times New Roman" w:eastAsia="Times New Roman" w:hAnsi="Times New Roman" w:cs="Times New Roman"/>
          <w:sz w:val="28"/>
          <w:szCs w:val="28"/>
        </w:rPr>
      </w:pPr>
      <w:r w:rsidRPr="008E572D">
        <w:rPr>
          <w:rFonts w:ascii="Times New Roman" w:eastAsia="Times New Roman" w:hAnsi="Times New Roman" w:cs="Times New Roman"/>
          <w:sz w:val="28"/>
          <w:szCs w:val="28"/>
        </w:rPr>
        <w:t>улица Школьная № 1 по дом № 21;</w:t>
      </w:r>
    </w:p>
    <w:p w:rsidR="00627317" w:rsidRPr="008E572D" w:rsidRDefault="00627317" w:rsidP="008E572D">
      <w:pPr>
        <w:tabs>
          <w:tab w:val="left" w:pos="426"/>
        </w:tabs>
        <w:spacing w:after="0" w:line="250" w:lineRule="auto"/>
        <w:ind w:firstLine="567"/>
        <w:jc w:val="both"/>
        <w:rPr>
          <w:rFonts w:ascii="Times New Roman" w:eastAsia="Times New Roman" w:hAnsi="Times New Roman" w:cs="Times New Roman"/>
          <w:sz w:val="28"/>
          <w:szCs w:val="28"/>
        </w:rPr>
      </w:pPr>
      <w:r w:rsidRPr="008E572D">
        <w:rPr>
          <w:rFonts w:ascii="Times New Roman" w:eastAsia="Times New Roman" w:hAnsi="Times New Roman" w:cs="Times New Roman"/>
          <w:sz w:val="28"/>
          <w:szCs w:val="28"/>
        </w:rPr>
        <w:t>улица Зеленая с дома № 1 по дом № 10.</w:t>
      </w:r>
    </w:p>
    <w:p w:rsidR="00627317" w:rsidRPr="008E572D" w:rsidRDefault="00627317" w:rsidP="008E572D">
      <w:pPr>
        <w:tabs>
          <w:tab w:val="left" w:pos="426"/>
        </w:tabs>
        <w:spacing w:after="0" w:line="25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1.2. В своей деятельности территориальное общественное самоуправление руководствуется Конституцией Российской Федерации, Федеральным законом от 06.10.2003 г. № 131-Ф3 «Об общих принципах организации местного самоуправления в Российской Федерации», иными федеральными законами, Уставом и иными муниципальными нормативными правовыми актами Гражданцевского сельсовета, а также настоящим Уставом.</w:t>
      </w:r>
    </w:p>
    <w:p w:rsidR="00627317" w:rsidRPr="008E572D" w:rsidRDefault="00627317" w:rsidP="008E572D">
      <w:pPr>
        <w:tabs>
          <w:tab w:val="left" w:pos="426"/>
        </w:tabs>
        <w:spacing w:after="0" w:line="25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1.3. Территориальное общественное самоуправление осуществляется на принципах:</w:t>
      </w:r>
    </w:p>
    <w:p w:rsidR="00627317" w:rsidRPr="008E572D" w:rsidRDefault="00627317" w:rsidP="008E572D">
      <w:pPr>
        <w:tabs>
          <w:tab w:val="left" w:pos="426"/>
        </w:tabs>
        <w:spacing w:after="0" w:line="25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1) законности;</w:t>
      </w:r>
    </w:p>
    <w:p w:rsidR="00627317" w:rsidRPr="008E572D" w:rsidRDefault="00627317" w:rsidP="008E572D">
      <w:pPr>
        <w:tabs>
          <w:tab w:val="left" w:pos="426"/>
        </w:tabs>
        <w:spacing w:after="0" w:line="25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2) гарантии прав населения Гражданцевского сельсовета на организацию и осуществление территориального общественного</w:t>
      </w:r>
      <w:r w:rsidRPr="008E572D">
        <w:rPr>
          <w:rFonts w:ascii="Times New Roman" w:eastAsia="Arial" w:hAnsi="Times New Roman" w:cs="Times New Roman"/>
          <w:i/>
          <w:sz w:val="28"/>
          <w:szCs w:val="28"/>
        </w:rPr>
        <w:t xml:space="preserve"> </w:t>
      </w:r>
      <w:r w:rsidRPr="008E572D">
        <w:rPr>
          <w:rFonts w:ascii="Times New Roman" w:eastAsia="Arial" w:hAnsi="Times New Roman" w:cs="Times New Roman"/>
          <w:sz w:val="28"/>
          <w:szCs w:val="28"/>
        </w:rPr>
        <w:t>самоуправления;</w:t>
      </w:r>
    </w:p>
    <w:p w:rsidR="00627317" w:rsidRPr="008E572D" w:rsidRDefault="00627317" w:rsidP="008E572D">
      <w:pPr>
        <w:tabs>
          <w:tab w:val="left" w:pos="426"/>
        </w:tabs>
        <w:spacing w:after="0" w:line="25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3) свободного волеизъявления жителей через собрания, конференции граждан (собрания делегатов), опросы и другие формы участия в решении вопросов местного значения;</w:t>
      </w:r>
    </w:p>
    <w:p w:rsidR="00627317" w:rsidRPr="008E572D" w:rsidRDefault="00627317" w:rsidP="008E572D">
      <w:pPr>
        <w:tabs>
          <w:tab w:val="left" w:pos="426"/>
        </w:tabs>
        <w:spacing w:after="0" w:line="25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627317" w:rsidRPr="008E572D" w:rsidRDefault="00627317" w:rsidP="008E572D">
      <w:pPr>
        <w:tabs>
          <w:tab w:val="left" w:pos="426"/>
        </w:tabs>
        <w:spacing w:after="0" w:line="25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5) самостоятельности территориального общественного самоуправления в пределах своих полномочий;</w:t>
      </w:r>
    </w:p>
    <w:p w:rsidR="00627317" w:rsidRPr="008E572D" w:rsidRDefault="00627317" w:rsidP="008E572D">
      <w:pPr>
        <w:tabs>
          <w:tab w:val="left" w:pos="426"/>
        </w:tabs>
        <w:spacing w:after="0" w:line="25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 взаимодействия органов территориального общественного самоуправления с органами местного самоуправления Гражданцевского сельсовета</w:t>
      </w:r>
      <w:r w:rsidRPr="008E572D">
        <w:rPr>
          <w:rFonts w:ascii="Times New Roman" w:eastAsia="Arial" w:hAnsi="Times New Roman" w:cs="Times New Roman"/>
          <w:i/>
          <w:sz w:val="28"/>
          <w:szCs w:val="28"/>
        </w:rPr>
        <w:t xml:space="preserve"> </w:t>
      </w:r>
      <w:r w:rsidRPr="008E572D">
        <w:rPr>
          <w:rFonts w:ascii="Times New Roman" w:eastAsia="Arial" w:hAnsi="Times New Roman" w:cs="Times New Roman"/>
          <w:sz w:val="28"/>
          <w:szCs w:val="28"/>
        </w:rPr>
        <w:t>в осуществлении общих задач и функций;</w:t>
      </w:r>
    </w:p>
    <w:p w:rsidR="00627317" w:rsidRPr="008E572D" w:rsidRDefault="00627317" w:rsidP="008E572D">
      <w:pPr>
        <w:tabs>
          <w:tab w:val="left" w:pos="426"/>
        </w:tabs>
        <w:spacing w:after="0" w:line="25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7) многообразия форм территориального общественного самоуправления и самостоятельного их определения жителями;</w:t>
      </w:r>
    </w:p>
    <w:p w:rsidR="00627317" w:rsidRPr="008E572D" w:rsidRDefault="00627317" w:rsidP="008E572D">
      <w:pPr>
        <w:tabs>
          <w:tab w:val="left" w:pos="426"/>
        </w:tabs>
        <w:spacing w:after="0" w:line="25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8)</w:t>
      </w:r>
      <w:r w:rsidRPr="008E572D">
        <w:rPr>
          <w:rFonts w:ascii="Times New Roman" w:eastAsia="Arial" w:hAnsi="Times New Roman" w:cs="Times New Roman"/>
        </w:rPr>
        <w:t xml:space="preserve"> </w:t>
      </w:r>
      <w:r w:rsidRPr="008E572D">
        <w:rPr>
          <w:rFonts w:ascii="Times New Roman" w:eastAsia="Arial" w:hAnsi="Times New Roman" w:cs="Times New Roman"/>
          <w:sz w:val="28"/>
          <w:szCs w:val="28"/>
        </w:rPr>
        <w:t>широкого участия жителей в выдвижении инициатив, выработке и принятии решений по вопросам местного значения, затрагивающим их интересы;</w:t>
      </w:r>
    </w:p>
    <w:p w:rsidR="00627317" w:rsidRPr="008E572D" w:rsidRDefault="00627317" w:rsidP="008E572D">
      <w:pPr>
        <w:tabs>
          <w:tab w:val="left" w:pos="407"/>
        </w:tabs>
        <w:spacing w:after="0" w:line="25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9) ответственности за принятые решения.</w:t>
      </w:r>
    </w:p>
    <w:p w:rsidR="00627317" w:rsidRPr="008E572D" w:rsidRDefault="00627317" w:rsidP="008E572D">
      <w:pPr>
        <w:tabs>
          <w:tab w:val="left" w:pos="407"/>
        </w:tabs>
        <w:spacing w:after="0" w:line="25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lastRenderedPageBreak/>
        <w:t>1.4. Учредителями территориального общественного самоуправления являются граждане Российской Федерации, проживающие в границах территории территориального общественного самоуправления и достигшие шестнадцатилетнего возраста (далее – граждане или жители).</w:t>
      </w:r>
    </w:p>
    <w:p w:rsidR="00627317" w:rsidRPr="008E572D" w:rsidRDefault="00627317" w:rsidP="008E572D">
      <w:pPr>
        <w:tabs>
          <w:tab w:val="left" w:pos="407"/>
        </w:tabs>
        <w:spacing w:after="0" w:line="25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1.5. Учредительным документом территориального общественного самоуправления является настоящий Устав.</w:t>
      </w:r>
    </w:p>
    <w:p w:rsidR="00627317" w:rsidRPr="008E572D" w:rsidRDefault="00627317" w:rsidP="008E572D">
      <w:pPr>
        <w:tabs>
          <w:tab w:val="left" w:pos="407"/>
        </w:tabs>
        <w:spacing w:after="0" w:line="25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1.6. Территориальное общественное самоуправление не несет ответственности по обязательствам жителей, а жители не несут ответственности по обязательствам территориального общественного самоуправления.</w:t>
      </w:r>
    </w:p>
    <w:p w:rsidR="00627317" w:rsidRPr="008E572D" w:rsidRDefault="00627317" w:rsidP="008E572D">
      <w:pPr>
        <w:tabs>
          <w:tab w:val="left" w:pos="425"/>
        </w:tabs>
        <w:spacing w:after="0" w:line="25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1.7. Полное наименование территориального общественного самоуправления: Территориальное общественное самоуправление «Ударницкий».</w:t>
      </w:r>
    </w:p>
    <w:p w:rsidR="00627317" w:rsidRPr="008E572D" w:rsidRDefault="00627317" w:rsidP="008E572D">
      <w:pPr>
        <w:tabs>
          <w:tab w:val="left" w:pos="425"/>
        </w:tabs>
        <w:spacing w:after="0" w:line="25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1.8. Сокращенное наименование территориального общественного самоуправления: ТОС «Ударницкий».</w:t>
      </w:r>
    </w:p>
    <w:p w:rsidR="00627317" w:rsidRPr="008E572D" w:rsidRDefault="00627317" w:rsidP="008E572D">
      <w:pPr>
        <w:tabs>
          <w:tab w:val="left" w:pos="407"/>
        </w:tabs>
        <w:spacing w:after="0" w:line="250" w:lineRule="auto"/>
        <w:ind w:firstLine="567"/>
        <w:jc w:val="both"/>
        <w:rPr>
          <w:rFonts w:ascii="Times New Roman" w:eastAsia="Arial" w:hAnsi="Times New Roman" w:cs="Times New Roman"/>
          <w:color w:val="000000" w:themeColor="text1"/>
          <w:sz w:val="28"/>
          <w:szCs w:val="28"/>
        </w:rPr>
      </w:pPr>
      <w:r w:rsidRPr="008E572D">
        <w:rPr>
          <w:rFonts w:ascii="Times New Roman" w:eastAsia="Arial" w:hAnsi="Times New Roman" w:cs="Times New Roman"/>
          <w:sz w:val="28"/>
          <w:szCs w:val="28"/>
        </w:rPr>
        <w:t xml:space="preserve">1.9. Место нахождения территориального общественного </w:t>
      </w:r>
      <w:r w:rsidRPr="008E572D">
        <w:rPr>
          <w:rFonts w:ascii="Times New Roman" w:eastAsia="Arial" w:hAnsi="Times New Roman" w:cs="Times New Roman"/>
          <w:color w:val="000000" w:themeColor="text1"/>
          <w:sz w:val="28"/>
          <w:szCs w:val="28"/>
        </w:rPr>
        <w:t>самоуправления: 632071 Новосибирская область, Северный район, д. Ударник, ул. Центральная,14</w:t>
      </w:r>
    </w:p>
    <w:p w:rsidR="00627317" w:rsidRPr="008E572D" w:rsidRDefault="00627317" w:rsidP="008E572D">
      <w:pPr>
        <w:tabs>
          <w:tab w:val="left" w:pos="426"/>
        </w:tabs>
        <w:spacing w:after="0" w:line="0" w:lineRule="atLeast"/>
        <w:ind w:firstLine="567"/>
        <w:jc w:val="both"/>
        <w:rPr>
          <w:rFonts w:ascii="Times New Roman" w:hAnsi="Times New Roman" w:cs="Times New Roman"/>
          <w:sz w:val="28"/>
          <w:szCs w:val="28"/>
        </w:rPr>
      </w:pPr>
    </w:p>
    <w:p w:rsidR="00627317" w:rsidRPr="008E572D" w:rsidRDefault="00627317" w:rsidP="008E572D">
      <w:pPr>
        <w:spacing w:after="0" w:line="251" w:lineRule="auto"/>
        <w:jc w:val="center"/>
        <w:rPr>
          <w:rFonts w:ascii="Times New Roman" w:eastAsia="Arial" w:hAnsi="Times New Roman" w:cs="Times New Roman"/>
          <w:b/>
          <w:sz w:val="28"/>
          <w:szCs w:val="28"/>
        </w:rPr>
      </w:pPr>
      <w:r w:rsidRPr="008E572D">
        <w:rPr>
          <w:rFonts w:ascii="Times New Roman" w:eastAsia="Arial" w:hAnsi="Times New Roman" w:cs="Times New Roman"/>
          <w:b/>
          <w:sz w:val="28"/>
          <w:szCs w:val="28"/>
        </w:rPr>
        <w:t>Статья 2. Цели, формы и основные направления деятельности территориального общественного самоуправления.</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2.1.</w:t>
      </w:r>
      <w:r w:rsidRPr="008E572D">
        <w:rPr>
          <w:rFonts w:ascii="Times New Roman" w:eastAsia="Arial" w:hAnsi="Times New Roman" w:cs="Times New Roman"/>
        </w:rPr>
        <w:t xml:space="preserve"> </w:t>
      </w:r>
      <w:r w:rsidRPr="008E572D">
        <w:rPr>
          <w:rFonts w:ascii="Times New Roman" w:eastAsia="Arial" w:hAnsi="Times New Roman" w:cs="Times New Roman"/>
          <w:sz w:val="28"/>
          <w:szCs w:val="28"/>
        </w:rPr>
        <w:t>Территориальное общественное самоуправление создается с целью реализации права граждан на участие в осуществлении местного самоуправления, привлечения жителей к решению вопросов местного значения.</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2.2. Формами деятельности территориального общественного самоуправления являются конференции граждан, а также заседания постоянно действующих органов территориального общественного самоуправления и организуемые ими мероприятия.</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2.3. Основными направлениями деятельности территориального общественного самоуправления и его органов являются:</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1)</w:t>
      </w:r>
      <w:r w:rsidRPr="008E572D">
        <w:rPr>
          <w:rFonts w:ascii="Times New Roman" w:eastAsia="Arial" w:hAnsi="Times New Roman" w:cs="Times New Roman"/>
        </w:rPr>
        <w:t xml:space="preserve"> </w:t>
      </w:r>
      <w:r w:rsidRPr="008E572D">
        <w:rPr>
          <w:rFonts w:ascii="Times New Roman" w:eastAsia="Arial" w:hAnsi="Times New Roman" w:cs="Times New Roman"/>
          <w:sz w:val="28"/>
          <w:szCs w:val="28"/>
        </w:rPr>
        <w:t>Защита прав и законных интересов жителей;</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2) Работа с детьми и подростками, содействие организации детских клубов, кружков, спортивных секций на территории ТОС;</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3)</w:t>
      </w:r>
      <w:r w:rsidRPr="008E572D">
        <w:rPr>
          <w:rFonts w:ascii="Times New Roman" w:eastAsia="Arial" w:hAnsi="Times New Roman" w:cs="Times New Roman"/>
          <w:sz w:val="21"/>
        </w:rPr>
        <w:t xml:space="preserve"> </w:t>
      </w:r>
      <w:r w:rsidRPr="008E572D">
        <w:rPr>
          <w:rFonts w:ascii="Times New Roman" w:eastAsia="Arial" w:hAnsi="Times New Roman" w:cs="Times New Roman"/>
          <w:sz w:val="28"/>
          <w:szCs w:val="28"/>
        </w:rPr>
        <w:t>Оказание содействия органам местного самоуправления Гражданцевского сельсовета и участие:</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а) в организации и проведении местных праздников и иных зрелищных мероприятий, развитии местных традиций и обрядов;</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б) в проведении мероприятий по военно-патриотическому воспитанию граждан Российской Федерации, проживающих на территории Гражданцевского сельсовета;</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в) в распространении экологической информации, полученной от органов местного самоуправления;</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г) в сохранении, использовании и популяризации объектов культурного наследия (памятников истории и культуры местного значения), находящихся в собственности Гражданцевского сельсовета;</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lastRenderedPageBreak/>
        <w:t>д)</w:t>
      </w:r>
      <w:r w:rsidRPr="008E572D">
        <w:rPr>
          <w:rFonts w:ascii="Times New Roman" w:eastAsia="Arial" w:hAnsi="Times New Roman" w:cs="Times New Roman"/>
          <w:sz w:val="21"/>
        </w:rPr>
        <w:t xml:space="preserve"> </w:t>
      </w:r>
      <w:r w:rsidRPr="008E572D">
        <w:rPr>
          <w:rFonts w:ascii="Times New Roman" w:eastAsia="Arial" w:hAnsi="Times New Roman" w:cs="Times New Roman"/>
          <w:sz w:val="28"/>
          <w:szCs w:val="28"/>
        </w:rPr>
        <w:t>в создании условий для развития на территории Гражданцевского сельсовета</w:t>
      </w:r>
      <w:r w:rsidRPr="008E572D">
        <w:rPr>
          <w:rFonts w:ascii="Times New Roman" w:eastAsia="Arial" w:hAnsi="Times New Roman" w:cs="Times New Roman"/>
          <w:i/>
          <w:sz w:val="28"/>
          <w:szCs w:val="28"/>
        </w:rPr>
        <w:t xml:space="preserve"> </w:t>
      </w:r>
      <w:r w:rsidRPr="008E572D">
        <w:rPr>
          <w:rFonts w:ascii="Times New Roman" w:eastAsia="Arial" w:hAnsi="Times New Roman" w:cs="Times New Roman"/>
          <w:sz w:val="28"/>
          <w:szCs w:val="28"/>
        </w:rPr>
        <w:t>физической культуры и массового спорта;</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ж) в работах по благоустройству спортивных площадок на территории ТОС.</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4) Внесение предложений в органы местного самоуправления Гражданцевского сельсовета по вопросам, затрагивающим интересы граждан:</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а)</w:t>
      </w:r>
      <w:r w:rsidRPr="008E572D">
        <w:rPr>
          <w:rFonts w:ascii="Times New Roman" w:eastAsia="Arial" w:hAnsi="Times New Roman" w:cs="Times New Roman"/>
        </w:rPr>
        <w:t xml:space="preserve"> </w:t>
      </w:r>
      <w:r w:rsidRPr="008E572D">
        <w:rPr>
          <w:rFonts w:ascii="Times New Roman" w:eastAsia="Arial" w:hAnsi="Times New Roman" w:cs="Times New Roman"/>
          <w:sz w:val="28"/>
          <w:szCs w:val="28"/>
        </w:rPr>
        <w:t>по организации и изменению маршрутов, режима работы, остановок наземного пассажирского транспорта;</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б)</w:t>
      </w:r>
      <w:r w:rsidRPr="008E572D">
        <w:rPr>
          <w:rFonts w:ascii="Times New Roman" w:eastAsia="Arial" w:hAnsi="Times New Roman" w:cs="Times New Roman"/>
        </w:rPr>
        <w:t xml:space="preserve"> </w:t>
      </w:r>
      <w:r w:rsidRPr="008E572D">
        <w:rPr>
          <w:rFonts w:ascii="Times New Roman" w:eastAsia="Arial" w:hAnsi="Times New Roman" w:cs="Times New Roman"/>
          <w:sz w:val="28"/>
          <w:szCs w:val="28"/>
        </w:rPr>
        <w:t>по благоустройству территории Гражданцевского сельсовета;</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 xml:space="preserve">в) по организации работы общественных пунктов охраны порядка; </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г) по установлению почетных званий, награждению грамотами, дипломами и знаками Гражданцевского сельсовета;</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д) по возведению на территории муниципального образования произведений монументально-декоративного искусства;</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е) по размещению нестационарных объектов мелкорозничной сети;</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ж) по повышению эффективности охраны общественного порядка на территории Гражданцевского сельсовета;</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з) по проектам планировки жилых территорий (кварталов, микрорайонов), планируемой реконструкции, реновации сложившейся застройки, проектам межевания жилых территорий сохраняемой сложившейся застройки, проектам планировки озелененных территорий общего пользования (парков, садов).</w:t>
      </w:r>
    </w:p>
    <w:p w:rsidR="00627317" w:rsidRPr="008E572D" w:rsidRDefault="00627317" w:rsidP="008E572D">
      <w:pPr>
        <w:spacing w:after="0" w:line="251"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5) Информирование населения о решениях органов местного самоуправления Гражданцевского сельсовета,</w:t>
      </w:r>
      <w:r w:rsidRPr="008E572D">
        <w:rPr>
          <w:rFonts w:ascii="Times New Roman" w:eastAsia="Arial" w:hAnsi="Times New Roman" w:cs="Times New Roman"/>
          <w:sz w:val="21"/>
        </w:rPr>
        <w:t xml:space="preserve"> </w:t>
      </w:r>
      <w:r w:rsidRPr="008E572D">
        <w:rPr>
          <w:rFonts w:ascii="Times New Roman" w:eastAsia="Arial" w:hAnsi="Times New Roman" w:cs="Times New Roman"/>
          <w:sz w:val="28"/>
          <w:szCs w:val="28"/>
        </w:rPr>
        <w:t>принятых по предложению или при участии территориального общественного самоуправления.</w:t>
      </w:r>
    </w:p>
    <w:p w:rsidR="00627317" w:rsidRPr="008E572D" w:rsidRDefault="00627317" w:rsidP="008E572D">
      <w:pPr>
        <w:spacing w:after="0" w:line="0" w:lineRule="atLeast"/>
        <w:ind w:firstLine="567"/>
        <w:jc w:val="both"/>
        <w:rPr>
          <w:rFonts w:ascii="Times New Roman" w:eastAsia="Arial" w:hAnsi="Times New Roman" w:cs="Times New Roman"/>
          <w:sz w:val="28"/>
          <w:szCs w:val="28"/>
        </w:rPr>
      </w:pPr>
    </w:p>
    <w:p w:rsidR="00627317" w:rsidRPr="008E572D" w:rsidRDefault="00627317" w:rsidP="008E572D">
      <w:pPr>
        <w:spacing w:after="0" w:line="251" w:lineRule="auto"/>
        <w:jc w:val="center"/>
        <w:rPr>
          <w:rFonts w:ascii="Times New Roman" w:eastAsia="Arial" w:hAnsi="Times New Roman" w:cs="Times New Roman"/>
          <w:b/>
          <w:sz w:val="28"/>
          <w:szCs w:val="28"/>
        </w:rPr>
      </w:pPr>
      <w:r w:rsidRPr="008E572D">
        <w:rPr>
          <w:rFonts w:ascii="Times New Roman" w:eastAsia="Arial" w:hAnsi="Times New Roman" w:cs="Times New Roman"/>
          <w:b/>
          <w:sz w:val="28"/>
          <w:szCs w:val="28"/>
        </w:rPr>
        <w:t>Статья 3. Порядок принятия Устава территориального общественного самоуправления, внесения изменений и дополнений в Устав.</w:t>
      </w:r>
    </w:p>
    <w:p w:rsidR="00627317" w:rsidRPr="008E572D" w:rsidRDefault="00627317" w:rsidP="008E572D">
      <w:pPr>
        <w:numPr>
          <w:ilvl w:val="0"/>
          <w:numId w:val="17"/>
        </w:numPr>
        <w:tabs>
          <w:tab w:val="left" w:pos="435"/>
        </w:tabs>
        <w:spacing w:after="0" w:line="251" w:lineRule="auto"/>
        <w:ind w:firstLine="561"/>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Устав и решение о внесении изменений и дополнений в настоящий Устав принимаются на конференции граждан открытым голосованием простым</w:t>
      </w:r>
      <w:r w:rsidRPr="008E572D">
        <w:rPr>
          <w:rFonts w:ascii="Times New Roman" w:eastAsia="Arial" w:hAnsi="Times New Roman" w:cs="Times New Roman"/>
          <w:sz w:val="21"/>
        </w:rPr>
        <w:t xml:space="preserve"> </w:t>
      </w:r>
      <w:r w:rsidRPr="008E572D">
        <w:rPr>
          <w:rFonts w:ascii="Times New Roman" w:eastAsia="Arial" w:hAnsi="Times New Roman" w:cs="Times New Roman"/>
          <w:sz w:val="28"/>
          <w:szCs w:val="28"/>
        </w:rPr>
        <w:t>большинством голосов присутствующих на конференции делегатов от установленной численности делегатов конференции.</w:t>
      </w:r>
    </w:p>
    <w:p w:rsidR="00627317" w:rsidRPr="008E572D" w:rsidRDefault="00627317" w:rsidP="008E572D">
      <w:pPr>
        <w:spacing w:after="0" w:line="251" w:lineRule="auto"/>
        <w:ind w:firstLine="561"/>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3.2. Предложения о внесении изменений и дополнений в настоящий Устав вносятся Советом территориального общественного самоуправления и жителями.</w:t>
      </w:r>
      <w:r w:rsidRPr="008E572D">
        <w:rPr>
          <w:rFonts w:ascii="Times New Roman" w:eastAsia="Arial" w:hAnsi="Times New Roman" w:cs="Times New Roman"/>
        </w:rPr>
        <w:t xml:space="preserve"> </w:t>
      </w:r>
      <w:r w:rsidRPr="008E572D">
        <w:rPr>
          <w:rFonts w:ascii="Times New Roman" w:eastAsia="Arial" w:hAnsi="Times New Roman" w:cs="Times New Roman"/>
          <w:sz w:val="28"/>
          <w:szCs w:val="28"/>
        </w:rPr>
        <w:t>Предложения жителей о внесении изменений и дополнений в настоящий Устав вносятся в Совет территориального общественного самоуправления.</w:t>
      </w:r>
    </w:p>
    <w:p w:rsidR="00627317" w:rsidRPr="008E572D" w:rsidRDefault="00627317" w:rsidP="008E572D">
      <w:pPr>
        <w:spacing w:after="0" w:line="251" w:lineRule="auto"/>
        <w:ind w:firstLine="561"/>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3.3.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конференции граждан в целях учета мнения жителей по данному вопросу.</w:t>
      </w:r>
    </w:p>
    <w:p w:rsidR="00627317" w:rsidRPr="008E572D" w:rsidRDefault="00627317" w:rsidP="008E572D">
      <w:pPr>
        <w:spacing w:after="0" w:line="251" w:lineRule="auto"/>
        <w:ind w:firstLine="561"/>
        <w:jc w:val="both"/>
        <w:rPr>
          <w:rFonts w:ascii="Times New Roman" w:eastAsia="Arial" w:hAnsi="Times New Roman" w:cs="Times New Roman"/>
          <w:sz w:val="28"/>
          <w:szCs w:val="28"/>
        </w:rPr>
      </w:pPr>
    </w:p>
    <w:p w:rsidR="00627317" w:rsidRPr="008E572D" w:rsidRDefault="00627317" w:rsidP="008E572D">
      <w:pPr>
        <w:spacing w:after="0" w:line="240" w:lineRule="auto"/>
        <w:ind w:hanging="6"/>
        <w:jc w:val="center"/>
        <w:rPr>
          <w:rFonts w:ascii="Times New Roman" w:eastAsia="Arial" w:hAnsi="Times New Roman" w:cs="Times New Roman"/>
          <w:b/>
          <w:sz w:val="28"/>
          <w:szCs w:val="28"/>
        </w:rPr>
      </w:pPr>
      <w:r w:rsidRPr="008E572D">
        <w:rPr>
          <w:rFonts w:ascii="Times New Roman" w:eastAsia="Arial" w:hAnsi="Times New Roman" w:cs="Times New Roman"/>
          <w:b/>
          <w:sz w:val="28"/>
          <w:szCs w:val="28"/>
        </w:rPr>
        <w:lastRenderedPageBreak/>
        <w:t>Статья 4. Органы и выборные лица территориального общественного самоуправления.</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hAnsi="Times New Roman" w:cs="Times New Roman"/>
          <w:sz w:val="28"/>
          <w:szCs w:val="28"/>
        </w:rPr>
        <w:t xml:space="preserve">4.1. </w:t>
      </w:r>
      <w:r w:rsidRPr="008E572D">
        <w:rPr>
          <w:rFonts w:ascii="Times New Roman" w:eastAsia="Arial" w:hAnsi="Times New Roman" w:cs="Times New Roman"/>
          <w:sz w:val="28"/>
          <w:szCs w:val="28"/>
        </w:rPr>
        <w:t>Органами территориального общественного самоуправления являются:</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1) конференция граждан;</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2) Совет территориального общественного самоуправления (далее – Совет).</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4.2. Выборным лицом территориального общественного самоуправления является Председатель Совета (далее – Председатель).</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p>
    <w:p w:rsidR="00627317" w:rsidRPr="008E572D" w:rsidRDefault="00627317" w:rsidP="008E572D">
      <w:pPr>
        <w:spacing w:after="0" w:line="0" w:lineRule="atLeast"/>
        <w:jc w:val="center"/>
        <w:rPr>
          <w:rFonts w:ascii="Times New Roman" w:eastAsia="Arial" w:hAnsi="Times New Roman" w:cs="Times New Roman"/>
          <w:b/>
          <w:sz w:val="28"/>
          <w:szCs w:val="28"/>
        </w:rPr>
      </w:pPr>
      <w:r w:rsidRPr="008E572D">
        <w:rPr>
          <w:rFonts w:ascii="Times New Roman" w:eastAsia="Arial" w:hAnsi="Times New Roman" w:cs="Times New Roman"/>
          <w:b/>
          <w:sz w:val="28"/>
          <w:szCs w:val="28"/>
        </w:rPr>
        <w:t>Статья 5. Конференция граждан.</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5.1. Высшим органом территориального общественного самоуправления является конференция граждан.</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5.2. 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5.3. Норма представительства делегатов конференции, представляющих не менее одной трети жителей соответствующей территории, – 5  человек.</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5.4. Делегаты конференции избираются на собрании граждан простым большинством голосов от присутствующих граждан сроком на два года.</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5.5. Конференция</w:t>
      </w:r>
      <w:r w:rsidRPr="008E572D">
        <w:rPr>
          <w:rFonts w:ascii="Times New Roman" w:eastAsia="Arial" w:hAnsi="Times New Roman" w:cs="Times New Roman"/>
          <w:i/>
          <w:sz w:val="28"/>
          <w:szCs w:val="28"/>
        </w:rPr>
        <w:t xml:space="preserve"> </w:t>
      </w:r>
      <w:r w:rsidRPr="008E572D">
        <w:rPr>
          <w:rFonts w:ascii="Times New Roman" w:eastAsia="Arial" w:hAnsi="Times New Roman" w:cs="Times New Roman"/>
          <w:sz w:val="28"/>
          <w:szCs w:val="28"/>
        </w:rPr>
        <w:t xml:space="preserve">граждан созывается Советом по мере необходимости, но не реже одного раза в год. Конференция граждан может созываться органами местного самоуправления Гражданцевского сельсовета, Советом, председателем территориального общественного самоуправления (далее – Председатель), инициативной группой граждан. Подготовка и проведение конференции граждан осуществляются Советом. Проведение конференции граждан по инициативе Совета депутатов Гражданцевского сельсовета или Главой Гражданцевского сельсовета осуществляется в соответствии с Положением о территориальном общественном самоуправлении на территории Гражданцевского сельсовета Северного района Новосибирской области, утвержденным решением Совета депутатов Гражданцевского сельсовета Северного района Новосибирской области от </w:t>
      </w:r>
      <w:r w:rsidRPr="008E572D">
        <w:rPr>
          <w:rFonts w:ascii="Times New Roman" w:eastAsia="Arial" w:hAnsi="Times New Roman" w:cs="Times New Roman"/>
          <w:color w:val="000000" w:themeColor="text1"/>
          <w:sz w:val="28"/>
          <w:szCs w:val="28"/>
        </w:rPr>
        <w:t>29.06.2016 № 4</w:t>
      </w:r>
      <w:r w:rsidRPr="008E572D">
        <w:rPr>
          <w:rFonts w:ascii="Times New Roman" w:eastAsia="Arial" w:hAnsi="Times New Roman" w:cs="Times New Roman"/>
          <w:sz w:val="28"/>
          <w:szCs w:val="28"/>
        </w:rPr>
        <w:t xml:space="preserve"> (далее – Положение о территориальном общественном самоуправлении на территории Гражданцевского сельсовета).</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5.6. В случае созыва конференции граждан инициативной группой граждан численность такой группы не может быть менее 10  жителей.</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5.7. Конференции</w:t>
      </w:r>
      <w:r w:rsidRPr="008E572D">
        <w:rPr>
          <w:rFonts w:ascii="Times New Roman" w:eastAsia="Arial" w:hAnsi="Times New Roman" w:cs="Times New Roman"/>
          <w:i/>
          <w:sz w:val="28"/>
          <w:szCs w:val="28"/>
        </w:rPr>
        <w:t xml:space="preserve"> </w:t>
      </w:r>
      <w:r w:rsidRPr="008E572D">
        <w:rPr>
          <w:rFonts w:ascii="Times New Roman" w:eastAsia="Arial" w:hAnsi="Times New Roman" w:cs="Times New Roman"/>
          <w:sz w:val="28"/>
          <w:szCs w:val="28"/>
        </w:rPr>
        <w:t>граждан, созванное инициативной группой граждан, органами территориального общественного самоуправления и Председателем, про водится не позднее 30 дней со дня внесения в Совет инициативы о созыве конференции граждан.</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5.8. К исключительным полномочиям конференции граждан относятся:</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1)</w:t>
      </w:r>
      <w:r w:rsidRPr="008E572D">
        <w:rPr>
          <w:rFonts w:ascii="Times New Roman" w:eastAsia="Arial" w:hAnsi="Times New Roman" w:cs="Times New Roman"/>
        </w:rPr>
        <w:t xml:space="preserve"> </w:t>
      </w:r>
      <w:r w:rsidRPr="008E572D">
        <w:rPr>
          <w:rFonts w:ascii="Times New Roman" w:eastAsia="Arial" w:hAnsi="Times New Roman" w:cs="Times New Roman"/>
          <w:sz w:val="28"/>
          <w:szCs w:val="28"/>
        </w:rPr>
        <w:t>принятие Устава, внесение в него изменений и дополнений;</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2) установление структуры органов территориального общественного самоуправления;</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3)</w:t>
      </w:r>
      <w:r w:rsidRPr="008E572D">
        <w:rPr>
          <w:rFonts w:ascii="Times New Roman" w:eastAsia="Arial" w:hAnsi="Times New Roman" w:cs="Times New Roman"/>
        </w:rPr>
        <w:t xml:space="preserve"> </w:t>
      </w:r>
      <w:r w:rsidRPr="008E572D">
        <w:rPr>
          <w:rFonts w:ascii="Times New Roman" w:eastAsia="Arial" w:hAnsi="Times New Roman" w:cs="Times New Roman"/>
          <w:sz w:val="28"/>
          <w:szCs w:val="28"/>
        </w:rPr>
        <w:t>избрание органов территориального общественного самоуправления;</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4) избрание Председателя;</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lastRenderedPageBreak/>
        <w:t>5) определение основных направлений деятельности территориального общественного самоуправления;</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7) принятие решения о прекращении деятельности территориального общественного самоуправления;</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8) утверждение сметы доходов и расходов ТОС и отчета о ее исполнении.</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5.9. K полномочиям конференции граждан относятся:</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1) представление интересов населения, проживающего на соответствующей территории;</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2) внесение проектов муниципальных правовых актов в органы местного самоуправления</w:t>
      </w:r>
      <w:r w:rsidRPr="008E572D">
        <w:rPr>
          <w:rFonts w:ascii="Times New Roman" w:eastAsia="Arial" w:hAnsi="Times New Roman" w:cs="Times New Roman"/>
          <w:sz w:val="21"/>
        </w:rPr>
        <w:t xml:space="preserve"> </w:t>
      </w:r>
      <w:r w:rsidRPr="008E572D">
        <w:rPr>
          <w:rFonts w:ascii="Times New Roman" w:eastAsia="Arial" w:hAnsi="Times New Roman" w:cs="Times New Roman"/>
          <w:sz w:val="28"/>
          <w:szCs w:val="28"/>
        </w:rPr>
        <w:t>в порядке, установленном Уставом и иными муниципальными</w:t>
      </w:r>
      <w:r w:rsidRPr="008E572D">
        <w:rPr>
          <w:rFonts w:ascii="Times New Roman" w:eastAsia="Arial" w:hAnsi="Times New Roman" w:cs="Times New Roman"/>
          <w:sz w:val="21"/>
        </w:rPr>
        <w:t xml:space="preserve"> </w:t>
      </w:r>
      <w:r w:rsidRPr="008E572D">
        <w:rPr>
          <w:rFonts w:ascii="Times New Roman" w:eastAsia="Arial" w:hAnsi="Times New Roman" w:cs="Times New Roman"/>
          <w:sz w:val="28"/>
          <w:szCs w:val="28"/>
        </w:rPr>
        <w:t>нормативными правовыми актами Гражданцевского сельсовета;</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3) осуществление иных полномочий, предусмотренных настоящим Уставом.</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5.10. Порядок проведения конференции граждан и его (ее) повестка определяются конференцией граждан.</w:t>
      </w:r>
    </w:p>
    <w:p w:rsidR="00627317" w:rsidRPr="008E572D" w:rsidRDefault="00627317" w:rsidP="008E572D">
      <w:pPr>
        <w:spacing w:after="0" w:line="0" w:lineRule="atLeast"/>
        <w:ind w:firstLine="562"/>
        <w:jc w:val="both"/>
        <w:rPr>
          <w:rFonts w:ascii="Times New Roman" w:eastAsia="Arial" w:hAnsi="Times New Roman" w:cs="Times New Roman"/>
          <w:i/>
          <w:sz w:val="28"/>
          <w:szCs w:val="28"/>
        </w:rPr>
      </w:pPr>
      <w:r w:rsidRPr="008E572D">
        <w:rPr>
          <w:rFonts w:ascii="Times New Roman" w:eastAsia="Arial" w:hAnsi="Times New Roman" w:cs="Times New Roman"/>
          <w:sz w:val="28"/>
          <w:szCs w:val="28"/>
        </w:rPr>
        <w:t>5.11. На конференции граждан ведется протокол в соответствии с требованиями, установленными Положением о территориальном общественном самоуправлении на территории Гражданцевского сельсовета.</w:t>
      </w:r>
      <w:r w:rsidRPr="008E572D">
        <w:rPr>
          <w:rFonts w:ascii="Times New Roman" w:eastAsia="Arial" w:hAnsi="Times New Roman" w:cs="Times New Roman"/>
        </w:rPr>
        <w:t xml:space="preserve"> </w:t>
      </w:r>
      <w:r w:rsidRPr="008E572D">
        <w:rPr>
          <w:rFonts w:ascii="Times New Roman" w:eastAsia="Arial" w:hAnsi="Times New Roman" w:cs="Times New Roman"/>
          <w:sz w:val="28"/>
          <w:szCs w:val="28"/>
        </w:rPr>
        <w:t>Протокол конференции граждан подписывается Председателем и секретарем конференции</w:t>
      </w:r>
      <w:r w:rsidRPr="008E572D">
        <w:rPr>
          <w:rFonts w:ascii="Times New Roman" w:eastAsia="Arial" w:hAnsi="Times New Roman" w:cs="Times New Roman"/>
          <w:i/>
          <w:sz w:val="28"/>
          <w:szCs w:val="28"/>
        </w:rPr>
        <w:t>.</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5.12. Конференция</w:t>
      </w:r>
      <w:r w:rsidRPr="008E572D">
        <w:rPr>
          <w:rFonts w:ascii="Times New Roman" w:eastAsia="Arial" w:hAnsi="Times New Roman" w:cs="Times New Roman"/>
          <w:i/>
          <w:sz w:val="28"/>
          <w:szCs w:val="28"/>
        </w:rPr>
        <w:t xml:space="preserve"> </w:t>
      </w:r>
      <w:r w:rsidRPr="008E572D">
        <w:rPr>
          <w:rFonts w:ascii="Times New Roman" w:eastAsia="Arial" w:hAnsi="Times New Roman" w:cs="Times New Roman"/>
          <w:sz w:val="28"/>
          <w:szCs w:val="28"/>
        </w:rPr>
        <w:t>граждан принимает решения.</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5.13. Принятые решения не могут противоречить действующему законодательству, Уставу и иным муниципальным нормативным правовым актам Гражданцевского сельсовета и настоящему Уставу.</w:t>
      </w:r>
    </w:p>
    <w:p w:rsidR="00627317" w:rsidRPr="008E572D" w:rsidRDefault="00627317" w:rsidP="008E572D">
      <w:pPr>
        <w:spacing w:after="0" w:line="0" w:lineRule="atLeast"/>
        <w:ind w:firstLine="562"/>
        <w:jc w:val="both"/>
        <w:rPr>
          <w:rFonts w:ascii="Times New Roman" w:eastAsia="Arial" w:hAnsi="Times New Roman" w:cs="Times New Roman"/>
          <w:i/>
          <w:sz w:val="28"/>
          <w:szCs w:val="28"/>
        </w:rPr>
      </w:pPr>
      <w:r w:rsidRPr="008E572D">
        <w:rPr>
          <w:rFonts w:ascii="Times New Roman" w:eastAsia="Arial" w:hAnsi="Times New Roman" w:cs="Times New Roman"/>
          <w:sz w:val="28"/>
          <w:szCs w:val="28"/>
        </w:rPr>
        <w:t>5.14. Решения конференции граждан принимаются открытым голосованием простым большинством голосов присутствующих на конференции делегатов от установленной численности делегатов конференции</w:t>
      </w:r>
      <w:r w:rsidRPr="008E572D">
        <w:rPr>
          <w:rFonts w:ascii="Times New Roman" w:eastAsia="Arial" w:hAnsi="Times New Roman" w:cs="Times New Roman"/>
          <w:i/>
          <w:sz w:val="28"/>
          <w:szCs w:val="28"/>
        </w:rPr>
        <w:t>.</w:t>
      </w:r>
    </w:p>
    <w:p w:rsidR="00627317" w:rsidRPr="008E572D" w:rsidRDefault="00627317" w:rsidP="008E572D">
      <w:pPr>
        <w:spacing w:after="0" w:line="275" w:lineRule="auto"/>
        <w:ind w:firstLine="562"/>
        <w:jc w:val="both"/>
        <w:rPr>
          <w:rFonts w:ascii="Times New Roman" w:eastAsia="Arial" w:hAnsi="Times New Roman" w:cs="Times New Roman"/>
          <w:sz w:val="28"/>
          <w:szCs w:val="28"/>
        </w:rPr>
      </w:pPr>
    </w:p>
    <w:p w:rsidR="00627317" w:rsidRPr="008E572D" w:rsidRDefault="00627317" w:rsidP="008E572D">
      <w:pPr>
        <w:spacing w:after="0" w:line="0" w:lineRule="atLeast"/>
        <w:jc w:val="center"/>
        <w:rPr>
          <w:rFonts w:ascii="Times New Roman" w:eastAsia="Arial" w:hAnsi="Times New Roman" w:cs="Times New Roman"/>
          <w:b/>
          <w:sz w:val="28"/>
          <w:szCs w:val="28"/>
        </w:rPr>
      </w:pPr>
      <w:r w:rsidRPr="008E572D">
        <w:rPr>
          <w:rFonts w:ascii="Times New Roman" w:eastAsia="Arial" w:hAnsi="Times New Roman" w:cs="Times New Roman"/>
          <w:b/>
          <w:sz w:val="28"/>
          <w:szCs w:val="28"/>
        </w:rPr>
        <w:t>Статья 6. Совет</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6.1. В целях организации деятельности и непосредственной реализации функций по осуществлению территориального общественного самоуправления конференция</w:t>
      </w:r>
      <w:r w:rsidRPr="008E572D">
        <w:rPr>
          <w:rFonts w:ascii="Times New Roman" w:eastAsia="Arial" w:hAnsi="Times New Roman" w:cs="Times New Roman"/>
          <w:i/>
          <w:sz w:val="28"/>
          <w:szCs w:val="28"/>
        </w:rPr>
        <w:t xml:space="preserve"> </w:t>
      </w:r>
      <w:r w:rsidRPr="008E572D">
        <w:rPr>
          <w:rFonts w:ascii="Times New Roman" w:eastAsia="Arial" w:hAnsi="Times New Roman" w:cs="Times New Roman"/>
          <w:sz w:val="28"/>
          <w:szCs w:val="28"/>
        </w:rPr>
        <w:t>граждан избирает Совет</w:t>
      </w:r>
      <w:r w:rsidRPr="008E572D">
        <w:rPr>
          <w:rFonts w:ascii="Times New Roman" w:eastAsia="Arial" w:hAnsi="Times New Roman" w:cs="Times New Roman"/>
          <w:i/>
          <w:sz w:val="28"/>
          <w:szCs w:val="28"/>
        </w:rPr>
        <w:t xml:space="preserve"> </w:t>
      </w:r>
      <w:r w:rsidRPr="008E572D">
        <w:rPr>
          <w:rFonts w:ascii="Times New Roman" w:eastAsia="Arial" w:hAnsi="Times New Roman" w:cs="Times New Roman"/>
          <w:sz w:val="28"/>
          <w:szCs w:val="28"/>
        </w:rPr>
        <w:t>–</w:t>
      </w:r>
      <w:r w:rsidRPr="008E572D">
        <w:rPr>
          <w:rFonts w:ascii="Times New Roman" w:eastAsia="Arial" w:hAnsi="Times New Roman" w:cs="Times New Roman"/>
          <w:i/>
          <w:sz w:val="28"/>
          <w:szCs w:val="28"/>
        </w:rPr>
        <w:t xml:space="preserve"> </w:t>
      </w:r>
      <w:r w:rsidRPr="008E572D">
        <w:rPr>
          <w:rFonts w:ascii="Times New Roman" w:eastAsia="Arial" w:hAnsi="Times New Roman" w:cs="Times New Roman"/>
          <w:sz w:val="28"/>
          <w:szCs w:val="28"/>
        </w:rPr>
        <w:t>коллегиальный орган,</w:t>
      </w:r>
      <w:r w:rsidRPr="008E572D">
        <w:rPr>
          <w:rFonts w:ascii="Times New Roman" w:eastAsia="Arial" w:hAnsi="Times New Roman" w:cs="Times New Roman"/>
          <w:i/>
          <w:sz w:val="28"/>
          <w:szCs w:val="28"/>
        </w:rPr>
        <w:t xml:space="preserve"> </w:t>
      </w:r>
      <w:r w:rsidRPr="008E572D">
        <w:rPr>
          <w:rFonts w:ascii="Times New Roman" w:eastAsia="Arial" w:hAnsi="Times New Roman" w:cs="Times New Roman"/>
          <w:sz w:val="28"/>
          <w:szCs w:val="28"/>
        </w:rPr>
        <w:t>осуществляющий организационно-исполнительные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конференций граждан.</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6.2.  Количество членов Совета – 3  человека.</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 xml:space="preserve"> 6.3. Члены Совета избираются на конференции граждан открытым голосованием простым большинством голосов присутствующих на конференции делегатов от установленной численности делегатов конференции </w:t>
      </w:r>
      <w:r w:rsidRPr="008E572D">
        <w:rPr>
          <w:rFonts w:ascii="Times New Roman" w:eastAsia="Arial" w:hAnsi="Times New Roman" w:cs="Times New Roman"/>
          <w:i/>
          <w:sz w:val="28"/>
          <w:szCs w:val="28"/>
        </w:rPr>
        <w:t xml:space="preserve"> </w:t>
      </w:r>
      <w:r w:rsidRPr="008E572D">
        <w:rPr>
          <w:rFonts w:ascii="Times New Roman" w:eastAsia="Arial" w:hAnsi="Times New Roman" w:cs="Times New Roman"/>
          <w:sz w:val="28"/>
          <w:szCs w:val="28"/>
        </w:rPr>
        <w:t>сроком на 2</w:t>
      </w:r>
      <w:r w:rsidRPr="008E572D">
        <w:rPr>
          <w:rFonts w:ascii="Times New Roman" w:eastAsia="Arial" w:hAnsi="Times New Roman" w:cs="Times New Roman"/>
          <w:i/>
          <w:sz w:val="28"/>
          <w:szCs w:val="28"/>
        </w:rPr>
        <w:t xml:space="preserve"> </w:t>
      </w:r>
      <w:r w:rsidRPr="008E572D">
        <w:rPr>
          <w:rFonts w:ascii="Times New Roman" w:eastAsia="Arial" w:hAnsi="Times New Roman" w:cs="Times New Roman"/>
          <w:sz w:val="28"/>
          <w:szCs w:val="28"/>
        </w:rPr>
        <w:t>года.</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hAnsi="Times New Roman" w:cs="Times New Roman"/>
          <w:sz w:val="28"/>
          <w:szCs w:val="28"/>
        </w:rPr>
        <w:t xml:space="preserve">6.4. </w:t>
      </w:r>
      <w:r w:rsidRPr="008E572D">
        <w:rPr>
          <w:rFonts w:ascii="Times New Roman" w:eastAsia="Arial" w:hAnsi="Times New Roman" w:cs="Times New Roman"/>
          <w:sz w:val="28"/>
          <w:szCs w:val="28"/>
        </w:rPr>
        <w:t>Члены Совета из своего состава избирают заместителя Председателя территориального общественного самоуправления и секретаря Совета.</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6.5. Заседания Совета проводятся не реже одного раза в квартал в соответствии с утвержденным Советом планом работы Совета. Повестка заседания Совета утверждается Председателем.</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lastRenderedPageBreak/>
        <w:t>6.6. Заседания Совета ведет Председатель, а в случае отсутствия – его заместитель.</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6.7. Заседание Совета считается правомочным, если на нем присутствует более половины от установленной численности членов Совета.</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6.8. При осуществлении своей деятельности Совет обязан соблюдать действующее законодательство, Устав и иные муниципальные правовые акты Гражданцевского сельсовета, настоящий Устав и решения конференций</w:t>
      </w:r>
      <w:r w:rsidRPr="008E572D">
        <w:rPr>
          <w:rFonts w:ascii="Times New Roman" w:eastAsia="Arial" w:hAnsi="Times New Roman" w:cs="Times New Roman"/>
          <w:i/>
          <w:sz w:val="28"/>
          <w:szCs w:val="28"/>
        </w:rPr>
        <w:t xml:space="preserve"> </w:t>
      </w:r>
      <w:r w:rsidRPr="008E572D">
        <w:rPr>
          <w:rFonts w:ascii="Times New Roman" w:eastAsia="Arial" w:hAnsi="Times New Roman" w:cs="Times New Roman"/>
          <w:sz w:val="28"/>
          <w:szCs w:val="28"/>
        </w:rPr>
        <w:t>граждан.</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6.9. Совет осуществляет следующие полномочия:</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hAnsi="Times New Roman" w:cs="Times New Roman"/>
          <w:sz w:val="28"/>
          <w:szCs w:val="28"/>
        </w:rPr>
        <w:t xml:space="preserve">1) </w:t>
      </w:r>
      <w:r w:rsidRPr="008E572D">
        <w:rPr>
          <w:rFonts w:ascii="Times New Roman" w:eastAsia="Arial" w:hAnsi="Times New Roman" w:cs="Times New Roman"/>
          <w:sz w:val="28"/>
          <w:szCs w:val="28"/>
        </w:rPr>
        <w:t>осуществляет деятельность, направленную на решение уставных задач;</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2) вносит в органы местного самоуправления Гражданцевского сельсовета</w:t>
      </w:r>
      <w:r w:rsidRPr="008E572D">
        <w:rPr>
          <w:rFonts w:ascii="Times New Roman" w:eastAsia="Arial" w:hAnsi="Times New Roman" w:cs="Times New Roman"/>
          <w:i/>
          <w:sz w:val="28"/>
          <w:szCs w:val="28"/>
        </w:rPr>
        <w:t xml:space="preserve"> </w:t>
      </w:r>
      <w:r w:rsidRPr="008E572D">
        <w:rPr>
          <w:rFonts w:ascii="Times New Roman" w:eastAsia="Arial" w:hAnsi="Times New Roman" w:cs="Times New Roman"/>
          <w:sz w:val="28"/>
          <w:szCs w:val="28"/>
        </w:rPr>
        <w:t>проекты муниципальных правовых актов как на основании решения конференции граждан, так и по собственной инициативе;</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3) организует подготовку и проведение конференций граждан;</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4) обеспечивает исполнение решений, принятых на конференциях</w:t>
      </w:r>
      <w:r w:rsidRPr="008E572D">
        <w:rPr>
          <w:rFonts w:ascii="Times New Roman" w:eastAsia="Arial" w:hAnsi="Times New Roman" w:cs="Times New Roman"/>
          <w:i/>
          <w:sz w:val="28"/>
          <w:szCs w:val="28"/>
        </w:rPr>
        <w:t xml:space="preserve"> </w:t>
      </w:r>
      <w:r w:rsidRPr="008E572D">
        <w:rPr>
          <w:rFonts w:ascii="Times New Roman" w:eastAsia="Arial" w:hAnsi="Times New Roman" w:cs="Times New Roman"/>
          <w:sz w:val="28"/>
          <w:szCs w:val="28"/>
        </w:rPr>
        <w:t>граждан;</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5) информирует граждан, должностных лиц и органы местного самоуправления Гражданцевского сельсовета о деятельности ТОС;</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 взаимодействует с органами местного самоуправления, органами государственной власти, организациями и гражданами.</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6.10. При осуществлении своих полномочий Совет вправе:</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hAnsi="Times New Roman" w:cs="Times New Roman"/>
          <w:sz w:val="28"/>
          <w:szCs w:val="28"/>
        </w:rPr>
        <w:t>а)</w:t>
      </w:r>
      <w:r w:rsidRPr="008E572D">
        <w:rPr>
          <w:rFonts w:ascii="Times New Roman" w:eastAsia="Arial" w:hAnsi="Times New Roman" w:cs="Times New Roman"/>
        </w:rPr>
        <w:t xml:space="preserve"> </w:t>
      </w:r>
      <w:r w:rsidRPr="008E572D">
        <w:rPr>
          <w:rFonts w:ascii="Times New Roman" w:eastAsia="Arial" w:hAnsi="Times New Roman" w:cs="Times New Roman"/>
          <w:sz w:val="28"/>
          <w:szCs w:val="28"/>
        </w:rPr>
        <w:t>созывать конференции граждан по вопросам, отнесенным к уставной деятельности ТОС;</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б) создавать общественные комиссии по основным направлениям деятельности ТОС. Наименование и направление деятельности комиссий утверждаются решением Совета. Постоянные комиссии образуются на срок полномочий Совета. Временные комиссии образуются на срок, установленный решением Совета. Руководство комиссиями осуществляют уполномоченные решением Совета члены Совета.</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6.11. Совет в рамках своих полномочий принимает решения.</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6.12. Принятые решения не могут противоречить действующему законодательству, Уставу и иным муниципальным нормативным правовым актам Гражданцевского сельсовета настоящему Уставу и решениям конференций.</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6.13. Решение Совета считается принятым, если за него проголосовало большинство присутствующих на заседании Совета членов Совета.</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6.14. Решения Совета подписываются Председателем, а в случае его отсутствия – заместителем Председателя.</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6.15. Совет подотчетен конференции граждан.</w:t>
      </w:r>
    </w:p>
    <w:p w:rsidR="00627317" w:rsidRPr="008E572D" w:rsidRDefault="00627317" w:rsidP="008E572D">
      <w:pPr>
        <w:spacing w:after="0" w:line="0" w:lineRule="atLeast"/>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6.16. Совет не реже одного раза в год отчитывается о своей работе перед</w:t>
      </w:r>
      <w:r w:rsidRPr="008E572D">
        <w:rPr>
          <w:rFonts w:ascii="Times New Roman" w:eastAsia="Arial" w:hAnsi="Times New Roman" w:cs="Times New Roman"/>
          <w:i/>
        </w:rPr>
        <w:t xml:space="preserve"> </w:t>
      </w:r>
      <w:r w:rsidRPr="008E572D">
        <w:rPr>
          <w:rFonts w:ascii="Times New Roman" w:eastAsia="Arial" w:hAnsi="Times New Roman" w:cs="Times New Roman"/>
          <w:sz w:val="28"/>
          <w:szCs w:val="28"/>
        </w:rPr>
        <w:t>конференцией</w:t>
      </w:r>
      <w:r w:rsidRPr="008E572D">
        <w:rPr>
          <w:rFonts w:ascii="Times New Roman" w:eastAsia="Arial" w:hAnsi="Times New Roman" w:cs="Times New Roman"/>
          <w:i/>
        </w:rPr>
        <w:t xml:space="preserve"> </w:t>
      </w:r>
      <w:r w:rsidRPr="008E572D">
        <w:rPr>
          <w:rFonts w:ascii="Times New Roman" w:eastAsia="Arial" w:hAnsi="Times New Roman" w:cs="Times New Roman"/>
          <w:sz w:val="28"/>
          <w:szCs w:val="28"/>
        </w:rPr>
        <w:t>граждан.</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p>
    <w:p w:rsidR="00627317" w:rsidRPr="008E572D" w:rsidRDefault="00627317" w:rsidP="008E572D">
      <w:pPr>
        <w:spacing w:after="0" w:line="240" w:lineRule="auto"/>
        <w:jc w:val="center"/>
        <w:rPr>
          <w:rFonts w:ascii="Times New Roman" w:eastAsia="Arial" w:hAnsi="Times New Roman" w:cs="Times New Roman"/>
          <w:b/>
          <w:sz w:val="28"/>
          <w:szCs w:val="28"/>
        </w:rPr>
      </w:pPr>
      <w:r w:rsidRPr="008E572D">
        <w:rPr>
          <w:rFonts w:ascii="Times New Roman" w:eastAsia="Arial" w:hAnsi="Times New Roman" w:cs="Times New Roman"/>
          <w:b/>
          <w:sz w:val="28"/>
          <w:szCs w:val="28"/>
        </w:rPr>
        <w:t>Статья 7. Председатель</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hAnsi="Times New Roman" w:cs="Times New Roman"/>
          <w:sz w:val="28"/>
          <w:szCs w:val="28"/>
        </w:rPr>
        <w:t xml:space="preserve">7.1. </w:t>
      </w:r>
      <w:r w:rsidRPr="008E572D">
        <w:rPr>
          <w:rFonts w:ascii="Times New Roman" w:eastAsia="Arial" w:hAnsi="Times New Roman" w:cs="Times New Roman"/>
          <w:sz w:val="28"/>
          <w:szCs w:val="28"/>
        </w:rPr>
        <w:t>Председатель возглавляет Совет.</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7.2. Срок полномочий Председателя – 2 года.</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7.3. Председатель избирается на конференции граждан путем открытого голосования простым большинством голосов.</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7.4. Председатель:</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hAnsi="Times New Roman" w:cs="Times New Roman"/>
          <w:sz w:val="28"/>
          <w:szCs w:val="28"/>
        </w:rPr>
        <w:lastRenderedPageBreak/>
        <w:t xml:space="preserve">1) </w:t>
      </w:r>
      <w:r w:rsidRPr="008E572D">
        <w:rPr>
          <w:rFonts w:ascii="Times New Roman" w:eastAsia="Arial" w:hAnsi="Times New Roman" w:cs="Times New Roman"/>
          <w:sz w:val="28"/>
          <w:szCs w:val="28"/>
        </w:rPr>
        <w:t>представляет ТОС перед органами местного самоуправления, органами государственной власти, гражданами и организациями, в суде, без доверенности действует от имени ТОС;</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2) председательствует и ведет заседания Совета;</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3) организует деятельность Совета;</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4) информирует органы местного самоуправления Гражданцевского сельсовета о деятельности ТОС;</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5) подписывает решения, протоколы заседаний и другие документы Совета;</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6) решает иные вопросы, отнесенные к его компетенции настоящим Уставом.</w:t>
      </w:r>
    </w:p>
    <w:p w:rsidR="00627317" w:rsidRPr="008E572D" w:rsidRDefault="00627317" w:rsidP="008E572D">
      <w:pPr>
        <w:spacing w:after="0" w:line="240" w:lineRule="auto"/>
        <w:jc w:val="both"/>
        <w:rPr>
          <w:rFonts w:ascii="Times New Roman" w:eastAsia="Arial" w:hAnsi="Times New Roman" w:cs="Times New Roman"/>
          <w:sz w:val="28"/>
          <w:szCs w:val="28"/>
        </w:rPr>
      </w:pPr>
    </w:p>
    <w:p w:rsidR="00627317" w:rsidRPr="008E572D" w:rsidRDefault="00627317" w:rsidP="008E572D">
      <w:pPr>
        <w:spacing w:after="0" w:line="240" w:lineRule="auto"/>
        <w:jc w:val="center"/>
        <w:rPr>
          <w:rFonts w:ascii="Times New Roman" w:eastAsia="Arial" w:hAnsi="Times New Roman" w:cs="Times New Roman"/>
          <w:b/>
          <w:sz w:val="28"/>
          <w:szCs w:val="28"/>
        </w:rPr>
      </w:pPr>
      <w:r w:rsidRPr="008E572D">
        <w:rPr>
          <w:rFonts w:ascii="Times New Roman" w:eastAsia="Arial" w:hAnsi="Times New Roman" w:cs="Times New Roman"/>
          <w:b/>
          <w:sz w:val="28"/>
          <w:szCs w:val="28"/>
        </w:rPr>
        <w:t>Статья 8. Прекращение полномочий Председателя и членов Совета.</w:t>
      </w:r>
    </w:p>
    <w:p w:rsidR="00627317" w:rsidRPr="008E572D" w:rsidRDefault="00627317" w:rsidP="008E572D">
      <w:pPr>
        <w:spacing w:after="0" w:line="240" w:lineRule="auto"/>
        <w:jc w:val="both"/>
        <w:rPr>
          <w:rFonts w:ascii="Times New Roman" w:eastAsia="Arial" w:hAnsi="Times New Roman" w:cs="Times New Roman"/>
          <w:b/>
          <w:sz w:val="28"/>
          <w:szCs w:val="28"/>
        </w:rPr>
      </w:pP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8.1. Полномочия Председателя и членов Совета прекращаются в случае:</w:t>
      </w:r>
    </w:p>
    <w:p w:rsidR="00627317" w:rsidRPr="008E572D" w:rsidRDefault="00627317" w:rsidP="008E572D">
      <w:pPr>
        <w:spacing w:after="0" w:line="240" w:lineRule="auto"/>
        <w:ind w:firstLine="567"/>
        <w:jc w:val="both"/>
        <w:rPr>
          <w:rFonts w:ascii="Times New Roman" w:hAnsi="Times New Roman" w:cs="Times New Roman"/>
          <w:sz w:val="28"/>
          <w:szCs w:val="28"/>
        </w:rPr>
      </w:pPr>
      <w:r w:rsidRPr="008E572D">
        <w:rPr>
          <w:rFonts w:ascii="Times New Roman" w:hAnsi="Times New Roman" w:cs="Times New Roman"/>
          <w:sz w:val="28"/>
          <w:szCs w:val="28"/>
        </w:rPr>
        <w:t>1) смерти;</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hAnsi="Times New Roman" w:cs="Times New Roman"/>
          <w:sz w:val="28"/>
          <w:szCs w:val="28"/>
        </w:rPr>
        <w:t xml:space="preserve">2) </w:t>
      </w:r>
      <w:r w:rsidRPr="008E572D">
        <w:rPr>
          <w:rFonts w:ascii="Times New Roman" w:eastAsia="Arial" w:hAnsi="Times New Roman" w:cs="Times New Roman"/>
          <w:sz w:val="28"/>
          <w:szCs w:val="28"/>
        </w:rPr>
        <w:t>вступления в силу решения суда о признании гражданина умершим, безвестно отсутствующим или недееспособным;</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3) изменения постоянного или преимущественного места жительства;</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4) досрочного переизбрания Председателя и членов Совета.</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8.2. Досрочное переизбрание Председателя и членов Совета может быть проведено:</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1) по требованию не менее чем одной трети участников конференции;</w:t>
      </w:r>
    </w:p>
    <w:p w:rsidR="00627317" w:rsidRPr="008E572D" w:rsidRDefault="00627317" w:rsidP="008E572D">
      <w:pPr>
        <w:spacing w:after="0" w:line="240" w:lineRule="auto"/>
        <w:ind w:firstLine="567"/>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2) по инициативе граждан в количестве 5 человек.</w:t>
      </w:r>
    </w:p>
    <w:p w:rsidR="00627317" w:rsidRPr="008E572D" w:rsidRDefault="00627317" w:rsidP="008E572D">
      <w:pPr>
        <w:spacing w:after="0" w:line="240" w:lineRule="auto"/>
        <w:ind w:firstLine="567"/>
        <w:jc w:val="both"/>
        <w:rPr>
          <w:rFonts w:ascii="Times New Roman" w:hAnsi="Times New Roman" w:cs="Times New Roman"/>
          <w:sz w:val="28"/>
          <w:szCs w:val="28"/>
        </w:rPr>
      </w:pPr>
    </w:p>
    <w:p w:rsidR="00627317" w:rsidRPr="008E572D" w:rsidRDefault="00627317" w:rsidP="008E572D">
      <w:pPr>
        <w:spacing w:after="0" w:line="240" w:lineRule="auto"/>
        <w:jc w:val="center"/>
        <w:rPr>
          <w:rFonts w:ascii="Times New Roman" w:eastAsia="Arial" w:hAnsi="Times New Roman" w:cs="Times New Roman"/>
          <w:b/>
          <w:sz w:val="28"/>
          <w:szCs w:val="28"/>
        </w:rPr>
      </w:pPr>
      <w:r w:rsidRPr="008E572D">
        <w:rPr>
          <w:rFonts w:ascii="Times New Roman" w:eastAsia="Arial" w:hAnsi="Times New Roman" w:cs="Times New Roman"/>
          <w:b/>
          <w:sz w:val="28"/>
          <w:szCs w:val="28"/>
        </w:rPr>
        <w:t>Статья 9. Порядок прекращения осуществления территориального общественного самоуправления.</w:t>
      </w:r>
    </w:p>
    <w:p w:rsidR="00627317" w:rsidRPr="008E572D" w:rsidRDefault="00627317" w:rsidP="008E572D">
      <w:pPr>
        <w:spacing w:after="0" w:line="240"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9.1. Деятельность территориального общественного самоуправления прекращается по решению конференции граждан или вступившим в законную силу решением суда.</w:t>
      </w:r>
    </w:p>
    <w:p w:rsidR="00627317" w:rsidRPr="008E572D" w:rsidRDefault="00627317" w:rsidP="008E572D">
      <w:pPr>
        <w:spacing w:after="0" w:line="240" w:lineRule="auto"/>
        <w:ind w:firstLine="562"/>
        <w:jc w:val="both"/>
        <w:rPr>
          <w:rFonts w:ascii="Times New Roman" w:eastAsia="Arial" w:hAnsi="Times New Roman" w:cs="Times New Roman"/>
          <w:sz w:val="28"/>
          <w:szCs w:val="28"/>
        </w:rPr>
      </w:pPr>
      <w:r w:rsidRPr="008E572D">
        <w:rPr>
          <w:rFonts w:ascii="Times New Roman" w:eastAsia="Arial" w:hAnsi="Times New Roman" w:cs="Times New Roman"/>
          <w:sz w:val="28"/>
          <w:szCs w:val="28"/>
        </w:rPr>
        <w:t>9.2. Решение конференции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Гражданцевского сельсовета.</w:t>
      </w:r>
    </w:p>
    <w:p w:rsidR="00627317" w:rsidRPr="008E572D" w:rsidRDefault="00627317" w:rsidP="008E572D">
      <w:pPr>
        <w:spacing w:after="0" w:line="240" w:lineRule="auto"/>
        <w:rPr>
          <w:rFonts w:ascii="Times New Roman" w:hAnsi="Times New Roman" w:cs="Times New Roman"/>
          <w:sz w:val="28"/>
          <w:szCs w:val="28"/>
        </w:rPr>
      </w:pPr>
    </w:p>
    <w:p w:rsidR="00627317" w:rsidRPr="008E572D" w:rsidRDefault="00627317" w:rsidP="008E572D">
      <w:pPr>
        <w:spacing w:after="0" w:line="240" w:lineRule="auto"/>
        <w:jc w:val="center"/>
        <w:rPr>
          <w:rFonts w:ascii="Times New Roman" w:hAnsi="Times New Roman" w:cs="Times New Roman"/>
          <w:sz w:val="28"/>
          <w:szCs w:val="28"/>
        </w:rPr>
      </w:pPr>
      <w:r w:rsidRPr="008E572D">
        <w:rPr>
          <w:rFonts w:ascii="Times New Roman" w:hAnsi="Times New Roman" w:cs="Times New Roman"/>
          <w:sz w:val="28"/>
          <w:szCs w:val="28"/>
        </w:rPr>
        <w:t>____________________________</w:t>
      </w:r>
    </w:p>
    <w:p w:rsidR="005C505F" w:rsidRPr="00391B33" w:rsidRDefault="005C505F" w:rsidP="005C505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91B33">
        <w:rPr>
          <w:rFonts w:ascii="Times New Roman" w:hAnsi="Times New Roman" w:cs="Times New Roman"/>
          <w:color w:val="000000" w:themeColor="text1"/>
          <w:sz w:val="28"/>
          <w:szCs w:val="28"/>
        </w:rPr>
        <w:t>АДМИНИСТРАЦИЯ ГРАЖДАНЦЕВСКОГО СЕЛЬСОВЕТА</w:t>
      </w:r>
    </w:p>
    <w:p w:rsidR="005C505F" w:rsidRPr="00391B33" w:rsidRDefault="005C505F" w:rsidP="005C505F">
      <w:pPr>
        <w:spacing w:after="0" w:line="240" w:lineRule="auto"/>
        <w:ind w:left="540" w:right="1615"/>
        <w:jc w:val="center"/>
        <w:rPr>
          <w:rFonts w:ascii="Times New Roman" w:hAnsi="Times New Roman" w:cs="Times New Roman"/>
          <w:color w:val="000000" w:themeColor="text1"/>
          <w:sz w:val="28"/>
          <w:szCs w:val="28"/>
        </w:rPr>
      </w:pPr>
      <w:r w:rsidRPr="00391B33">
        <w:rPr>
          <w:rFonts w:ascii="Times New Roman" w:hAnsi="Times New Roman" w:cs="Times New Roman"/>
          <w:color w:val="000000" w:themeColor="text1"/>
          <w:sz w:val="28"/>
          <w:szCs w:val="28"/>
        </w:rPr>
        <w:t>Северного района Новосибирской области</w:t>
      </w:r>
    </w:p>
    <w:p w:rsidR="005C505F" w:rsidRPr="00391B33" w:rsidRDefault="005C505F" w:rsidP="005C505F">
      <w:pPr>
        <w:spacing w:after="0" w:line="240" w:lineRule="auto"/>
        <w:ind w:left="540" w:right="1615"/>
        <w:jc w:val="center"/>
        <w:rPr>
          <w:rFonts w:ascii="Times New Roman" w:hAnsi="Times New Roman" w:cs="Times New Roman"/>
          <w:color w:val="000000" w:themeColor="text1"/>
          <w:sz w:val="28"/>
          <w:szCs w:val="28"/>
        </w:rPr>
      </w:pPr>
    </w:p>
    <w:p w:rsidR="005C505F" w:rsidRPr="00391B33" w:rsidRDefault="005C505F" w:rsidP="005C505F">
      <w:pPr>
        <w:spacing w:after="0" w:line="240" w:lineRule="auto"/>
        <w:ind w:left="540" w:right="1615"/>
        <w:jc w:val="center"/>
        <w:rPr>
          <w:rFonts w:ascii="Times New Roman" w:hAnsi="Times New Roman" w:cs="Times New Roman"/>
          <w:color w:val="000000" w:themeColor="text1"/>
          <w:sz w:val="28"/>
          <w:szCs w:val="28"/>
        </w:rPr>
      </w:pPr>
      <w:r w:rsidRPr="00391B33">
        <w:rPr>
          <w:rFonts w:ascii="Times New Roman" w:hAnsi="Times New Roman" w:cs="Times New Roman"/>
          <w:color w:val="000000" w:themeColor="text1"/>
          <w:sz w:val="28"/>
          <w:szCs w:val="28"/>
        </w:rPr>
        <w:t>П О С Т А Н О В Л Е Н И Е</w:t>
      </w:r>
    </w:p>
    <w:p w:rsidR="005C505F" w:rsidRPr="00391B33" w:rsidRDefault="005C505F" w:rsidP="005C505F">
      <w:pPr>
        <w:spacing w:after="0" w:line="240" w:lineRule="auto"/>
        <w:ind w:left="540" w:right="1615"/>
        <w:jc w:val="center"/>
        <w:rPr>
          <w:rFonts w:ascii="Times New Roman" w:hAnsi="Times New Roman" w:cs="Times New Roman"/>
          <w:color w:val="000000" w:themeColor="text1"/>
          <w:sz w:val="28"/>
          <w:szCs w:val="28"/>
        </w:rPr>
      </w:pPr>
    </w:p>
    <w:p w:rsidR="005C505F" w:rsidRPr="00391B33" w:rsidRDefault="005C505F" w:rsidP="005C505F">
      <w:pPr>
        <w:tabs>
          <w:tab w:val="left" w:pos="0"/>
        </w:tabs>
        <w:spacing w:after="0" w:line="240" w:lineRule="auto"/>
        <w:ind w:right="7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12.03.2019</w:t>
      </w:r>
      <w:r w:rsidRPr="00391B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91B33">
        <w:rPr>
          <w:rFonts w:ascii="Times New Roman" w:hAnsi="Times New Roman" w:cs="Times New Roman"/>
          <w:color w:val="000000" w:themeColor="text1"/>
          <w:sz w:val="28"/>
          <w:szCs w:val="28"/>
        </w:rPr>
        <w:t xml:space="preserve">    с. Гражданцево                                         №  </w:t>
      </w:r>
      <w:r>
        <w:rPr>
          <w:rFonts w:ascii="Times New Roman" w:hAnsi="Times New Roman" w:cs="Times New Roman"/>
          <w:color w:val="000000" w:themeColor="text1"/>
          <w:sz w:val="28"/>
          <w:szCs w:val="28"/>
        </w:rPr>
        <w:t>20</w:t>
      </w:r>
    </w:p>
    <w:p w:rsidR="005C505F" w:rsidRDefault="005C505F" w:rsidP="005C505F">
      <w:pPr>
        <w:pStyle w:val="ConsPlusTitle"/>
        <w:jc w:val="center"/>
        <w:rPr>
          <w:rFonts w:ascii="Times New Roman" w:hAnsi="Times New Roman" w:cs="Times New Roman"/>
          <w:sz w:val="28"/>
          <w:szCs w:val="28"/>
        </w:rPr>
      </w:pPr>
    </w:p>
    <w:p w:rsidR="005C505F" w:rsidRDefault="005C505F" w:rsidP="005C505F">
      <w:pPr>
        <w:pStyle w:val="ConsPlusTitle"/>
        <w:jc w:val="center"/>
        <w:rPr>
          <w:rFonts w:ascii="Times New Roman" w:hAnsi="Times New Roman" w:cs="Times New Roman"/>
          <w:sz w:val="28"/>
          <w:szCs w:val="28"/>
        </w:rPr>
      </w:pPr>
      <w:r>
        <w:rPr>
          <w:rFonts w:ascii="Times New Roman" w:hAnsi="Times New Roman" w:cs="Times New Roman"/>
          <w:sz w:val="28"/>
          <w:szCs w:val="28"/>
        </w:rPr>
        <w:t>О порядке санкционирования оплаты</w:t>
      </w:r>
    </w:p>
    <w:p w:rsidR="005C505F" w:rsidRDefault="005C505F" w:rsidP="005C505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денежных обязательств по расходам получателей средств местного бюджета Гражданцевского  сельсовета Северного района Новосибирской области, финансовое обеспечение (софинансирование) которых осуществляется за счет межбюджетных трансфертов, предоставляемых из федерального </w:t>
      </w:r>
      <w:r>
        <w:rPr>
          <w:rFonts w:ascii="Times New Roman" w:hAnsi="Times New Roman" w:cs="Times New Roman"/>
          <w:sz w:val="28"/>
          <w:szCs w:val="28"/>
        </w:rPr>
        <w:lastRenderedPageBreak/>
        <w:t>бюджета в форме субвенций, имеющих целевое назначение</w:t>
      </w:r>
    </w:p>
    <w:p w:rsidR="005C505F" w:rsidRPr="00782866" w:rsidRDefault="005C505F" w:rsidP="005C505F">
      <w:pPr>
        <w:pStyle w:val="ConsPlusNormal"/>
        <w:jc w:val="center"/>
        <w:rPr>
          <w:rFonts w:ascii="Times New Roman" w:hAnsi="Times New Roman" w:cs="Times New Roman"/>
          <w:sz w:val="28"/>
          <w:szCs w:val="28"/>
        </w:rPr>
      </w:pPr>
    </w:p>
    <w:p w:rsidR="005C505F" w:rsidRPr="00782866" w:rsidRDefault="005C505F" w:rsidP="005C505F">
      <w:pPr>
        <w:pStyle w:val="ConsPlusNormal"/>
        <w:ind w:firstLine="540"/>
        <w:jc w:val="both"/>
        <w:rPr>
          <w:rFonts w:ascii="Times New Roman" w:hAnsi="Times New Roman" w:cs="Times New Roman"/>
          <w:sz w:val="28"/>
          <w:szCs w:val="28"/>
        </w:rPr>
      </w:pPr>
      <w:r w:rsidRPr="00782866">
        <w:rPr>
          <w:rFonts w:ascii="Times New Roman" w:hAnsi="Times New Roman" w:cs="Times New Roman"/>
          <w:sz w:val="28"/>
          <w:szCs w:val="28"/>
        </w:rPr>
        <w:t xml:space="preserve">В соответствии с пунктом 5 </w:t>
      </w:r>
      <w:hyperlink r:id="rId19" w:history="1">
        <w:r w:rsidRPr="00782866">
          <w:rPr>
            <w:rStyle w:val="ad"/>
            <w:rFonts w:ascii="Times New Roman" w:hAnsi="Times New Roman"/>
            <w:color w:val="000000" w:themeColor="text1"/>
            <w:sz w:val="28"/>
            <w:szCs w:val="28"/>
          </w:rPr>
          <w:t>статьи 219</w:t>
        </w:r>
      </w:hyperlink>
      <w:r w:rsidRPr="00782866">
        <w:rPr>
          <w:rFonts w:ascii="Times New Roman" w:hAnsi="Times New Roman" w:cs="Times New Roman"/>
          <w:sz w:val="28"/>
          <w:szCs w:val="28"/>
        </w:rPr>
        <w:t xml:space="preserve"> Бюджетного кодекса Российской Федерации, на основании пункта 2.1.10 Соглашения об осуществлении Управлением Федерального казначейства по Новосибирской области отдельных функций по исполнению местного бюджета Северного района Новосибирской области при кассовом обслуживании исполнения бюджета органами федерального казначейства от</w:t>
      </w:r>
      <w:r>
        <w:rPr>
          <w:rFonts w:ascii="Times New Roman" w:hAnsi="Times New Roman" w:cs="Times New Roman"/>
          <w:sz w:val="28"/>
          <w:szCs w:val="28"/>
        </w:rPr>
        <w:t xml:space="preserve"> 08.09.2017 №  1143</w:t>
      </w:r>
      <w:r w:rsidRPr="00782866">
        <w:rPr>
          <w:rFonts w:ascii="Times New Roman" w:hAnsi="Times New Roman" w:cs="Times New Roman"/>
          <w:sz w:val="28"/>
          <w:szCs w:val="28"/>
        </w:rPr>
        <w:t>, администрация</w:t>
      </w:r>
      <w:r>
        <w:rPr>
          <w:rFonts w:ascii="Times New Roman" w:hAnsi="Times New Roman" w:cs="Times New Roman"/>
          <w:sz w:val="28"/>
          <w:szCs w:val="28"/>
        </w:rPr>
        <w:t xml:space="preserve"> Гражданцевского сельсовета</w:t>
      </w:r>
      <w:r w:rsidRPr="00782866">
        <w:rPr>
          <w:rFonts w:ascii="Times New Roman" w:hAnsi="Times New Roman" w:cs="Times New Roman"/>
          <w:sz w:val="28"/>
          <w:szCs w:val="28"/>
        </w:rPr>
        <w:t xml:space="preserve"> Северного района Новосибирской области</w:t>
      </w:r>
    </w:p>
    <w:p w:rsidR="005C505F" w:rsidRPr="00782866" w:rsidRDefault="005C505F" w:rsidP="005C505F">
      <w:pPr>
        <w:pStyle w:val="ConsPlusNormal"/>
        <w:ind w:firstLine="540"/>
        <w:jc w:val="both"/>
        <w:rPr>
          <w:rFonts w:ascii="Times New Roman" w:hAnsi="Times New Roman" w:cs="Times New Roman"/>
          <w:sz w:val="28"/>
          <w:szCs w:val="28"/>
        </w:rPr>
      </w:pPr>
      <w:r w:rsidRPr="00782866">
        <w:rPr>
          <w:rFonts w:ascii="Times New Roman" w:hAnsi="Times New Roman" w:cs="Times New Roman"/>
          <w:sz w:val="28"/>
          <w:szCs w:val="28"/>
        </w:rPr>
        <w:t>ПОСТАНОВЛЯЕТ:</w:t>
      </w:r>
    </w:p>
    <w:p w:rsidR="005C505F" w:rsidRDefault="005C505F" w:rsidP="005C505F">
      <w:pPr>
        <w:spacing w:after="0" w:line="240" w:lineRule="auto"/>
        <w:ind w:firstLine="539"/>
        <w:contextualSpacing/>
        <w:jc w:val="both"/>
        <w:rPr>
          <w:rFonts w:ascii="Times New Roman" w:hAnsi="Times New Roman" w:cs="Times New Roman"/>
          <w:sz w:val="28"/>
          <w:szCs w:val="28"/>
        </w:rPr>
      </w:pPr>
      <w:r w:rsidRPr="00782866">
        <w:rPr>
          <w:rFonts w:ascii="Times New Roman" w:hAnsi="Times New Roman" w:cs="Times New Roman"/>
          <w:sz w:val="28"/>
          <w:szCs w:val="28"/>
        </w:rPr>
        <w:t xml:space="preserve">1. Установить, что санкционирование оплаты денежных обязательств по расходам получателей средств </w:t>
      </w:r>
      <w:r>
        <w:rPr>
          <w:rFonts w:ascii="Times New Roman" w:hAnsi="Times New Roman" w:cs="Times New Roman"/>
          <w:sz w:val="28"/>
          <w:szCs w:val="28"/>
        </w:rPr>
        <w:t>мес</w:t>
      </w:r>
      <w:r w:rsidRPr="00782866">
        <w:rPr>
          <w:rFonts w:ascii="Times New Roman" w:hAnsi="Times New Roman" w:cs="Times New Roman"/>
          <w:sz w:val="28"/>
          <w:szCs w:val="28"/>
        </w:rPr>
        <w:t>тного бюджета</w:t>
      </w:r>
      <w:r>
        <w:rPr>
          <w:rFonts w:ascii="Times New Roman" w:hAnsi="Times New Roman" w:cs="Times New Roman"/>
          <w:sz w:val="28"/>
          <w:szCs w:val="28"/>
        </w:rPr>
        <w:t xml:space="preserve"> Гражданцевского сельсовета Северного района</w:t>
      </w:r>
      <w:r w:rsidRPr="00782866">
        <w:rPr>
          <w:rFonts w:ascii="Times New Roman" w:hAnsi="Times New Roman" w:cs="Times New Roman"/>
          <w:sz w:val="28"/>
          <w:szCs w:val="28"/>
        </w:rPr>
        <w:t xml:space="preserve"> Новосибирской области,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субвенций, имеющих целевое назначение, осуществляется в порядке,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из федерального бюджета бюджету субъекта Российской Федерации, утвержденным приказом Минфина России от 12.12.2017 № 223н, с дополнительной проверкой платежных (расчетных) документов на наличие в них следующих сведений:</w:t>
      </w:r>
    </w:p>
    <w:p w:rsidR="005C505F" w:rsidRDefault="005C505F" w:rsidP="005C505F">
      <w:pPr>
        <w:spacing w:after="0" w:line="240" w:lineRule="auto"/>
        <w:ind w:firstLine="539"/>
        <w:contextualSpacing/>
        <w:jc w:val="both"/>
        <w:rPr>
          <w:rFonts w:ascii="Times New Roman" w:hAnsi="Times New Roman" w:cs="Times New Roman"/>
          <w:sz w:val="28"/>
          <w:szCs w:val="28"/>
        </w:rPr>
      </w:pPr>
      <w:r w:rsidRPr="00782866">
        <w:rPr>
          <w:rFonts w:ascii="Times New Roman" w:hAnsi="Times New Roman" w:cs="Times New Roman"/>
          <w:sz w:val="28"/>
          <w:szCs w:val="28"/>
        </w:rPr>
        <w:t>1) номера бюджетного обязательства, под которым оно поставлено на учет (без ограничения номера по количеству символов и с его выделением специальными знаками «&lt;&gt;»);</w:t>
      </w:r>
    </w:p>
    <w:p w:rsidR="005C505F" w:rsidRDefault="005C505F" w:rsidP="005C505F">
      <w:pPr>
        <w:spacing w:after="0" w:line="240" w:lineRule="auto"/>
        <w:ind w:firstLine="539"/>
        <w:contextualSpacing/>
        <w:jc w:val="both"/>
        <w:rPr>
          <w:rFonts w:ascii="Times New Roman" w:hAnsi="Times New Roman" w:cs="Times New Roman"/>
          <w:sz w:val="28"/>
          <w:szCs w:val="28"/>
        </w:rPr>
      </w:pPr>
      <w:r w:rsidRPr="00782866">
        <w:rPr>
          <w:rFonts w:ascii="Times New Roman" w:hAnsi="Times New Roman" w:cs="Times New Roman"/>
          <w:sz w:val="28"/>
          <w:szCs w:val="28"/>
        </w:rPr>
        <w:t>2) кодов классификации операций сектора государственного управления (КОСГУ) в назначении платежа в формате «КОСГУ ХХХ».</w:t>
      </w:r>
    </w:p>
    <w:p w:rsidR="005C505F" w:rsidRDefault="005C505F" w:rsidP="005C505F">
      <w:pPr>
        <w:pStyle w:val="a9"/>
        <w:spacing w:after="0" w:line="240" w:lineRule="auto"/>
        <w:ind w:left="0" w:firstLine="567"/>
        <w:jc w:val="both"/>
        <w:rPr>
          <w:rFonts w:ascii="Times New Roman" w:hAnsi="Times New Roman"/>
          <w:sz w:val="28"/>
          <w:szCs w:val="28"/>
        </w:rPr>
      </w:pPr>
      <w:r w:rsidRPr="00F072FC">
        <w:rPr>
          <w:rFonts w:ascii="Times New Roman" w:hAnsi="Times New Roman"/>
          <w:sz w:val="28"/>
          <w:szCs w:val="28"/>
        </w:rPr>
        <w:t xml:space="preserve">2. Признать утратившими силу постановление администрации </w:t>
      </w:r>
      <w:r>
        <w:rPr>
          <w:rFonts w:ascii="Times New Roman" w:hAnsi="Times New Roman"/>
          <w:sz w:val="28"/>
          <w:szCs w:val="28"/>
        </w:rPr>
        <w:t xml:space="preserve">Гражданцевского сельсовета </w:t>
      </w:r>
      <w:r w:rsidRPr="00F072FC">
        <w:rPr>
          <w:rFonts w:ascii="Times New Roman" w:hAnsi="Times New Roman"/>
          <w:sz w:val="28"/>
          <w:szCs w:val="28"/>
        </w:rPr>
        <w:t xml:space="preserve">Северного района Новосибирской области от </w:t>
      </w:r>
      <w:r>
        <w:rPr>
          <w:rFonts w:ascii="Times New Roman" w:hAnsi="Times New Roman"/>
          <w:sz w:val="28"/>
          <w:szCs w:val="28"/>
        </w:rPr>
        <w:t xml:space="preserve">02.07.2018 </w:t>
      </w:r>
      <w:r w:rsidRPr="00F072FC">
        <w:rPr>
          <w:rFonts w:ascii="Times New Roman" w:hAnsi="Times New Roman"/>
          <w:sz w:val="28"/>
          <w:szCs w:val="28"/>
        </w:rPr>
        <w:t xml:space="preserve">№ </w:t>
      </w:r>
      <w:r>
        <w:rPr>
          <w:rFonts w:ascii="Times New Roman" w:hAnsi="Times New Roman"/>
          <w:sz w:val="28"/>
          <w:szCs w:val="28"/>
        </w:rPr>
        <w:t>15</w:t>
      </w:r>
      <w:r w:rsidRPr="00F072FC">
        <w:rPr>
          <w:rFonts w:ascii="Times New Roman" w:hAnsi="Times New Roman"/>
          <w:sz w:val="28"/>
          <w:szCs w:val="28"/>
        </w:rPr>
        <w:t xml:space="preserve"> «Об утверждении Порядка санкционирования оплаты денежных обязательств по расходам получателей средств местного бюджета</w:t>
      </w:r>
      <w:r>
        <w:rPr>
          <w:rFonts w:ascii="Times New Roman" w:hAnsi="Times New Roman"/>
          <w:sz w:val="28"/>
          <w:szCs w:val="28"/>
        </w:rPr>
        <w:t xml:space="preserve"> Гражданцевского сельсовета</w:t>
      </w:r>
      <w:r w:rsidRPr="00F072FC">
        <w:rPr>
          <w:rFonts w:ascii="Times New Roman" w:hAnsi="Times New Roman"/>
          <w:sz w:val="28"/>
          <w:szCs w:val="28"/>
        </w:rPr>
        <w:t xml:space="preserve"> Северного района Новосибирской области,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субвенций и иных межбюджетных трансфертов, имеющих целевое назначение».</w:t>
      </w:r>
    </w:p>
    <w:p w:rsidR="005C505F" w:rsidRDefault="005C505F" w:rsidP="005C505F">
      <w:pPr>
        <w:pStyle w:val="a9"/>
        <w:spacing w:after="0" w:line="240" w:lineRule="auto"/>
        <w:ind w:left="0" w:firstLine="708"/>
        <w:jc w:val="both"/>
        <w:rPr>
          <w:rFonts w:ascii="Times New Roman" w:hAnsi="Times New Roman"/>
          <w:sz w:val="28"/>
          <w:szCs w:val="28"/>
        </w:rPr>
      </w:pPr>
      <w:r>
        <w:rPr>
          <w:rFonts w:ascii="Times New Roman" w:hAnsi="Times New Roman"/>
          <w:sz w:val="28"/>
          <w:szCs w:val="28"/>
        </w:rPr>
        <w:t>3. Контроль за исполнением постановления возложить на главного бухгалтера Павлову И.В.</w:t>
      </w:r>
    </w:p>
    <w:p w:rsidR="005C505F" w:rsidRDefault="005C505F" w:rsidP="005C505F">
      <w:pPr>
        <w:pStyle w:val="a9"/>
        <w:spacing w:after="0" w:line="240" w:lineRule="auto"/>
        <w:ind w:left="0" w:firstLine="567"/>
        <w:jc w:val="both"/>
        <w:rPr>
          <w:rFonts w:ascii="Times New Roman" w:hAnsi="Times New Roman"/>
          <w:sz w:val="28"/>
          <w:szCs w:val="28"/>
        </w:rPr>
      </w:pPr>
    </w:p>
    <w:p w:rsidR="005C505F" w:rsidRDefault="005C505F" w:rsidP="005C505F">
      <w:pPr>
        <w:pStyle w:val="a9"/>
        <w:spacing w:after="0" w:line="240" w:lineRule="auto"/>
        <w:ind w:left="0"/>
        <w:jc w:val="both"/>
        <w:rPr>
          <w:rFonts w:ascii="Times New Roman" w:hAnsi="Times New Roman"/>
          <w:sz w:val="28"/>
          <w:szCs w:val="28"/>
        </w:rPr>
      </w:pPr>
      <w:r>
        <w:rPr>
          <w:rFonts w:ascii="Times New Roman" w:hAnsi="Times New Roman"/>
          <w:sz w:val="28"/>
          <w:szCs w:val="28"/>
        </w:rPr>
        <w:t xml:space="preserve">Глава Гражданцевского сельсовета </w:t>
      </w:r>
    </w:p>
    <w:p w:rsidR="005C505F" w:rsidRPr="00782866" w:rsidRDefault="005C505F" w:rsidP="005C505F">
      <w:pPr>
        <w:pStyle w:val="a9"/>
        <w:spacing w:after="0" w:line="240" w:lineRule="auto"/>
        <w:ind w:left="0"/>
        <w:jc w:val="both"/>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r>
        <w:rPr>
          <w:rFonts w:ascii="Times New Roman" w:hAnsi="Times New Roman"/>
          <w:sz w:val="28"/>
          <w:szCs w:val="28"/>
        </w:rPr>
        <w:tab/>
      </w:r>
      <w:r>
        <w:rPr>
          <w:rFonts w:ascii="Times New Roman" w:hAnsi="Times New Roman"/>
          <w:sz w:val="28"/>
          <w:szCs w:val="28"/>
        </w:rPr>
        <w:tab/>
        <w:t xml:space="preserve">               М.В.Аверченко</w:t>
      </w:r>
      <w:r>
        <w:rPr>
          <w:rFonts w:ascii="Times New Roman" w:hAnsi="Times New Roman"/>
          <w:sz w:val="28"/>
          <w:szCs w:val="28"/>
        </w:rPr>
        <w:tab/>
      </w:r>
      <w:r>
        <w:rPr>
          <w:rFonts w:ascii="Times New Roman" w:hAnsi="Times New Roman"/>
          <w:sz w:val="28"/>
          <w:szCs w:val="28"/>
        </w:rPr>
        <w:tab/>
      </w:r>
      <w:bookmarkStart w:id="9" w:name="_GoBack"/>
      <w:bookmarkEnd w:id="9"/>
    </w:p>
    <w:p w:rsidR="00380EF5" w:rsidRPr="008E572D" w:rsidRDefault="00380EF5" w:rsidP="008E572D">
      <w:pPr>
        <w:spacing w:after="0" w:line="240" w:lineRule="auto"/>
        <w:rPr>
          <w:rFonts w:ascii="Times New Roman" w:hAnsi="Times New Roman" w:cs="Times New Roman"/>
          <w:sz w:val="28"/>
          <w:szCs w:val="28"/>
        </w:rPr>
      </w:pPr>
    </w:p>
    <w:p w:rsidR="005C505F" w:rsidRDefault="005C505F" w:rsidP="008E572D">
      <w:pPr>
        <w:autoSpaceDE w:val="0"/>
        <w:autoSpaceDN w:val="0"/>
        <w:adjustRightInd w:val="0"/>
        <w:spacing w:after="0"/>
        <w:jc w:val="center"/>
        <w:rPr>
          <w:rFonts w:ascii="Times New Roman" w:hAnsi="Times New Roman" w:cs="Times New Roman"/>
          <w:color w:val="000000" w:themeColor="text1"/>
          <w:sz w:val="28"/>
          <w:szCs w:val="28"/>
        </w:rPr>
      </w:pPr>
    </w:p>
    <w:p w:rsidR="005C505F" w:rsidRDefault="005C505F" w:rsidP="008E572D">
      <w:pPr>
        <w:autoSpaceDE w:val="0"/>
        <w:autoSpaceDN w:val="0"/>
        <w:adjustRightInd w:val="0"/>
        <w:spacing w:after="0"/>
        <w:jc w:val="center"/>
        <w:rPr>
          <w:rFonts w:ascii="Times New Roman" w:hAnsi="Times New Roman" w:cs="Times New Roman"/>
          <w:color w:val="000000" w:themeColor="text1"/>
          <w:sz w:val="28"/>
          <w:szCs w:val="28"/>
        </w:rPr>
      </w:pPr>
    </w:p>
    <w:p w:rsidR="00CC0CB0" w:rsidRPr="008E572D" w:rsidRDefault="00CC0CB0" w:rsidP="008E572D">
      <w:pPr>
        <w:autoSpaceDE w:val="0"/>
        <w:autoSpaceDN w:val="0"/>
        <w:adjustRightInd w:val="0"/>
        <w:spacing w:after="0"/>
        <w:jc w:val="center"/>
        <w:rPr>
          <w:rFonts w:ascii="Times New Roman" w:hAnsi="Times New Roman" w:cs="Times New Roman"/>
          <w:color w:val="000000" w:themeColor="text1"/>
          <w:sz w:val="28"/>
          <w:szCs w:val="28"/>
        </w:rPr>
      </w:pPr>
      <w:r w:rsidRPr="008E572D">
        <w:rPr>
          <w:rFonts w:ascii="Times New Roman" w:hAnsi="Times New Roman" w:cs="Times New Roman"/>
          <w:color w:val="000000" w:themeColor="text1"/>
          <w:sz w:val="28"/>
          <w:szCs w:val="28"/>
        </w:rPr>
        <w:lastRenderedPageBreak/>
        <w:t>АДМИНИСТРАЦИЯ ГРАЖДАНЦЕВСКОГО СЕЛЬСОВЕТА</w:t>
      </w:r>
    </w:p>
    <w:p w:rsidR="00CC0CB0" w:rsidRPr="008E572D" w:rsidRDefault="00CC0CB0" w:rsidP="008E572D">
      <w:pPr>
        <w:spacing w:after="0"/>
        <w:jc w:val="center"/>
        <w:rPr>
          <w:rFonts w:ascii="Times New Roman" w:hAnsi="Times New Roman" w:cs="Times New Roman"/>
          <w:color w:val="000000" w:themeColor="text1"/>
          <w:sz w:val="28"/>
          <w:szCs w:val="28"/>
        </w:rPr>
      </w:pPr>
      <w:r w:rsidRPr="008E572D">
        <w:rPr>
          <w:rFonts w:ascii="Times New Roman" w:hAnsi="Times New Roman" w:cs="Times New Roman"/>
          <w:color w:val="000000" w:themeColor="text1"/>
          <w:sz w:val="28"/>
          <w:szCs w:val="28"/>
        </w:rPr>
        <w:t>Северного района Новосибирской области</w:t>
      </w:r>
    </w:p>
    <w:p w:rsidR="00CC0CB0" w:rsidRPr="008E572D" w:rsidRDefault="00CC0CB0" w:rsidP="008E572D">
      <w:pPr>
        <w:spacing w:after="0"/>
        <w:jc w:val="center"/>
        <w:rPr>
          <w:rFonts w:ascii="Times New Roman" w:hAnsi="Times New Roman" w:cs="Times New Roman"/>
          <w:color w:val="000000" w:themeColor="text1"/>
          <w:sz w:val="28"/>
          <w:szCs w:val="28"/>
        </w:rPr>
      </w:pPr>
    </w:p>
    <w:p w:rsidR="00CC0CB0" w:rsidRPr="008E572D" w:rsidRDefault="00CC0CB0" w:rsidP="008E572D">
      <w:pPr>
        <w:spacing w:after="0"/>
        <w:jc w:val="center"/>
        <w:rPr>
          <w:rFonts w:ascii="Times New Roman" w:hAnsi="Times New Roman" w:cs="Times New Roman"/>
          <w:color w:val="000000" w:themeColor="text1"/>
          <w:sz w:val="28"/>
          <w:szCs w:val="28"/>
        </w:rPr>
      </w:pPr>
      <w:r w:rsidRPr="008E572D">
        <w:rPr>
          <w:rFonts w:ascii="Times New Roman" w:hAnsi="Times New Roman" w:cs="Times New Roman"/>
          <w:color w:val="000000" w:themeColor="text1"/>
          <w:sz w:val="28"/>
          <w:szCs w:val="28"/>
        </w:rPr>
        <w:t>П О С Т А Н О В Л Е Н И Е</w:t>
      </w:r>
    </w:p>
    <w:p w:rsidR="00CC0CB0" w:rsidRPr="008E572D" w:rsidRDefault="00CC0CB0" w:rsidP="008E572D">
      <w:pPr>
        <w:spacing w:after="0"/>
        <w:jc w:val="center"/>
        <w:rPr>
          <w:rFonts w:ascii="Times New Roman" w:hAnsi="Times New Roman" w:cs="Times New Roman"/>
          <w:color w:val="000000" w:themeColor="text1"/>
          <w:sz w:val="28"/>
          <w:szCs w:val="28"/>
        </w:rPr>
      </w:pPr>
    </w:p>
    <w:p w:rsidR="00CC0CB0" w:rsidRPr="008E572D" w:rsidRDefault="00CC0CB0" w:rsidP="008E572D">
      <w:pPr>
        <w:tabs>
          <w:tab w:val="left" w:pos="0"/>
        </w:tabs>
        <w:spacing w:after="0"/>
        <w:rPr>
          <w:rFonts w:ascii="Times New Roman" w:hAnsi="Times New Roman" w:cs="Times New Roman"/>
          <w:color w:val="000000" w:themeColor="text1"/>
          <w:sz w:val="28"/>
          <w:szCs w:val="28"/>
        </w:rPr>
      </w:pPr>
      <w:r w:rsidRPr="008E572D">
        <w:rPr>
          <w:rFonts w:ascii="Times New Roman" w:hAnsi="Times New Roman" w:cs="Times New Roman"/>
          <w:color w:val="000000" w:themeColor="text1"/>
          <w:sz w:val="28"/>
          <w:szCs w:val="28"/>
        </w:rPr>
        <w:t>15.03.2019                              с. Гражданцево                                         №  21</w:t>
      </w:r>
    </w:p>
    <w:p w:rsidR="00CC0CB0" w:rsidRPr="008E572D" w:rsidRDefault="00CC0CB0" w:rsidP="008E572D">
      <w:pPr>
        <w:spacing w:after="0"/>
        <w:jc w:val="center"/>
        <w:rPr>
          <w:rFonts w:ascii="Times New Roman" w:hAnsi="Times New Roman" w:cs="Times New Roman"/>
          <w:b/>
          <w:sz w:val="28"/>
          <w:szCs w:val="28"/>
        </w:rPr>
      </w:pPr>
    </w:p>
    <w:p w:rsidR="00CC0CB0" w:rsidRPr="008E572D" w:rsidRDefault="00CC0CB0"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О мерах по противопожарной безопасности на территории</w:t>
      </w:r>
    </w:p>
    <w:p w:rsidR="00CC0CB0" w:rsidRPr="008E572D" w:rsidRDefault="00CC0CB0"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 xml:space="preserve"> Гражданцевского сельсовета Северного района </w:t>
      </w:r>
    </w:p>
    <w:p w:rsidR="00CC0CB0" w:rsidRPr="008E572D" w:rsidRDefault="00CC0CB0"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 xml:space="preserve">Новосибирской области </w:t>
      </w:r>
    </w:p>
    <w:p w:rsidR="00CC0CB0" w:rsidRPr="008E572D" w:rsidRDefault="00CC0CB0" w:rsidP="008E572D">
      <w:pPr>
        <w:spacing w:after="0"/>
        <w:jc w:val="center"/>
        <w:rPr>
          <w:rFonts w:ascii="Times New Roman" w:hAnsi="Times New Roman" w:cs="Times New Roman"/>
          <w:b/>
          <w:sz w:val="28"/>
          <w:szCs w:val="28"/>
        </w:rPr>
      </w:pPr>
    </w:p>
    <w:p w:rsidR="00CC0CB0" w:rsidRPr="008E572D" w:rsidRDefault="00CC0CB0" w:rsidP="008E572D">
      <w:pPr>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В  целях реализации положений Федерального закона от 21.12.1994 года №69-ФЗ «О пожарной безопасности»,  закона Новосибирской области от  14.05.2005 года № 294-ОЗ «О  противопожарной службе Новосибирской области и обеспечения пожарной безопасности в Новосибирской области» администрация Гражданцевского сельсовета Северного района Новосибирской области</w:t>
      </w:r>
    </w:p>
    <w:p w:rsidR="00CC0CB0" w:rsidRPr="008E572D" w:rsidRDefault="00CC0CB0" w:rsidP="008E572D">
      <w:pPr>
        <w:spacing w:after="0"/>
        <w:ind w:firstLine="567"/>
        <w:jc w:val="both"/>
        <w:rPr>
          <w:rFonts w:ascii="Times New Roman" w:hAnsi="Times New Roman" w:cs="Times New Roman"/>
          <w:b/>
          <w:sz w:val="28"/>
          <w:szCs w:val="28"/>
        </w:rPr>
      </w:pPr>
      <w:r w:rsidRPr="008E572D">
        <w:rPr>
          <w:rFonts w:ascii="Times New Roman" w:hAnsi="Times New Roman" w:cs="Times New Roman"/>
          <w:b/>
          <w:sz w:val="28"/>
          <w:szCs w:val="28"/>
        </w:rPr>
        <w:t>ПОСТАНОВЛЯЕТ:</w:t>
      </w:r>
    </w:p>
    <w:p w:rsidR="00CC0CB0" w:rsidRPr="008E572D" w:rsidRDefault="00CC0CB0" w:rsidP="008E572D">
      <w:pPr>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1. Утвердить состав транспорта, привлекаемый для тушения пожаров на территории  Гражданцевского сельсовета Северного района Новосибирской области (приложение №1).</w:t>
      </w:r>
    </w:p>
    <w:p w:rsidR="00CC0CB0" w:rsidRPr="008E572D" w:rsidRDefault="00CC0CB0" w:rsidP="008E572D">
      <w:pPr>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2.Утвердить</w:t>
      </w:r>
      <w:r w:rsidRPr="008E572D">
        <w:rPr>
          <w:rFonts w:ascii="Times New Roman" w:hAnsi="Times New Roman" w:cs="Times New Roman"/>
          <w:b/>
          <w:sz w:val="28"/>
          <w:szCs w:val="28"/>
        </w:rPr>
        <w:t xml:space="preserve"> </w:t>
      </w:r>
      <w:r w:rsidRPr="008E572D">
        <w:rPr>
          <w:rFonts w:ascii="Times New Roman" w:hAnsi="Times New Roman" w:cs="Times New Roman"/>
          <w:sz w:val="28"/>
          <w:szCs w:val="28"/>
        </w:rPr>
        <w:t>план привлечения сил и средств на тушение пожаров на территории  Гражданцевского сельсовета Северного района Новосибирской области (приложение № 2).</w:t>
      </w:r>
    </w:p>
    <w:p w:rsidR="00CC0CB0" w:rsidRPr="008E572D" w:rsidRDefault="00CC0CB0" w:rsidP="008E572D">
      <w:pPr>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3.Утвердить план мероприятий по противопожарной безопасности на территории  Гражданцевского сельсовета Северного района Новосибирской области (приложение №3).</w:t>
      </w:r>
    </w:p>
    <w:p w:rsidR="00CC0CB0" w:rsidRPr="008E572D" w:rsidRDefault="00CC0CB0" w:rsidP="008E572D">
      <w:pPr>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4.Опубликовать данное постановление в периодичном печатном издании «Вестник Гражданцевского сельсовета» и разместить на сайте администрации Гражданцевского сельсовета Северного района новосибирской области.</w:t>
      </w:r>
    </w:p>
    <w:p w:rsidR="00CC0CB0" w:rsidRPr="008E572D" w:rsidRDefault="00CC0CB0" w:rsidP="008E572D">
      <w:pPr>
        <w:spacing w:after="0"/>
        <w:ind w:firstLine="567"/>
        <w:jc w:val="both"/>
        <w:rPr>
          <w:rFonts w:ascii="Times New Roman" w:hAnsi="Times New Roman" w:cs="Times New Roman"/>
          <w:sz w:val="28"/>
          <w:szCs w:val="28"/>
        </w:rPr>
      </w:pPr>
      <w:r w:rsidRPr="008E572D">
        <w:rPr>
          <w:rFonts w:ascii="Times New Roman" w:hAnsi="Times New Roman" w:cs="Times New Roman"/>
          <w:sz w:val="28"/>
          <w:szCs w:val="28"/>
        </w:rPr>
        <w:t>5.Контроль за исполнением данного постановления оставляю за собой.</w:t>
      </w:r>
    </w:p>
    <w:p w:rsidR="00CC0CB0" w:rsidRPr="008E572D" w:rsidRDefault="00CC0CB0" w:rsidP="008E572D">
      <w:pPr>
        <w:spacing w:after="0"/>
        <w:jc w:val="both"/>
        <w:rPr>
          <w:rFonts w:ascii="Times New Roman" w:hAnsi="Times New Roman" w:cs="Times New Roman"/>
          <w:sz w:val="28"/>
          <w:szCs w:val="28"/>
        </w:rPr>
      </w:pPr>
    </w:p>
    <w:p w:rsidR="00CC0CB0" w:rsidRPr="008E572D" w:rsidRDefault="00CC0CB0" w:rsidP="008E572D">
      <w:pPr>
        <w:spacing w:after="0"/>
        <w:rPr>
          <w:rFonts w:ascii="Times New Roman" w:hAnsi="Times New Roman" w:cs="Times New Roman"/>
          <w:sz w:val="28"/>
          <w:szCs w:val="28"/>
        </w:rPr>
      </w:pPr>
    </w:p>
    <w:p w:rsidR="00CC0CB0" w:rsidRPr="008E572D" w:rsidRDefault="00CC0CB0" w:rsidP="008E572D">
      <w:pPr>
        <w:spacing w:after="0"/>
        <w:rPr>
          <w:rFonts w:ascii="Times New Roman" w:hAnsi="Times New Roman" w:cs="Times New Roman"/>
          <w:sz w:val="28"/>
          <w:szCs w:val="28"/>
        </w:rPr>
      </w:pPr>
      <w:r w:rsidRPr="008E572D">
        <w:rPr>
          <w:rFonts w:ascii="Times New Roman" w:hAnsi="Times New Roman" w:cs="Times New Roman"/>
          <w:sz w:val="28"/>
          <w:szCs w:val="28"/>
        </w:rPr>
        <w:t>Глава Гражданцевского сельсовета</w:t>
      </w:r>
    </w:p>
    <w:p w:rsidR="00CC0CB0" w:rsidRPr="008E572D" w:rsidRDefault="00CC0CB0" w:rsidP="008E572D">
      <w:pPr>
        <w:spacing w:after="0"/>
        <w:rPr>
          <w:rFonts w:ascii="Times New Roman" w:hAnsi="Times New Roman" w:cs="Times New Roman"/>
          <w:sz w:val="28"/>
          <w:szCs w:val="28"/>
        </w:rPr>
      </w:pPr>
      <w:r w:rsidRPr="008E572D">
        <w:rPr>
          <w:rFonts w:ascii="Times New Roman" w:hAnsi="Times New Roman" w:cs="Times New Roman"/>
          <w:sz w:val="28"/>
          <w:szCs w:val="28"/>
        </w:rPr>
        <w:t>Северного района Новосибирской области                                М.В. Аверченко</w:t>
      </w:r>
    </w:p>
    <w:p w:rsidR="00CC0CB0" w:rsidRPr="008E572D" w:rsidRDefault="00CC0CB0" w:rsidP="008E572D">
      <w:pPr>
        <w:spacing w:after="0"/>
        <w:rPr>
          <w:rFonts w:ascii="Times New Roman" w:hAnsi="Times New Roman" w:cs="Times New Roman"/>
          <w:sz w:val="28"/>
          <w:szCs w:val="28"/>
        </w:rPr>
      </w:pPr>
    </w:p>
    <w:p w:rsidR="00CC0CB0" w:rsidRPr="008E572D" w:rsidRDefault="00CC0CB0" w:rsidP="008E572D">
      <w:pPr>
        <w:spacing w:after="0"/>
        <w:rPr>
          <w:rFonts w:ascii="Times New Roman" w:hAnsi="Times New Roman" w:cs="Times New Roman"/>
          <w:sz w:val="28"/>
          <w:szCs w:val="28"/>
        </w:rPr>
      </w:pPr>
    </w:p>
    <w:p w:rsidR="00CC0CB0" w:rsidRPr="008E572D" w:rsidRDefault="00CC0CB0" w:rsidP="008E572D">
      <w:pPr>
        <w:spacing w:after="0"/>
        <w:rPr>
          <w:rFonts w:ascii="Times New Roman" w:hAnsi="Times New Roman" w:cs="Times New Roman"/>
          <w:sz w:val="28"/>
          <w:szCs w:val="28"/>
        </w:rPr>
      </w:pPr>
    </w:p>
    <w:p w:rsidR="00CC0CB0" w:rsidRPr="008E572D" w:rsidRDefault="00CC0CB0" w:rsidP="008E572D">
      <w:pPr>
        <w:spacing w:after="0"/>
        <w:rPr>
          <w:rFonts w:ascii="Times New Roman" w:hAnsi="Times New Roman" w:cs="Times New Roman"/>
          <w:sz w:val="28"/>
          <w:szCs w:val="28"/>
        </w:rPr>
      </w:pPr>
    </w:p>
    <w:p w:rsidR="00CC0CB0" w:rsidRPr="008E572D" w:rsidRDefault="00CC0CB0" w:rsidP="008E572D">
      <w:pPr>
        <w:spacing w:after="0"/>
        <w:rPr>
          <w:rFonts w:ascii="Times New Roman" w:hAnsi="Times New Roman" w:cs="Times New Roman"/>
          <w:sz w:val="28"/>
          <w:szCs w:val="28"/>
        </w:rPr>
      </w:pPr>
    </w:p>
    <w:p w:rsidR="00CC0CB0" w:rsidRPr="008E572D" w:rsidRDefault="00CC0CB0" w:rsidP="008E572D">
      <w:pPr>
        <w:spacing w:after="0"/>
        <w:rPr>
          <w:rFonts w:ascii="Times New Roman" w:hAnsi="Times New Roman" w:cs="Times New Roman"/>
          <w:sz w:val="28"/>
          <w:szCs w:val="28"/>
        </w:rPr>
      </w:pPr>
    </w:p>
    <w:p w:rsidR="00CC0CB0" w:rsidRPr="008E572D" w:rsidRDefault="00CC0CB0" w:rsidP="008E572D">
      <w:pPr>
        <w:spacing w:after="0"/>
        <w:rPr>
          <w:rFonts w:ascii="Times New Roman" w:hAnsi="Times New Roman" w:cs="Times New Roman"/>
          <w:sz w:val="28"/>
          <w:szCs w:val="28"/>
        </w:rPr>
      </w:pPr>
    </w:p>
    <w:p w:rsidR="00CC0CB0" w:rsidRPr="008E572D" w:rsidRDefault="00CC0CB0" w:rsidP="008E572D">
      <w:pPr>
        <w:spacing w:after="0"/>
        <w:rPr>
          <w:rFonts w:ascii="Times New Roman" w:hAnsi="Times New Roman" w:cs="Times New Roman"/>
          <w:sz w:val="28"/>
          <w:szCs w:val="28"/>
        </w:rPr>
      </w:pPr>
    </w:p>
    <w:p w:rsidR="00CC0CB0" w:rsidRPr="008E572D" w:rsidRDefault="00CC0CB0" w:rsidP="008E572D">
      <w:pPr>
        <w:spacing w:after="0"/>
        <w:jc w:val="center"/>
        <w:outlineLvl w:val="0"/>
        <w:rPr>
          <w:rFonts w:ascii="Times New Roman" w:hAnsi="Times New Roman" w:cs="Times New Roman"/>
          <w:sz w:val="28"/>
          <w:szCs w:val="28"/>
        </w:rPr>
      </w:pPr>
    </w:p>
    <w:p w:rsidR="00CC0CB0" w:rsidRPr="008E572D" w:rsidRDefault="00CC0CB0" w:rsidP="008E572D">
      <w:pPr>
        <w:spacing w:after="0"/>
        <w:jc w:val="center"/>
        <w:outlineLvl w:val="0"/>
        <w:rPr>
          <w:rFonts w:ascii="Times New Roman" w:hAnsi="Times New Roman" w:cs="Times New Roman"/>
        </w:rPr>
      </w:pPr>
      <w:r w:rsidRPr="008E572D">
        <w:rPr>
          <w:rFonts w:ascii="Times New Roman" w:hAnsi="Times New Roman" w:cs="Times New Roman"/>
        </w:rPr>
        <w:t>Приложение  №1</w:t>
      </w:r>
    </w:p>
    <w:p w:rsidR="00CC0CB0" w:rsidRPr="008E572D" w:rsidRDefault="00CC0CB0" w:rsidP="008E572D">
      <w:pPr>
        <w:spacing w:after="0"/>
        <w:jc w:val="both"/>
        <w:outlineLvl w:val="0"/>
        <w:rPr>
          <w:rFonts w:ascii="Times New Roman" w:hAnsi="Times New Roman" w:cs="Times New Roman"/>
          <w:sz w:val="28"/>
          <w:szCs w:val="28"/>
        </w:rPr>
      </w:pPr>
      <w:r w:rsidRPr="008E572D">
        <w:rPr>
          <w:rFonts w:ascii="Times New Roman" w:hAnsi="Times New Roman" w:cs="Times New Roman"/>
        </w:rPr>
        <w:t xml:space="preserve">к постановлению  администрации  Гражданцевского сельсовета Северного района Новосибирской области от 15.03.2019 г.  № 21 </w:t>
      </w:r>
    </w:p>
    <w:p w:rsidR="00CC0CB0" w:rsidRPr="008E572D" w:rsidRDefault="00CC0CB0" w:rsidP="008E572D">
      <w:pPr>
        <w:spacing w:after="0"/>
        <w:jc w:val="right"/>
        <w:rPr>
          <w:rFonts w:ascii="Times New Roman" w:hAnsi="Times New Roman" w:cs="Times New Roman"/>
          <w:sz w:val="28"/>
          <w:szCs w:val="28"/>
        </w:rPr>
      </w:pPr>
    </w:p>
    <w:p w:rsidR="00CC0CB0" w:rsidRPr="008E572D" w:rsidRDefault="00CC0CB0" w:rsidP="008E572D">
      <w:pPr>
        <w:spacing w:after="0"/>
        <w:rPr>
          <w:rFonts w:ascii="Times New Roman" w:hAnsi="Times New Roman" w:cs="Times New Roman"/>
          <w:sz w:val="28"/>
          <w:szCs w:val="28"/>
        </w:rPr>
      </w:pPr>
    </w:p>
    <w:p w:rsidR="00CC0CB0" w:rsidRPr="008E572D" w:rsidRDefault="00CC0CB0" w:rsidP="008E572D">
      <w:pPr>
        <w:spacing w:after="0"/>
        <w:rPr>
          <w:rFonts w:ascii="Times New Roman" w:hAnsi="Times New Roman" w:cs="Times New Roman"/>
          <w:sz w:val="28"/>
          <w:szCs w:val="28"/>
        </w:rPr>
      </w:pPr>
    </w:p>
    <w:p w:rsidR="00CC0CB0" w:rsidRPr="008E572D" w:rsidRDefault="00CC0CB0" w:rsidP="008E572D">
      <w:pPr>
        <w:spacing w:after="0"/>
        <w:jc w:val="center"/>
        <w:outlineLvl w:val="0"/>
        <w:rPr>
          <w:rFonts w:ascii="Times New Roman" w:hAnsi="Times New Roman" w:cs="Times New Roman"/>
          <w:sz w:val="28"/>
          <w:szCs w:val="28"/>
        </w:rPr>
      </w:pPr>
      <w:r w:rsidRPr="008E572D">
        <w:rPr>
          <w:rFonts w:ascii="Times New Roman" w:hAnsi="Times New Roman" w:cs="Times New Roman"/>
          <w:sz w:val="28"/>
          <w:szCs w:val="28"/>
        </w:rPr>
        <w:t>ТРАНСПОРТ, ПРИВЛЕКАЕМЫЙ</w:t>
      </w:r>
    </w:p>
    <w:p w:rsidR="00CC0CB0" w:rsidRPr="008E572D" w:rsidRDefault="00CC0CB0"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ДЛЯ ТУШЕНИЯ ПОЖАРОВ НА ТЕРРИТОРИИ ГРАЖДАНЦЕВСКОГО СЕЛЬСОВЕТА СЕВЕРНОГО РАЙОНА НОВОСИБИРСКОЙ ОБЛАСТИ</w:t>
      </w:r>
    </w:p>
    <w:p w:rsidR="00CC0CB0" w:rsidRPr="008E572D" w:rsidRDefault="00CC0CB0" w:rsidP="008E572D">
      <w:pPr>
        <w:spacing w:after="0"/>
        <w:jc w:val="center"/>
        <w:rPr>
          <w:rFonts w:ascii="Times New Roman" w:hAnsi="Times New Roman" w:cs="Times New Roman"/>
          <w:sz w:val="28"/>
          <w:szCs w:val="28"/>
        </w:rPr>
      </w:pPr>
    </w:p>
    <w:p w:rsidR="00CC0CB0" w:rsidRPr="008E572D" w:rsidRDefault="00CC0CB0" w:rsidP="008E572D">
      <w:pPr>
        <w:spacing w:after="0"/>
        <w:outlineLvl w:val="0"/>
        <w:rPr>
          <w:rFonts w:ascii="Times New Roman" w:hAnsi="Times New Roman" w:cs="Times New Roman"/>
          <w:sz w:val="28"/>
          <w:szCs w:val="28"/>
        </w:rPr>
      </w:pPr>
      <w:r w:rsidRPr="008E572D">
        <w:rPr>
          <w:rFonts w:ascii="Times New Roman" w:hAnsi="Times New Roman" w:cs="Times New Roman"/>
          <w:sz w:val="28"/>
          <w:szCs w:val="28"/>
        </w:rPr>
        <w:t>Трактор ДТ-75 –плуг</w:t>
      </w:r>
    </w:p>
    <w:p w:rsidR="00CC0CB0" w:rsidRPr="008E572D" w:rsidRDefault="00CC0CB0" w:rsidP="008E572D">
      <w:pPr>
        <w:spacing w:after="0"/>
        <w:rPr>
          <w:rFonts w:ascii="Times New Roman" w:hAnsi="Times New Roman" w:cs="Times New Roman"/>
          <w:sz w:val="28"/>
          <w:szCs w:val="28"/>
        </w:rPr>
      </w:pPr>
      <w:r w:rsidRPr="008E572D">
        <w:rPr>
          <w:rFonts w:ascii="Times New Roman" w:hAnsi="Times New Roman" w:cs="Times New Roman"/>
          <w:sz w:val="28"/>
          <w:szCs w:val="28"/>
        </w:rPr>
        <w:t>Трактор МТЗ-50 – плуг</w:t>
      </w:r>
    </w:p>
    <w:p w:rsidR="00CC0CB0" w:rsidRPr="008E572D" w:rsidRDefault="00CC0CB0" w:rsidP="008E572D">
      <w:pPr>
        <w:spacing w:after="0"/>
        <w:rPr>
          <w:rFonts w:ascii="Times New Roman" w:hAnsi="Times New Roman" w:cs="Times New Roman"/>
          <w:sz w:val="28"/>
          <w:szCs w:val="28"/>
        </w:rPr>
      </w:pPr>
      <w:r w:rsidRPr="008E572D">
        <w:rPr>
          <w:rFonts w:ascii="Times New Roman" w:hAnsi="Times New Roman" w:cs="Times New Roman"/>
          <w:sz w:val="28"/>
          <w:szCs w:val="28"/>
        </w:rPr>
        <w:t>Автоцистерна ГАЗ-53  АЦ-1,6</w:t>
      </w:r>
    </w:p>
    <w:p w:rsidR="00CC0CB0" w:rsidRPr="008E572D" w:rsidRDefault="00CC0CB0" w:rsidP="008E572D">
      <w:pPr>
        <w:spacing w:after="0"/>
        <w:rPr>
          <w:rFonts w:ascii="Times New Roman" w:hAnsi="Times New Roman" w:cs="Times New Roman"/>
          <w:sz w:val="28"/>
          <w:szCs w:val="28"/>
        </w:rPr>
      </w:pPr>
      <w:r w:rsidRPr="008E572D">
        <w:rPr>
          <w:rFonts w:ascii="Times New Roman" w:hAnsi="Times New Roman" w:cs="Times New Roman"/>
          <w:sz w:val="28"/>
          <w:szCs w:val="28"/>
        </w:rPr>
        <w:t>Автомобиль  УАЗ</w:t>
      </w:r>
    </w:p>
    <w:p w:rsidR="00CC0CB0" w:rsidRPr="008E572D" w:rsidRDefault="00CC0CB0" w:rsidP="0035686A">
      <w:pPr>
        <w:spacing w:after="0"/>
        <w:outlineLvl w:val="0"/>
        <w:rPr>
          <w:rFonts w:ascii="Times New Roman" w:hAnsi="Times New Roman" w:cs="Times New Roman"/>
        </w:rPr>
      </w:pPr>
    </w:p>
    <w:p w:rsidR="00CC0CB0" w:rsidRPr="008E572D" w:rsidRDefault="00CC0CB0" w:rsidP="008E572D">
      <w:pPr>
        <w:spacing w:after="0"/>
        <w:jc w:val="center"/>
        <w:outlineLvl w:val="0"/>
        <w:rPr>
          <w:rFonts w:ascii="Times New Roman" w:hAnsi="Times New Roman" w:cs="Times New Roman"/>
        </w:rPr>
      </w:pPr>
      <w:r w:rsidRPr="008E572D">
        <w:rPr>
          <w:rFonts w:ascii="Times New Roman" w:hAnsi="Times New Roman" w:cs="Times New Roman"/>
        </w:rPr>
        <w:t>Приложение  №2</w:t>
      </w:r>
    </w:p>
    <w:p w:rsidR="00CC0CB0" w:rsidRPr="008E572D" w:rsidRDefault="00CC0CB0" w:rsidP="008E572D">
      <w:pPr>
        <w:spacing w:after="0"/>
        <w:jc w:val="both"/>
        <w:outlineLvl w:val="0"/>
        <w:rPr>
          <w:rFonts w:ascii="Times New Roman" w:hAnsi="Times New Roman" w:cs="Times New Roman"/>
          <w:sz w:val="28"/>
          <w:szCs w:val="28"/>
        </w:rPr>
      </w:pPr>
      <w:r w:rsidRPr="008E572D">
        <w:rPr>
          <w:rFonts w:ascii="Times New Roman" w:hAnsi="Times New Roman" w:cs="Times New Roman"/>
        </w:rPr>
        <w:t xml:space="preserve">к постановлению  администрации  Гражданцевского сельсовета Северного района Новосибирской области от 15.03.2019 г.  № 21 </w:t>
      </w:r>
    </w:p>
    <w:p w:rsidR="00CC0CB0" w:rsidRPr="008E572D" w:rsidRDefault="00CC0CB0" w:rsidP="008E572D">
      <w:pPr>
        <w:spacing w:after="0"/>
        <w:jc w:val="center"/>
        <w:outlineLvl w:val="0"/>
        <w:rPr>
          <w:rFonts w:ascii="Times New Roman" w:hAnsi="Times New Roman" w:cs="Times New Roman"/>
          <w:b/>
          <w:sz w:val="28"/>
          <w:szCs w:val="28"/>
        </w:rPr>
      </w:pPr>
    </w:p>
    <w:p w:rsidR="00CC0CB0" w:rsidRPr="008E572D" w:rsidRDefault="00CC0CB0" w:rsidP="008E572D">
      <w:pPr>
        <w:spacing w:after="0"/>
        <w:jc w:val="center"/>
        <w:outlineLvl w:val="0"/>
        <w:rPr>
          <w:rFonts w:ascii="Times New Roman" w:hAnsi="Times New Roman" w:cs="Times New Roman"/>
          <w:b/>
          <w:sz w:val="28"/>
          <w:szCs w:val="28"/>
        </w:rPr>
      </w:pPr>
      <w:r w:rsidRPr="008E572D">
        <w:rPr>
          <w:rFonts w:ascii="Times New Roman" w:hAnsi="Times New Roman" w:cs="Times New Roman"/>
          <w:b/>
          <w:sz w:val="28"/>
          <w:szCs w:val="28"/>
        </w:rPr>
        <w:t>План</w:t>
      </w:r>
    </w:p>
    <w:p w:rsidR="00CC0CB0" w:rsidRPr="008E572D" w:rsidRDefault="00CC0CB0" w:rsidP="008E572D">
      <w:pPr>
        <w:tabs>
          <w:tab w:val="left" w:pos="0"/>
        </w:tabs>
        <w:spacing w:after="0"/>
        <w:jc w:val="center"/>
        <w:rPr>
          <w:rFonts w:ascii="Times New Roman" w:hAnsi="Times New Roman" w:cs="Times New Roman"/>
          <w:b/>
          <w:sz w:val="28"/>
          <w:szCs w:val="28"/>
        </w:rPr>
      </w:pPr>
      <w:r w:rsidRPr="008E572D">
        <w:rPr>
          <w:rFonts w:ascii="Times New Roman" w:hAnsi="Times New Roman" w:cs="Times New Roman"/>
          <w:b/>
          <w:sz w:val="28"/>
          <w:szCs w:val="28"/>
        </w:rPr>
        <w:t xml:space="preserve">привлечения сил и средств на тушение пожаров на территории </w:t>
      </w:r>
    </w:p>
    <w:p w:rsidR="00CC0CB0" w:rsidRPr="008E572D" w:rsidRDefault="00CC0CB0" w:rsidP="008E572D">
      <w:pPr>
        <w:tabs>
          <w:tab w:val="left" w:pos="0"/>
        </w:tabs>
        <w:spacing w:after="0"/>
        <w:jc w:val="center"/>
        <w:rPr>
          <w:rFonts w:ascii="Times New Roman" w:hAnsi="Times New Roman" w:cs="Times New Roman"/>
          <w:b/>
          <w:sz w:val="28"/>
          <w:szCs w:val="28"/>
        </w:rPr>
      </w:pPr>
      <w:r w:rsidRPr="008E572D">
        <w:rPr>
          <w:rFonts w:ascii="Times New Roman" w:hAnsi="Times New Roman" w:cs="Times New Roman"/>
          <w:b/>
          <w:sz w:val="28"/>
          <w:szCs w:val="28"/>
        </w:rPr>
        <w:t xml:space="preserve"> Гражданцевского сельсовета Северного района </w:t>
      </w:r>
    </w:p>
    <w:p w:rsidR="00CC0CB0" w:rsidRPr="008E572D" w:rsidRDefault="00CC0CB0" w:rsidP="008E572D">
      <w:pPr>
        <w:tabs>
          <w:tab w:val="left" w:pos="0"/>
        </w:tabs>
        <w:spacing w:after="0"/>
        <w:jc w:val="center"/>
        <w:rPr>
          <w:rFonts w:ascii="Times New Roman" w:hAnsi="Times New Roman" w:cs="Times New Roman"/>
          <w:b/>
          <w:sz w:val="28"/>
          <w:szCs w:val="28"/>
        </w:rPr>
      </w:pPr>
      <w:r w:rsidRPr="008E572D">
        <w:rPr>
          <w:rFonts w:ascii="Times New Roman" w:hAnsi="Times New Roman" w:cs="Times New Roman"/>
          <w:b/>
          <w:sz w:val="28"/>
          <w:szCs w:val="28"/>
        </w:rPr>
        <w:t>Новосибирской области</w:t>
      </w:r>
    </w:p>
    <w:p w:rsidR="00CC0CB0" w:rsidRPr="008E572D" w:rsidRDefault="00CC0CB0" w:rsidP="008E572D">
      <w:pPr>
        <w:tabs>
          <w:tab w:val="left" w:pos="0"/>
        </w:tabs>
        <w:spacing w:after="0"/>
        <w:jc w:val="center"/>
        <w:rPr>
          <w:rFonts w:ascii="Times New Roman" w:hAnsi="Times New Roman" w:cs="Times New Roman"/>
          <w:b/>
          <w:sz w:val="28"/>
          <w:szCs w:val="28"/>
        </w:rPr>
      </w:pPr>
    </w:p>
    <w:tbl>
      <w:tblPr>
        <w:tblW w:w="94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622"/>
        <w:gridCol w:w="1613"/>
        <w:gridCol w:w="2128"/>
        <w:gridCol w:w="1081"/>
        <w:gridCol w:w="901"/>
        <w:gridCol w:w="2162"/>
        <w:gridCol w:w="901"/>
      </w:tblGrid>
      <w:tr w:rsidR="00CC0CB0" w:rsidRPr="008E572D" w:rsidTr="00CC0CB0">
        <w:trPr>
          <w:trHeight w:val="2120"/>
        </w:trPr>
        <w:tc>
          <w:tcPr>
            <w:tcW w:w="622" w:type="dxa"/>
            <w:tcBorders>
              <w:top w:val="single" w:sz="4" w:space="0" w:color="auto"/>
              <w:left w:val="single" w:sz="4"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п./п.</w:t>
            </w:r>
          </w:p>
        </w:tc>
        <w:tc>
          <w:tcPr>
            <w:tcW w:w="1613" w:type="dxa"/>
            <w:tcBorders>
              <w:top w:val="single" w:sz="4"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Наименование населённых пунктов</w:t>
            </w:r>
          </w:p>
        </w:tc>
        <w:tc>
          <w:tcPr>
            <w:tcW w:w="2128" w:type="dxa"/>
            <w:tcBorders>
              <w:top w:val="single" w:sz="4"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Подразделения пожарной охраны, привлекаемых к тушению пожаров</w:t>
            </w:r>
          </w:p>
        </w:tc>
        <w:tc>
          <w:tcPr>
            <w:tcW w:w="1081" w:type="dxa"/>
            <w:tcBorders>
              <w:top w:val="single" w:sz="4"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Способ вызова (телефон и др.)</w:t>
            </w:r>
          </w:p>
        </w:tc>
        <w:tc>
          <w:tcPr>
            <w:tcW w:w="901" w:type="dxa"/>
            <w:tcBorders>
              <w:top w:val="single" w:sz="4"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Расстояние до населённого пункта, км.</w:t>
            </w:r>
          </w:p>
        </w:tc>
        <w:tc>
          <w:tcPr>
            <w:tcW w:w="2162" w:type="dxa"/>
            <w:tcBorders>
              <w:top w:val="single" w:sz="4" w:space="0" w:color="auto"/>
              <w:left w:val="single" w:sz="6" w:space="0" w:color="auto"/>
              <w:bottom w:val="single" w:sz="6" w:space="0" w:color="auto"/>
              <w:right w:val="single" w:sz="6" w:space="0" w:color="auto"/>
            </w:tcBorders>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Техника привлекаемая к тушению пожара по номеру (рангу) пожара</w:t>
            </w:r>
          </w:p>
          <w:p w:rsidR="00CC0CB0" w:rsidRPr="008E572D" w:rsidRDefault="00CC0CB0" w:rsidP="008E572D">
            <w:pPr>
              <w:widowControl w:val="0"/>
              <w:tabs>
                <w:tab w:val="left" w:pos="0"/>
              </w:tabs>
              <w:adjustRightInd w:val="0"/>
              <w:spacing w:after="0" w:line="240" w:lineRule="exact"/>
              <w:jc w:val="right"/>
              <w:rPr>
                <w:rFonts w:ascii="Times New Roman" w:hAnsi="Times New Roman" w:cs="Times New Roman"/>
                <w:szCs w:val="28"/>
              </w:rPr>
            </w:pPr>
          </w:p>
          <w:p w:rsidR="00CC0CB0" w:rsidRPr="008E572D" w:rsidRDefault="00CC0CB0" w:rsidP="008E572D">
            <w:pPr>
              <w:widowControl w:val="0"/>
              <w:tabs>
                <w:tab w:val="left" w:pos="0"/>
              </w:tabs>
              <w:adjustRightInd w:val="0"/>
              <w:spacing w:after="0" w:line="240" w:lineRule="exact"/>
              <w:jc w:val="right"/>
              <w:rPr>
                <w:rFonts w:ascii="Times New Roman" w:hAnsi="Times New Roman" w:cs="Times New Roman"/>
                <w:szCs w:val="28"/>
              </w:rPr>
            </w:pPr>
          </w:p>
        </w:tc>
        <w:tc>
          <w:tcPr>
            <w:tcW w:w="901" w:type="dxa"/>
            <w:tcBorders>
              <w:top w:val="single" w:sz="4" w:space="0" w:color="auto"/>
              <w:left w:val="single" w:sz="6" w:space="0" w:color="auto"/>
              <w:bottom w:val="single" w:sz="6" w:space="0" w:color="auto"/>
              <w:right w:val="single" w:sz="4"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Дополнительные силы</w:t>
            </w:r>
          </w:p>
        </w:tc>
      </w:tr>
      <w:tr w:rsidR="00CC0CB0" w:rsidRPr="008E572D" w:rsidTr="00CC0CB0">
        <w:trPr>
          <w:trHeight w:val="1515"/>
        </w:trPr>
        <w:tc>
          <w:tcPr>
            <w:tcW w:w="622" w:type="dxa"/>
            <w:tcBorders>
              <w:top w:val="single" w:sz="6" w:space="0" w:color="auto"/>
              <w:left w:val="single" w:sz="4"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 xml:space="preserve">1. </w:t>
            </w:r>
          </w:p>
        </w:tc>
        <w:tc>
          <w:tcPr>
            <w:tcW w:w="1613"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Гражданцево</w:t>
            </w:r>
          </w:p>
        </w:tc>
        <w:tc>
          <w:tcPr>
            <w:tcW w:w="2128"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 w:val="28"/>
                <w:szCs w:val="28"/>
              </w:rPr>
            </w:pPr>
            <w:r w:rsidRPr="008E572D">
              <w:rPr>
                <w:rFonts w:ascii="Times New Roman" w:hAnsi="Times New Roman" w:cs="Times New Roman"/>
                <w:sz w:val="28"/>
                <w:szCs w:val="28"/>
              </w:rPr>
              <w:t>ПЧ-67</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ПЧ-122</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администрация Гражданцевского сельсовета</w:t>
            </w:r>
          </w:p>
        </w:tc>
        <w:tc>
          <w:tcPr>
            <w:tcW w:w="1081"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01</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44-765</w:t>
            </w:r>
          </w:p>
          <w:p w:rsidR="00CC0CB0" w:rsidRPr="008E572D" w:rsidRDefault="00CC0CB0" w:rsidP="008E572D">
            <w:pPr>
              <w:spacing w:after="0"/>
              <w:rPr>
                <w:rFonts w:ascii="Times New Roman" w:hAnsi="Times New Roman" w:cs="Times New Roman"/>
                <w:szCs w:val="28"/>
              </w:rPr>
            </w:pPr>
            <w:r w:rsidRPr="008E572D">
              <w:rPr>
                <w:rFonts w:ascii="Times New Roman" w:hAnsi="Times New Roman" w:cs="Times New Roman"/>
                <w:sz w:val="28"/>
                <w:szCs w:val="28"/>
              </w:rPr>
              <w:t>45-523</w:t>
            </w:r>
          </w:p>
        </w:tc>
        <w:tc>
          <w:tcPr>
            <w:tcW w:w="901"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12</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18</w:t>
            </w:r>
          </w:p>
          <w:p w:rsidR="00CC0CB0" w:rsidRPr="008E572D" w:rsidRDefault="00CC0CB0" w:rsidP="008E572D">
            <w:pPr>
              <w:spacing w:after="0"/>
              <w:rPr>
                <w:rFonts w:ascii="Times New Roman" w:hAnsi="Times New Roman" w:cs="Times New Roman"/>
                <w:szCs w:val="28"/>
              </w:rPr>
            </w:pPr>
            <w:r w:rsidRPr="008E572D">
              <w:rPr>
                <w:rFonts w:ascii="Times New Roman" w:hAnsi="Times New Roman" w:cs="Times New Roman"/>
                <w:sz w:val="28"/>
                <w:szCs w:val="28"/>
              </w:rPr>
              <w:t>0</w:t>
            </w:r>
          </w:p>
        </w:tc>
        <w:tc>
          <w:tcPr>
            <w:tcW w:w="2162"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АЦ-40(5557)</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 w:val="28"/>
                <w:szCs w:val="28"/>
              </w:rPr>
            </w:pPr>
            <w:r w:rsidRPr="008E572D">
              <w:rPr>
                <w:rFonts w:ascii="Times New Roman" w:hAnsi="Times New Roman" w:cs="Times New Roman"/>
                <w:sz w:val="28"/>
                <w:szCs w:val="28"/>
              </w:rPr>
              <w:t>АЦ-5.0</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 xml:space="preserve">ГАЗ-53 АЦ-1,6 </w:t>
            </w:r>
          </w:p>
        </w:tc>
        <w:tc>
          <w:tcPr>
            <w:tcW w:w="901" w:type="dxa"/>
            <w:tcBorders>
              <w:top w:val="single" w:sz="6" w:space="0" w:color="auto"/>
              <w:left w:val="single" w:sz="6" w:space="0" w:color="auto"/>
              <w:bottom w:val="single" w:sz="6" w:space="0" w:color="auto"/>
              <w:right w:val="single" w:sz="4" w:space="0" w:color="auto"/>
            </w:tcBorders>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p>
        </w:tc>
      </w:tr>
      <w:tr w:rsidR="00CC0CB0" w:rsidRPr="008E572D" w:rsidTr="00CC0CB0">
        <w:trPr>
          <w:trHeight w:val="1553"/>
        </w:trPr>
        <w:tc>
          <w:tcPr>
            <w:tcW w:w="622" w:type="dxa"/>
            <w:tcBorders>
              <w:top w:val="single" w:sz="6" w:space="0" w:color="auto"/>
              <w:left w:val="single" w:sz="4"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lastRenderedPageBreak/>
              <w:t>2</w:t>
            </w:r>
          </w:p>
        </w:tc>
        <w:tc>
          <w:tcPr>
            <w:tcW w:w="1613"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Ударник</w:t>
            </w:r>
          </w:p>
        </w:tc>
        <w:tc>
          <w:tcPr>
            <w:tcW w:w="2128"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ПЧ-67</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 w:val="28"/>
                <w:szCs w:val="28"/>
              </w:rPr>
            </w:pPr>
            <w:r w:rsidRPr="008E572D">
              <w:rPr>
                <w:rFonts w:ascii="Times New Roman" w:hAnsi="Times New Roman" w:cs="Times New Roman"/>
                <w:sz w:val="28"/>
                <w:szCs w:val="28"/>
              </w:rPr>
              <w:t>ПЧ -122</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администрация Гражданцевского сельсовета</w:t>
            </w:r>
          </w:p>
        </w:tc>
        <w:tc>
          <w:tcPr>
            <w:tcW w:w="1081"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01</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44-765</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45-523</w:t>
            </w:r>
          </w:p>
        </w:tc>
        <w:tc>
          <w:tcPr>
            <w:tcW w:w="901"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16</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22</w:t>
            </w:r>
          </w:p>
          <w:p w:rsidR="00CC0CB0" w:rsidRPr="008E572D" w:rsidRDefault="00CC0CB0" w:rsidP="008E572D">
            <w:pPr>
              <w:spacing w:after="0"/>
              <w:rPr>
                <w:rFonts w:ascii="Times New Roman" w:hAnsi="Times New Roman" w:cs="Times New Roman"/>
                <w:szCs w:val="28"/>
              </w:rPr>
            </w:pPr>
            <w:r w:rsidRPr="008E572D">
              <w:rPr>
                <w:rFonts w:ascii="Times New Roman" w:hAnsi="Times New Roman" w:cs="Times New Roman"/>
                <w:sz w:val="28"/>
                <w:szCs w:val="28"/>
              </w:rPr>
              <w:t>4</w:t>
            </w:r>
          </w:p>
        </w:tc>
        <w:tc>
          <w:tcPr>
            <w:tcW w:w="2162"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АЦ-40(5557)</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 w:val="28"/>
                <w:szCs w:val="28"/>
              </w:rPr>
            </w:pPr>
            <w:r w:rsidRPr="008E572D">
              <w:rPr>
                <w:rFonts w:ascii="Times New Roman" w:hAnsi="Times New Roman" w:cs="Times New Roman"/>
                <w:sz w:val="28"/>
                <w:szCs w:val="28"/>
              </w:rPr>
              <w:t>АЦ-5.0</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ГАЗ-53 АЦ-1,6</w:t>
            </w:r>
          </w:p>
        </w:tc>
        <w:tc>
          <w:tcPr>
            <w:tcW w:w="901" w:type="dxa"/>
            <w:tcBorders>
              <w:top w:val="single" w:sz="6" w:space="0" w:color="auto"/>
              <w:left w:val="single" w:sz="6" w:space="0" w:color="auto"/>
              <w:bottom w:val="single" w:sz="6" w:space="0" w:color="auto"/>
              <w:right w:val="single" w:sz="4" w:space="0" w:color="auto"/>
            </w:tcBorders>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p>
        </w:tc>
      </w:tr>
      <w:tr w:rsidR="00CC0CB0" w:rsidRPr="008E572D" w:rsidTr="00CC0CB0">
        <w:trPr>
          <w:trHeight w:val="342"/>
        </w:trPr>
        <w:tc>
          <w:tcPr>
            <w:tcW w:w="622" w:type="dxa"/>
            <w:tcBorders>
              <w:top w:val="single" w:sz="6" w:space="0" w:color="auto"/>
              <w:left w:val="single" w:sz="4"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3</w:t>
            </w:r>
          </w:p>
        </w:tc>
        <w:tc>
          <w:tcPr>
            <w:tcW w:w="1613"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Малиновка</w:t>
            </w:r>
          </w:p>
        </w:tc>
        <w:tc>
          <w:tcPr>
            <w:tcW w:w="2128"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ПЧ-67</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 w:val="28"/>
                <w:szCs w:val="28"/>
              </w:rPr>
            </w:pPr>
            <w:r w:rsidRPr="008E572D">
              <w:rPr>
                <w:rFonts w:ascii="Times New Roman" w:hAnsi="Times New Roman" w:cs="Times New Roman"/>
                <w:sz w:val="28"/>
                <w:szCs w:val="28"/>
              </w:rPr>
              <w:t>ПЧ-122</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администрация Гражданцевского сельсовета</w:t>
            </w:r>
          </w:p>
        </w:tc>
        <w:tc>
          <w:tcPr>
            <w:tcW w:w="1081"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01</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44-765</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45-523</w:t>
            </w:r>
          </w:p>
        </w:tc>
        <w:tc>
          <w:tcPr>
            <w:tcW w:w="901"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21</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27</w:t>
            </w:r>
          </w:p>
          <w:p w:rsidR="00CC0CB0" w:rsidRPr="008E572D" w:rsidRDefault="00CC0CB0" w:rsidP="008E572D">
            <w:pPr>
              <w:spacing w:after="0"/>
              <w:rPr>
                <w:rFonts w:ascii="Times New Roman" w:hAnsi="Times New Roman" w:cs="Times New Roman"/>
                <w:szCs w:val="28"/>
              </w:rPr>
            </w:pPr>
            <w:r w:rsidRPr="008E572D">
              <w:rPr>
                <w:rFonts w:ascii="Times New Roman" w:hAnsi="Times New Roman" w:cs="Times New Roman"/>
                <w:sz w:val="28"/>
                <w:szCs w:val="28"/>
              </w:rPr>
              <w:t>9</w:t>
            </w:r>
          </w:p>
        </w:tc>
        <w:tc>
          <w:tcPr>
            <w:tcW w:w="2162"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АЦ-40(5557)</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 w:val="28"/>
                <w:szCs w:val="28"/>
              </w:rPr>
            </w:pPr>
            <w:r w:rsidRPr="008E572D">
              <w:rPr>
                <w:rFonts w:ascii="Times New Roman" w:hAnsi="Times New Roman" w:cs="Times New Roman"/>
                <w:sz w:val="28"/>
                <w:szCs w:val="28"/>
              </w:rPr>
              <w:t>АЦ-5.0</w:t>
            </w:r>
          </w:p>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r w:rsidRPr="008E572D">
              <w:rPr>
                <w:rFonts w:ascii="Times New Roman" w:hAnsi="Times New Roman" w:cs="Times New Roman"/>
                <w:sz w:val="28"/>
                <w:szCs w:val="28"/>
              </w:rPr>
              <w:t>ГАЗ-53 АЦ-1,6</w:t>
            </w:r>
          </w:p>
        </w:tc>
        <w:tc>
          <w:tcPr>
            <w:tcW w:w="901" w:type="dxa"/>
            <w:tcBorders>
              <w:top w:val="single" w:sz="6" w:space="0" w:color="auto"/>
              <w:left w:val="single" w:sz="6" w:space="0" w:color="auto"/>
              <w:bottom w:val="single" w:sz="6" w:space="0" w:color="auto"/>
              <w:right w:val="single" w:sz="4" w:space="0" w:color="auto"/>
            </w:tcBorders>
          </w:tcPr>
          <w:p w:rsidR="00CC0CB0" w:rsidRPr="008E572D" w:rsidRDefault="00CC0CB0" w:rsidP="008E572D">
            <w:pPr>
              <w:widowControl w:val="0"/>
              <w:tabs>
                <w:tab w:val="left" w:pos="0"/>
              </w:tabs>
              <w:adjustRightInd w:val="0"/>
              <w:spacing w:after="0" w:line="240" w:lineRule="exact"/>
              <w:rPr>
                <w:rFonts w:ascii="Times New Roman" w:hAnsi="Times New Roman" w:cs="Times New Roman"/>
                <w:szCs w:val="28"/>
              </w:rPr>
            </w:pPr>
          </w:p>
        </w:tc>
      </w:tr>
    </w:tbl>
    <w:p w:rsidR="00CC0CB0" w:rsidRPr="008E572D" w:rsidRDefault="00CC0CB0" w:rsidP="008E572D">
      <w:pPr>
        <w:spacing w:after="0"/>
        <w:rPr>
          <w:rFonts w:ascii="Times New Roman" w:hAnsi="Times New Roman" w:cs="Times New Roman"/>
          <w:sz w:val="28"/>
          <w:szCs w:val="28"/>
        </w:rPr>
      </w:pPr>
    </w:p>
    <w:p w:rsidR="00CC0CB0" w:rsidRPr="008E572D" w:rsidRDefault="00CC0CB0" w:rsidP="008E572D">
      <w:pPr>
        <w:spacing w:after="0"/>
        <w:jc w:val="center"/>
        <w:outlineLvl w:val="0"/>
        <w:rPr>
          <w:rFonts w:ascii="Times New Roman" w:hAnsi="Times New Roman" w:cs="Times New Roman"/>
        </w:rPr>
      </w:pPr>
      <w:r w:rsidRPr="008E572D">
        <w:rPr>
          <w:rFonts w:ascii="Times New Roman" w:hAnsi="Times New Roman" w:cs="Times New Roman"/>
        </w:rPr>
        <w:t>Приложение  №3</w:t>
      </w:r>
    </w:p>
    <w:p w:rsidR="00CC0CB0" w:rsidRPr="008E572D" w:rsidRDefault="00CC0CB0" w:rsidP="008E572D">
      <w:pPr>
        <w:spacing w:after="0"/>
        <w:jc w:val="both"/>
        <w:outlineLvl w:val="0"/>
        <w:rPr>
          <w:rFonts w:ascii="Times New Roman" w:hAnsi="Times New Roman" w:cs="Times New Roman"/>
          <w:sz w:val="28"/>
          <w:szCs w:val="28"/>
        </w:rPr>
      </w:pPr>
      <w:r w:rsidRPr="008E572D">
        <w:rPr>
          <w:rFonts w:ascii="Times New Roman" w:hAnsi="Times New Roman" w:cs="Times New Roman"/>
        </w:rPr>
        <w:t xml:space="preserve">к постановлению  администрации  Гражданцевского сельсовета Северного района Новосибирской области от 15.03.2019 г.  № 21 </w:t>
      </w:r>
    </w:p>
    <w:p w:rsidR="00CC0CB0" w:rsidRPr="008E572D" w:rsidRDefault="00CC0CB0" w:rsidP="008E572D">
      <w:pPr>
        <w:spacing w:after="0"/>
        <w:jc w:val="center"/>
        <w:rPr>
          <w:rFonts w:ascii="Times New Roman" w:hAnsi="Times New Roman" w:cs="Times New Roman"/>
          <w:sz w:val="28"/>
          <w:szCs w:val="28"/>
        </w:rPr>
      </w:pPr>
    </w:p>
    <w:p w:rsidR="00CC0CB0" w:rsidRPr="008E572D" w:rsidRDefault="00CC0CB0" w:rsidP="008E572D">
      <w:pPr>
        <w:spacing w:after="0"/>
        <w:jc w:val="center"/>
        <w:outlineLvl w:val="0"/>
        <w:rPr>
          <w:rFonts w:ascii="Times New Roman" w:hAnsi="Times New Roman" w:cs="Times New Roman"/>
          <w:sz w:val="28"/>
          <w:szCs w:val="28"/>
        </w:rPr>
      </w:pPr>
      <w:r w:rsidRPr="008E572D">
        <w:rPr>
          <w:rFonts w:ascii="Times New Roman" w:hAnsi="Times New Roman" w:cs="Times New Roman"/>
          <w:sz w:val="28"/>
          <w:szCs w:val="28"/>
        </w:rPr>
        <w:t xml:space="preserve">ПЛАН МЕРОПРИЯТИЙ </w:t>
      </w:r>
    </w:p>
    <w:p w:rsidR="00CC0CB0" w:rsidRPr="008E572D" w:rsidRDefault="00CC0CB0"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ПО ПРОТИВОПОЖАРНОЙ БЕЗОПАСНОСТИ</w:t>
      </w:r>
    </w:p>
    <w:p w:rsidR="00CC0CB0" w:rsidRPr="008E572D" w:rsidRDefault="00CC0CB0" w:rsidP="008E572D">
      <w:pPr>
        <w:spacing w:after="0"/>
        <w:jc w:val="center"/>
        <w:rPr>
          <w:rFonts w:ascii="Times New Roman" w:hAnsi="Times New Roman" w:cs="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5435"/>
        <w:gridCol w:w="2189"/>
        <w:gridCol w:w="1844"/>
      </w:tblGrid>
      <w:tr w:rsidR="00CC0CB0" w:rsidRPr="008E572D" w:rsidTr="00CC0CB0">
        <w:tc>
          <w:tcPr>
            <w:tcW w:w="5435" w:type="dxa"/>
            <w:tcBorders>
              <w:top w:val="single" w:sz="4" w:space="0" w:color="auto"/>
              <w:left w:val="single" w:sz="4" w:space="0" w:color="auto"/>
              <w:bottom w:val="single" w:sz="6" w:space="0" w:color="auto"/>
              <w:right w:val="single" w:sz="6" w:space="0" w:color="auto"/>
            </w:tcBorders>
            <w:hideMark/>
          </w:tcPr>
          <w:p w:rsidR="00CC0CB0" w:rsidRPr="008E572D" w:rsidRDefault="00CC0CB0" w:rsidP="008E572D">
            <w:pPr>
              <w:widowControl w:val="0"/>
              <w:adjustRightInd w:val="0"/>
              <w:spacing w:after="0" w:line="240" w:lineRule="exact"/>
              <w:rPr>
                <w:rFonts w:ascii="Times New Roman" w:hAnsi="Times New Roman" w:cs="Times New Roman"/>
              </w:rPr>
            </w:pPr>
            <w:r w:rsidRPr="008E572D">
              <w:rPr>
                <w:rFonts w:ascii="Times New Roman" w:hAnsi="Times New Roman" w:cs="Times New Roman"/>
              </w:rPr>
              <w:t>Мероприятия</w:t>
            </w:r>
          </w:p>
        </w:tc>
        <w:tc>
          <w:tcPr>
            <w:tcW w:w="2189" w:type="dxa"/>
            <w:tcBorders>
              <w:top w:val="single" w:sz="4" w:space="0" w:color="auto"/>
              <w:left w:val="single" w:sz="6" w:space="0" w:color="auto"/>
              <w:bottom w:val="single" w:sz="6" w:space="0" w:color="auto"/>
              <w:right w:val="single" w:sz="6" w:space="0" w:color="auto"/>
            </w:tcBorders>
            <w:hideMark/>
          </w:tcPr>
          <w:p w:rsidR="00CC0CB0" w:rsidRPr="008E572D" w:rsidRDefault="00CC0CB0" w:rsidP="008E572D">
            <w:pPr>
              <w:widowControl w:val="0"/>
              <w:adjustRightInd w:val="0"/>
              <w:spacing w:after="0" w:line="240" w:lineRule="exact"/>
              <w:rPr>
                <w:rFonts w:ascii="Times New Roman" w:hAnsi="Times New Roman" w:cs="Times New Roman"/>
              </w:rPr>
            </w:pPr>
            <w:r w:rsidRPr="008E572D">
              <w:rPr>
                <w:rFonts w:ascii="Times New Roman" w:hAnsi="Times New Roman" w:cs="Times New Roman"/>
              </w:rPr>
              <w:t>Ответственный</w:t>
            </w:r>
          </w:p>
        </w:tc>
        <w:tc>
          <w:tcPr>
            <w:tcW w:w="1844" w:type="dxa"/>
            <w:tcBorders>
              <w:top w:val="single" w:sz="4" w:space="0" w:color="auto"/>
              <w:left w:val="single" w:sz="6" w:space="0" w:color="auto"/>
              <w:bottom w:val="single" w:sz="6" w:space="0" w:color="auto"/>
              <w:right w:val="single" w:sz="4" w:space="0" w:color="auto"/>
            </w:tcBorders>
            <w:hideMark/>
          </w:tcPr>
          <w:p w:rsidR="00CC0CB0" w:rsidRPr="008E572D" w:rsidRDefault="00CC0CB0" w:rsidP="008E572D">
            <w:pPr>
              <w:widowControl w:val="0"/>
              <w:adjustRightInd w:val="0"/>
              <w:spacing w:after="0" w:line="240" w:lineRule="exact"/>
              <w:rPr>
                <w:rFonts w:ascii="Times New Roman" w:hAnsi="Times New Roman" w:cs="Times New Roman"/>
              </w:rPr>
            </w:pPr>
            <w:r w:rsidRPr="008E572D">
              <w:rPr>
                <w:rFonts w:ascii="Times New Roman" w:hAnsi="Times New Roman" w:cs="Times New Roman"/>
              </w:rPr>
              <w:t>Срок исполнения</w:t>
            </w:r>
          </w:p>
        </w:tc>
      </w:tr>
      <w:tr w:rsidR="00CC0CB0" w:rsidRPr="008E572D" w:rsidTr="00CC0CB0">
        <w:tc>
          <w:tcPr>
            <w:tcW w:w="5435" w:type="dxa"/>
            <w:tcBorders>
              <w:top w:val="single" w:sz="6" w:space="0" w:color="auto"/>
              <w:left w:val="single" w:sz="4" w:space="0" w:color="auto"/>
              <w:bottom w:val="single" w:sz="6" w:space="0" w:color="auto"/>
              <w:right w:val="single" w:sz="6" w:space="0" w:color="auto"/>
            </w:tcBorders>
            <w:hideMark/>
          </w:tcPr>
          <w:p w:rsidR="00CC0CB0" w:rsidRPr="008E572D" w:rsidRDefault="00CC0CB0" w:rsidP="008E572D">
            <w:pPr>
              <w:widowControl w:val="0"/>
              <w:adjustRightInd w:val="0"/>
              <w:spacing w:after="0" w:line="240" w:lineRule="exact"/>
              <w:rPr>
                <w:rFonts w:ascii="Times New Roman" w:hAnsi="Times New Roman" w:cs="Times New Roman"/>
              </w:rPr>
            </w:pPr>
            <w:r w:rsidRPr="008E572D">
              <w:rPr>
                <w:rFonts w:ascii="Times New Roman" w:hAnsi="Times New Roman" w:cs="Times New Roman"/>
              </w:rPr>
              <w:t xml:space="preserve">Обеспечение противопожарной пропаганды и проведение инструктажа о мерах пожарной безопасности  </w:t>
            </w:r>
          </w:p>
        </w:tc>
        <w:tc>
          <w:tcPr>
            <w:tcW w:w="2189"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adjustRightInd w:val="0"/>
              <w:spacing w:after="0" w:line="240" w:lineRule="exact"/>
              <w:rPr>
                <w:rFonts w:ascii="Times New Roman" w:hAnsi="Times New Roman" w:cs="Times New Roman"/>
              </w:rPr>
            </w:pPr>
            <w:r w:rsidRPr="008E572D">
              <w:rPr>
                <w:rFonts w:ascii="Times New Roman" w:hAnsi="Times New Roman" w:cs="Times New Roman"/>
              </w:rPr>
              <w:t>Аверченко М.В., Глава Гражданцевского сельсовета  Северного района Новосибирской области</w:t>
            </w:r>
          </w:p>
        </w:tc>
        <w:tc>
          <w:tcPr>
            <w:tcW w:w="1844" w:type="dxa"/>
            <w:tcBorders>
              <w:top w:val="single" w:sz="6" w:space="0" w:color="auto"/>
              <w:left w:val="single" w:sz="6" w:space="0" w:color="auto"/>
              <w:bottom w:val="single" w:sz="6" w:space="0" w:color="auto"/>
              <w:right w:val="single" w:sz="4" w:space="0" w:color="auto"/>
            </w:tcBorders>
            <w:hideMark/>
          </w:tcPr>
          <w:p w:rsidR="00CC0CB0" w:rsidRPr="008E572D" w:rsidRDefault="00CC0CB0" w:rsidP="008E572D">
            <w:pPr>
              <w:widowControl w:val="0"/>
              <w:adjustRightInd w:val="0"/>
              <w:spacing w:after="0" w:line="240" w:lineRule="exact"/>
              <w:rPr>
                <w:rFonts w:ascii="Times New Roman" w:hAnsi="Times New Roman" w:cs="Times New Roman"/>
              </w:rPr>
            </w:pPr>
            <w:r w:rsidRPr="008E572D">
              <w:rPr>
                <w:rFonts w:ascii="Times New Roman" w:hAnsi="Times New Roman" w:cs="Times New Roman"/>
              </w:rPr>
              <w:t>в течение года</w:t>
            </w:r>
          </w:p>
        </w:tc>
      </w:tr>
      <w:tr w:rsidR="00CC0CB0" w:rsidRPr="008E572D" w:rsidTr="00CC0CB0">
        <w:tc>
          <w:tcPr>
            <w:tcW w:w="5435" w:type="dxa"/>
            <w:tcBorders>
              <w:top w:val="single" w:sz="6" w:space="0" w:color="auto"/>
              <w:left w:val="single" w:sz="4" w:space="0" w:color="auto"/>
              <w:bottom w:val="single" w:sz="6" w:space="0" w:color="auto"/>
              <w:right w:val="single" w:sz="6" w:space="0" w:color="auto"/>
            </w:tcBorders>
            <w:hideMark/>
          </w:tcPr>
          <w:p w:rsidR="00CC0CB0" w:rsidRPr="008E572D" w:rsidRDefault="00CC0CB0" w:rsidP="008E572D">
            <w:pPr>
              <w:widowControl w:val="0"/>
              <w:adjustRightInd w:val="0"/>
              <w:spacing w:after="0" w:line="240" w:lineRule="exact"/>
              <w:rPr>
                <w:rFonts w:ascii="Times New Roman" w:hAnsi="Times New Roman" w:cs="Times New Roman"/>
              </w:rPr>
            </w:pPr>
            <w:r w:rsidRPr="008E572D">
              <w:rPr>
                <w:rFonts w:ascii="Times New Roman" w:hAnsi="Times New Roman" w:cs="Times New Roman"/>
              </w:rPr>
              <w:t>Обследование пожарных гидрантов и содержание их в исправном состоянии</w:t>
            </w:r>
          </w:p>
        </w:tc>
        <w:tc>
          <w:tcPr>
            <w:tcW w:w="2189"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adjustRightInd w:val="0"/>
              <w:spacing w:after="0" w:line="240" w:lineRule="exact"/>
              <w:rPr>
                <w:rFonts w:ascii="Times New Roman" w:hAnsi="Times New Roman" w:cs="Times New Roman"/>
              </w:rPr>
            </w:pPr>
            <w:r w:rsidRPr="008E572D">
              <w:rPr>
                <w:rFonts w:ascii="Times New Roman" w:hAnsi="Times New Roman" w:cs="Times New Roman"/>
              </w:rPr>
              <w:t>Аверченко М.В., Глава Гражданцевского сельсовета  Северного района Новосибирской области</w:t>
            </w:r>
          </w:p>
        </w:tc>
        <w:tc>
          <w:tcPr>
            <w:tcW w:w="1844" w:type="dxa"/>
            <w:tcBorders>
              <w:top w:val="single" w:sz="6" w:space="0" w:color="auto"/>
              <w:left w:val="single" w:sz="6" w:space="0" w:color="auto"/>
              <w:bottom w:val="single" w:sz="6" w:space="0" w:color="auto"/>
              <w:right w:val="single" w:sz="4" w:space="0" w:color="auto"/>
            </w:tcBorders>
            <w:hideMark/>
          </w:tcPr>
          <w:p w:rsidR="00CC0CB0" w:rsidRPr="008E572D" w:rsidRDefault="00CC0CB0" w:rsidP="008E572D">
            <w:pPr>
              <w:widowControl w:val="0"/>
              <w:adjustRightInd w:val="0"/>
              <w:spacing w:after="0" w:line="240" w:lineRule="exact"/>
              <w:rPr>
                <w:rFonts w:ascii="Times New Roman" w:hAnsi="Times New Roman" w:cs="Times New Roman"/>
              </w:rPr>
            </w:pPr>
            <w:r w:rsidRPr="008E572D">
              <w:rPr>
                <w:rFonts w:ascii="Times New Roman" w:hAnsi="Times New Roman" w:cs="Times New Roman"/>
              </w:rPr>
              <w:t>в течение года</w:t>
            </w:r>
          </w:p>
        </w:tc>
      </w:tr>
      <w:tr w:rsidR="00CC0CB0" w:rsidRPr="008E572D" w:rsidTr="00CC0CB0">
        <w:tc>
          <w:tcPr>
            <w:tcW w:w="5435" w:type="dxa"/>
            <w:tcBorders>
              <w:top w:val="single" w:sz="6" w:space="0" w:color="auto"/>
              <w:left w:val="single" w:sz="4" w:space="0" w:color="auto"/>
              <w:bottom w:val="single" w:sz="6" w:space="0" w:color="auto"/>
              <w:right w:val="single" w:sz="6" w:space="0" w:color="auto"/>
            </w:tcBorders>
            <w:hideMark/>
          </w:tcPr>
          <w:p w:rsidR="00CC0CB0" w:rsidRPr="008E572D" w:rsidRDefault="00CC0CB0" w:rsidP="008E572D">
            <w:pPr>
              <w:widowControl w:val="0"/>
              <w:adjustRightInd w:val="0"/>
              <w:spacing w:after="0" w:line="240" w:lineRule="exact"/>
              <w:rPr>
                <w:rFonts w:ascii="Times New Roman" w:hAnsi="Times New Roman" w:cs="Times New Roman"/>
              </w:rPr>
            </w:pPr>
            <w:r w:rsidRPr="008E572D">
              <w:rPr>
                <w:rFonts w:ascii="Times New Roman" w:hAnsi="Times New Roman" w:cs="Times New Roman"/>
              </w:rPr>
              <w:t>Обеспечение наличия на объектах пожарных щитов и необходимого количества огнетушителей</w:t>
            </w:r>
          </w:p>
        </w:tc>
        <w:tc>
          <w:tcPr>
            <w:tcW w:w="2189" w:type="dxa"/>
            <w:tcBorders>
              <w:top w:val="single" w:sz="6" w:space="0" w:color="auto"/>
              <w:left w:val="single" w:sz="6" w:space="0" w:color="auto"/>
              <w:bottom w:val="single" w:sz="6" w:space="0" w:color="auto"/>
              <w:right w:val="single" w:sz="6" w:space="0" w:color="auto"/>
            </w:tcBorders>
            <w:hideMark/>
          </w:tcPr>
          <w:p w:rsidR="00CC0CB0" w:rsidRPr="008E572D" w:rsidRDefault="00CC0CB0" w:rsidP="008E572D">
            <w:pPr>
              <w:widowControl w:val="0"/>
              <w:adjustRightInd w:val="0"/>
              <w:spacing w:after="0" w:line="240" w:lineRule="exact"/>
              <w:rPr>
                <w:rFonts w:ascii="Times New Roman" w:hAnsi="Times New Roman" w:cs="Times New Roman"/>
              </w:rPr>
            </w:pPr>
            <w:r w:rsidRPr="008E572D">
              <w:rPr>
                <w:rFonts w:ascii="Times New Roman" w:hAnsi="Times New Roman" w:cs="Times New Roman"/>
              </w:rPr>
              <w:t>руководители предприятий и учреждений</w:t>
            </w:r>
          </w:p>
        </w:tc>
        <w:tc>
          <w:tcPr>
            <w:tcW w:w="1844" w:type="dxa"/>
            <w:tcBorders>
              <w:top w:val="single" w:sz="6" w:space="0" w:color="auto"/>
              <w:left w:val="single" w:sz="6" w:space="0" w:color="auto"/>
              <w:bottom w:val="single" w:sz="6" w:space="0" w:color="auto"/>
              <w:right w:val="single" w:sz="4" w:space="0" w:color="auto"/>
            </w:tcBorders>
            <w:hideMark/>
          </w:tcPr>
          <w:p w:rsidR="00CC0CB0" w:rsidRPr="008E572D" w:rsidRDefault="00CC0CB0" w:rsidP="008E572D">
            <w:pPr>
              <w:widowControl w:val="0"/>
              <w:adjustRightInd w:val="0"/>
              <w:spacing w:after="0" w:line="240" w:lineRule="exact"/>
              <w:rPr>
                <w:rFonts w:ascii="Times New Roman" w:hAnsi="Times New Roman" w:cs="Times New Roman"/>
              </w:rPr>
            </w:pPr>
            <w:r w:rsidRPr="008E572D">
              <w:rPr>
                <w:rFonts w:ascii="Times New Roman" w:hAnsi="Times New Roman" w:cs="Times New Roman"/>
              </w:rPr>
              <w:t>в течение года</w:t>
            </w:r>
          </w:p>
        </w:tc>
      </w:tr>
      <w:tr w:rsidR="00CC0CB0" w:rsidRPr="008E572D" w:rsidTr="00CC0CB0">
        <w:tc>
          <w:tcPr>
            <w:tcW w:w="5435" w:type="dxa"/>
            <w:tcBorders>
              <w:top w:val="single" w:sz="6" w:space="0" w:color="auto"/>
              <w:left w:val="single" w:sz="4" w:space="0" w:color="auto"/>
              <w:bottom w:val="single" w:sz="4" w:space="0" w:color="auto"/>
              <w:right w:val="single" w:sz="6" w:space="0" w:color="auto"/>
            </w:tcBorders>
            <w:hideMark/>
          </w:tcPr>
          <w:p w:rsidR="00CC0CB0" w:rsidRPr="008E572D" w:rsidRDefault="00CC0CB0" w:rsidP="008E572D">
            <w:pPr>
              <w:widowControl w:val="0"/>
              <w:adjustRightInd w:val="0"/>
              <w:spacing w:after="0" w:line="240" w:lineRule="exact"/>
              <w:rPr>
                <w:rFonts w:ascii="Times New Roman" w:hAnsi="Times New Roman" w:cs="Times New Roman"/>
              </w:rPr>
            </w:pPr>
            <w:r w:rsidRPr="008E572D">
              <w:rPr>
                <w:rFonts w:ascii="Times New Roman" w:hAnsi="Times New Roman" w:cs="Times New Roman"/>
              </w:rPr>
              <w:t xml:space="preserve">Опашка мест организованного хранения бытовых отходов </w:t>
            </w:r>
          </w:p>
        </w:tc>
        <w:tc>
          <w:tcPr>
            <w:tcW w:w="2189" w:type="dxa"/>
            <w:tcBorders>
              <w:top w:val="single" w:sz="6" w:space="0" w:color="auto"/>
              <w:left w:val="single" w:sz="6" w:space="0" w:color="auto"/>
              <w:bottom w:val="single" w:sz="4" w:space="0" w:color="auto"/>
              <w:right w:val="single" w:sz="6" w:space="0" w:color="auto"/>
            </w:tcBorders>
            <w:hideMark/>
          </w:tcPr>
          <w:p w:rsidR="00CC0CB0" w:rsidRPr="008E572D" w:rsidRDefault="00CC0CB0" w:rsidP="008E572D">
            <w:pPr>
              <w:widowControl w:val="0"/>
              <w:adjustRightInd w:val="0"/>
              <w:spacing w:after="0" w:line="240" w:lineRule="exact"/>
              <w:rPr>
                <w:rFonts w:ascii="Times New Roman" w:hAnsi="Times New Roman" w:cs="Times New Roman"/>
              </w:rPr>
            </w:pPr>
            <w:r w:rsidRPr="008E572D">
              <w:rPr>
                <w:rFonts w:ascii="Times New Roman" w:hAnsi="Times New Roman" w:cs="Times New Roman"/>
              </w:rPr>
              <w:t>Аверченко М.В., Глава Гражданцевского сельсовета  Северного района Новосибирской области</w:t>
            </w:r>
          </w:p>
        </w:tc>
        <w:tc>
          <w:tcPr>
            <w:tcW w:w="1844" w:type="dxa"/>
            <w:tcBorders>
              <w:top w:val="single" w:sz="6" w:space="0" w:color="auto"/>
              <w:left w:val="single" w:sz="6" w:space="0" w:color="auto"/>
              <w:bottom w:val="single" w:sz="4" w:space="0" w:color="auto"/>
              <w:right w:val="single" w:sz="4" w:space="0" w:color="auto"/>
            </w:tcBorders>
            <w:hideMark/>
          </w:tcPr>
          <w:p w:rsidR="00CC0CB0" w:rsidRPr="008E572D" w:rsidRDefault="00CC0CB0" w:rsidP="008E572D">
            <w:pPr>
              <w:widowControl w:val="0"/>
              <w:adjustRightInd w:val="0"/>
              <w:spacing w:after="0" w:line="240" w:lineRule="exact"/>
              <w:rPr>
                <w:rFonts w:ascii="Times New Roman" w:hAnsi="Times New Roman" w:cs="Times New Roman"/>
              </w:rPr>
            </w:pPr>
            <w:r w:rsidRPr="008E572D">
              <w:rPr>
                <w:rFonts w:ascii="Times New Roman" w:hAnsi="Times New Roman" w:cs="Times New Roman"/>
              </w:rPr>
              <w:t>до 01 мая ежегодно</w:t>
            </w:r>
          </w:p>
        </w:tc>
      </w:tr>
    </w:tbl>
    <w:p w:rsidR="00CC0CB0" w:rsidRPr="008E572D" w:rsidRDefault="00CC0CB0" w:rsidP="008E572D">
      <w:pPr>
        <w:spacing w:after="0"/>
        <w:rPr>
          <w:rFonts w:ascii="Times New Roman" w:hAnsi="Times New Roman" w:cs="Times New Roman"/>
        </w:rPr>
      </w:pPr>
    </w:p>
    <w:p w:rsidR="00627317" w:rsidRPr="008E572D" w:rsidRDefault="00627317" w:rsidP="008E572D">
      <w:pPr>
        <w:spacing w:after="0" w:line="240" w:lineRule="auto"/>
        <w:rPr>
          <w:rFonts w:ascii="Times New Roman" w:hAnsi="Times New Roman" w:cs="Times New Roman"/>
          <w:sz w:val="28"/>
          <w:szCs w:val="28"/>
        </w:rPr>
      </w:pPr>
    </w:p>
    <w:p w:rsidR="00627317" w:rsidRPr="008E572D" w:rsidRDefault="00627317" w:rsidP="008E572D">
      <w:pPr>
        <w:spacing w:after="0" w:line="240" w:lineRule="auto"/>
        <w:rPr>
          <w:rFonts w:ascii="Times New Roman" w:hAnsi="Times New Roman" w:cs="Times New Roman"/>
          <w:sz w:val="28"/>
          <w:szCs w:val="28"/>
        </w:rPr>
      </w:pPr>
    </w:p>
    <w:p w:rsidR="00574865" w:rsidRPr="008E572D" w:rsidRDefault="00574865" w:rsidP="008E572D">
      <w:pPr>
        <w:spacing w:after="0" w:line="240" w:lineRule="auto"/>
        <w:jc w:val="center"/>
        <w:rPr>
          <w:rFonts w:ascii="Times New Roman" w:hAnsi="Times New Roman" w:cs="Times New Roman"/>
          <w:sz w:val="28"/>
          <w:szCs w:val="28"/>
        </w:rPr>
      </w:pPr>
      <w:r w:rsidRPr="008E572D">
        <w:rPr>
          <w:rFonts w:ascii="Times New Roman" w:hAnsi="Times New Roman" w:cs="Times New Roman"/>
          <w:sz w:val="28"/>
          <w:szCs w:val="28"/>
        </w:rPr>
        <w:t>СОВЕТ ДЕПУТАТОВ ГРАЖДАНЦЕВСКОГО СЕЛЬСОВЕТА</w:t>
      </w:r>
    </w:p>
    <w:p w:rsidR="00574865" w:rsidRPr="008E572D" w:rsidRDefault="00574865" w:rsidP="008E572D">
      <w:pPr>
        <w:spacing w:after="0" w:line="240" w:lineRule="auto"/>
        <w:jc w:val="center"/>
        <w:rPr>
          <w:rFonts w:ascii="Times New Roman" w:hAnsi="Times New Roman" w:cs="Times New Roman"/>
          <w:sz w:val="28"/>
          <w:szCs w:val="28"/>
        </w:rPr>
      </w:pPr>
      <w:r w:rsidRPr="008E572D">
        <w:rPr>
          <w:rFonts w:ascii="Times New Roman" w:hAnsi="Times New Roman" w:cs="Times New Roman"/>
          <w:sz w:val="28"/>
          <w:szCs w:val="28"/>
        </w:rPr>
        <w:t>Северного района Новосибирской области</w:t>
      </w:r>
    </w:p>
    <w:p w:rsidR="00574865" w:rsidRPr="008E572D" w:rsidRDefault="00574865" w:rsidP="008E572D">
      <w:pPr>
        <w:spacing w:after="0" w:line="240" w:lineRule="auto"/>
        <w:jc w:val="center"/>
        <w:rPr>
          <w:rFonts w:ascii="Times New Roman" w:hAnsi="Times New Roman" w:cs="Times New Roman"/>
          <w:sz w:val="28"/>
          <w:szCs w:val="28"/>
        </w:rPr>
      </w:pPr>
    </w:p>
    <w:p w:rsidR="00574865" w:rsidRPr="008E572D" w:rsidRDefault="00574865" w:rsidP="008E572D">
      <w:pPr>
        <w:spacing w:after="0" w:line="240" w:lineRule="auto"/>
        <w:jc w:val="center"/>
        <w:rPr>
          <w:rFonts w:ascii="Times New Roman" w:hAnsi="Times New Roman" w:cs="Times New Roman"/>
          <w:sz w:val="28"/>
          <w:szCs w:val="28"/>
        </w:rPr>
      </w:pPr>
      <w:r w:rsidRPr="008E572D">
        <w:rPr>
          <w:rFonts w:ascii="Times New Roman" w:hAnsi="Times New Roman" w:cs="Times New Roman"/>
          <w:sz w:val="28"/>
          <w:szCs w:val="28"/>
        </w:rPr>
        <w:t>РЕШЕНИЕ</w:t>
      </w:r>
    </w:p>
    <w:p w:rsidR="00574865" w:rsidRPr="008E572D" w:rsidRDefault="00574865" w:rsidP="008E572D">
      <w:pPr>
        <w:spacing w:after="0" w:line="240" w:lineRule="auto"/>
        <w:jc w:val="center"/>
        <w:rPr>
          <w:rFonts w:ascii="Times New Roman" w:hAnsi="Times New Roman" w:cs="Times New Roman"/>
          <w:sz w:val="28"/>
          <w:szCs w:val="28"/>
        </w:rPr>
      </w:pPr>
      <w:r w:rsidRPr="008E572D">
        <w:rPr>
          <w:rFonts w:ascii="Times New Roman" w:hAnsi="Times New Roman" w:cs="Times New Roman"/>
          <w:sz w:val="28"/>
          <w:szCs w:val="28"/>
        </w:rPr>
        <w:t>Тридцать четвертой сессии</w:t>
      </w:r>
    </w:p>
    <w:p w:rsidR="00574865" w:rsidRPr="008E572D" w:rsidRDefault="00574865" w:rsidP="008E572D">
      <w:pPr>
        <w:spacing w:after="0" w:line="240" w:lineRule="auto"/>
        <w:jc w:val="center"/>
        <w:rPr>
          <w:rFonts w:ascii="Times New Roman" w:hAnsi="Times New Roman" w:cs="Times New Roman"/>
          <w:sz w:val="28"/>
          <w:szCs w:val="28"/>
        </w:rPr>
      </w:pPr>
      <w:r w:rsidRPr="008E572D">
        <w:rPr>
          <w:rFonts w:ascii="Times New Roman" w:hAnsi="Times New Roman" w:cs="Times New Roman"/>
          <w:sz w:val="28"/>
          <w:szCs w:val="28"/>
        </w:rPr>
        <w:lastRenderedPageBreak/>
        <w:t>пятого созыва</w:t>
      </w:r>
    </w:p>
    <w:p w:rsidR="00574865" w:rsidRPr="008E572D" w:rsidRDefault="00574865" w:rsidP="008E572D">
      <w:pPr>
        <w:spacing w:after="0" w:line="240" w:lineRule="auto"/>
        <w:jc w:val="center"/>
        <w:rPr>
          <w:rFonts w:ascii="Times New Roman" w:hAnsi="Times New Roman" w:cs="Times New Roman"/>
          <w:sz w:val="28"/>
          <w:szCs w:val="28"/>
        </w:rPr>
      </w:pPr>
    </w:p>
    <w:p w:rsidR="00574865" w:rsidRPr="008E572D" w:rsidRDefault="00574865"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08.02.2019                                    с.Гражданцево                                             № 1</w:t>
      </w:r>
    </w:p>
    <w:p w:rsidR="00574865" w:rsidRPr="008E572D" w:rsidRDefault="00574865" w:rsidP="008E572D">
      <w:pPr>
        <w:spacing w:after="0" w:line="240" w:lineRule="auto"/>
        <w:jc w:val="both"/>
        <w:rPr>
          <w:rFonts w:ascii="Times New Roman" w:hAnsi="Times New Roman" w:cs="Times New Roman"/>
          <w:sz w:val="28"/>
          <w:szCs w:val="28"/>
        </w:rPr>
      </w:pPr>
    </w:p>
    <w:p w:rsidR="00574865" w:rsidRPr="008E572D" w:rsidRDefault="00574865" w:rsidP="008E572D">
      <w:pPr>
        <w:spacing w:after="0" w:line="240" w:lineRule="auto"/>
        <w:jc w:val="both"/>
        <w:rPr>
          <w:rFonts w:ascii="Times New Roman" w:hAnsi="Times New Roman" w:cs="Times New Roman"/>
          <w:sz w:val="28"/>
          <w:szCs w:val="28"/>
        </w:rPr>
      </w:pPr>
    </w:p>
    <w:p w:rsidR="00574865" w:rsidRPr="008E572D" w:rsidRDefault="00574865" w:rsidP="008E572D">
      <w:pPr>
        <w:spacing w:after="0" w:line="240" w:lineRule="auto"/>
        <w:jc w:val="center"/>
        <w:rPr>
          <w:rFonts w:ascii="Times New Roman" w:hAnsi="Times New Roman" w:cs="Times New Roman"/>
          <w:b/>
          <w:sz w:val="28"/>
          <w:szCs w:val="28"/>
        </w:rPr>
      </w:pPr>
      <w:r w:rsidRPr="008E572D">
        <w:rPr>
          <w:rFonts w:ascii="Times New Roman" w:eastAsia="Times New Roman" w:hAnsi="Times New Roman" w:cs="Times New Roman"/>
          <w:b/>
          <w:sz w:val="28"/>
          <w:szCs w:val="28"/>
        </w:rPr>
        <w:t xml:space="preserve">О  готовности выделения денежных средств из местного бюджета  </w:t>
      </w:r>
      <w:r w:rsidRPr="008E572D">
        <w:rPr>
          <w:rFonts w:ascii="Times New Roman" w:hAnsi="Times New Roman" w:cs="Times New Roman"/>
          <w:b/>
          <w:sz w:val="28"/>
          <w:szCs w:val="28"/>
        </w:rPr>
        <w:t>Гражданцевского</w:t>
      </w:r>
      <w:r w:rsidRPr="008E572D">
        <w:rPr>
          <w:rFonts w:ascii="Times New Roman" w:eastAsia="Times New Roman" w:hAnsi="Times New Roman" w:cs="Times New Roman"/>
          <w:b/>
          <w:sz w:val="28"/>
          <w:szCs w:val="28"/>
        </w:rPr>
        <w:t xml:space="preserve"> сельсовета Северного  района  Новосибирской    области  на  201</w:t>
      </w:r>
      <w:r w:rsidRPr="008E572D">
        <w:rPr>
          <w:rFonts w:ascii="Times New Roman" w:hAnsi="Times New Roman" w:cs="Times New Roman"/>
          <w:b/>
          <w:sz w:val="28"/>
          <w:szCs w:val="28"/>
        </w:rPr>
        <w:t>9</w:t>
      </w:r>
      <w:r w:rsidRPr="008E572D">
        <w:rPr>
          <w:rFonts w:ascii="Times New Roman" w:eastAsia="Times New Roman" w:hAnsi="Times New Roman" w:cs="Times New Roman"/>
          <w:b/>
          <w:sz w:val="28"/>
          <w:szCs w:val="28"/>
        </w:rPr>
        <w:t xml:space="preserve"> год</w:t>
      </w:r>
      <w:r w:rsidRPr="008E572D">
        <w:rPr>
          <w:rFonts w:ascii="Times New Roman" w:hAnsi="Times New Roman" w:cs="Times New Roman"/>
          <w:b/>
          <w:sz w:val="28"/>
          <w:szCs w:val="28"/>
        </w:rPr>
        <w:t xml:space="preserve"> </w:t>
      </w:r>
      <w:r w:rsidRPr="008E572D">
        <w:rPr>
          <w:rFonts w:ascii="Times New Roman" w:eastAsia="Times New Roman" w:hAnsi="Times New Roman" w:cs="Times New Roman"/>
          <w:b/>
          <w:sz w:val="28"/>
          <w:szCs w:val="28"/>
        </w:rPr>
        <w:t>и на  плановый   период  20</w:t>
      </w:r>
      <w:r w:rsidRPr="008E572D">
        <w:rPr>
          <w:rFonts w:ascii="Times New Roman" w:hAnsi="Times New Roman" w:cs="Times New Roman"/>
          <w:b/>
          <w:sz w:val="28"/>
          <w:szCs w:val="28"/>
        </w:rPr>
        <w:t>20</w:t>
      </w:r>
      <w:r w:rsidRPr="008E572D">
        <w:rPr>
          <w:rFonts w:ascii="Times New Roman" w:eastAsia="Times New Roman" w:hAnsi="Times New Roman" w:cs="Times New Roman"/>
          <w:b/>
          <w:sz w:val="28"/>
          <w:szCs w:val="28"/>
        </w:rPr>
        <w:t>- 202</w:t>
      </w:r>
      <w:r w:rsidRPr="008E572D">
        <w:rPr>
          <w:rFonts w:ascii="Times New Roman" w:hAnsi="Times New Roman" w:cs="Times New Roman"/>
          <w:b/>
          <w:sz w:val="28"/>
          <w:szCs w:val="28"/>
        </w:rPr>
        <w:t>1</w:t>
      </w:r>
      <w:r w:rsidRPr="008E572D">
        <w:rPr>
          <w:rFonts w:ascii="Times New Roman" w:eastAsia="Times New Roman" w:hAnsi="Times New Roman" w:cs="Times New Roman"/>
          <w:b/>
          <w:sz w:val="28"/>
          <w:szCs w:val="28"/>
        </w:rPr>
        <w:t xml:space="preserve"> годов на реализацию </w:t>
      </w:r>
      <w:r w:rsidRPr="008E572D">
        <w:rPr>
          <w:rFonts w:ascii="Times New Roman" w:hAnsi="Times New Roman" w:cs="Times New Roman"/>
          <w:b/>
          <w:sz w:val="28"/>
          <w:szCs w:val="28"/>
        </w:rPr>
        <w:t xml:space="preserve">социально значимого </w:t>
      </w:r>
      <w:r w:rsidRPr="008E572D">
        <w:rPr>
          <w:rFonts w:ascii="Times New Roman" w:eastAsia="Times New Roman" w:hAnsi="Times New Roman" w:cs="Times New Roman"/>
          <w:b/>
          <w:sz w:val="28"/>
          <w:szCs w:val="28"/>
        </w:rPr>
        <w:t>проекта</w:t>
      </w:r>
      <w:r w:rsidRPr="008E572D">
        <w:rPr>
          <w:rFonts w:ascii="Times New Roman" w:hAnsi="Times New Roman" w:cs="Times New Roman"/>
          <w:b/>
          <w:sz w:val="28"/>
          <w:szCs w:val="28"/>
        </w:rPr>
        <w:t xml:space="preserve"> </w:t>
      </w:r>
      <w:r w:rsidRPr="008E572D">
        <w:rPr>
          <w:rFonts w:ascii="Times New Roman" w:eastAsia="Times New Roman" w:hAnsi="Times New Roman" w:cs="Times New Roman"/>
          <w:b/>
          <w:sz w:val="28"/>
          <w:szCs w:val="28"/>
        </w:rPr>
        <w:t xml:space="preserve"> </w:t>
      </w:r>
      <w:r w:rsidRPr="008E572D">
        <w:rPr>
          <w:rFonts w:ascii="Times New Roman" w:hAnsi="Times New Roman" w:cs="Times New Roman"/>
          <w:b/>
          <w:sz w:val="28"/>
          <w:szCs w:val="28"/>
        </w:rPr>
        <w:t>в сфере организации благоустройства населения</w:t>
      </w:r>
    </w:p>
    <w:p w:rsidR="00574865" w:rsidRPr="008E572D" w:rsidRDefault="00574865" w:rsidP="008E572D">
      <w:pPr>
        <w:spacing w:after="0" w:line="240" w:lineRule="auto"/>
        <w:jc w:val="center"/>
        <w:rPr>
          <w:rFonts w:ascii="Times New Roman" w:hAnsi="Times New Roman" w:cs="Times New Roman"/>
          <w:b/>
          <w:sz w:val="28"/>
          <w:szCs w:val="28"/>
        </w:rPr>
      </w:pPr>
    </w:p>
    <w:p w:rsidR="00574865" w:rsidRPr="008E572D" w:rsidRDefault="00574865"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w:t>
      </w:r>
      <w:r w:rsidRPr="008E572D">
        <w:rPr>
          <w:rFonts w:ascii="Times New Roman" w:eastAsia="Times New Roman" w:hAnsi="Times New Roman" w:cs="Times New Roman"/>
          <w:sz w:val="28"/>
          <w:szCs w:val="28"/>
        </w:rPr>
        <w:t>В соответствии с приказом Министерства региональной политики Новосибирской области от</w:t>
      </w:r>
      <w:r w:rsidRPr="008E572D">
        <w:rPr>
          <w:rFonts w:ascii="Times New Roman" w:hAnsi="Times New Roman" w:cs="Times New Roman"/>
          <w:sz w:val="28"/>
          <w:szCs w:val="28"/>
        </w:rPr>
        <w:t xml:space="preserve"> 01.02.2019  № 8 «О</w:t>
      </w:r>
      <w:r w:rsidRPr="008E572D">
        <w:rPr>
          <w:rFonts w:ascii="Times New Roman" w:eastAsia="Times New Roman" w:hAnsi="Times New Roman" w:cs="Times New Roman"/>
          <w:sz w:val="28"/>
          <w:szCs w:val="28"/>
        </w:rPr>
        <w:t>б объявлении конкурса социально – значимых проектов в сфере развития общественной инфраструктуры</w:t>
      </w:r>
      <w:r w:rsidRPr="008E572D">
        <w:rPr>
          <w:rFonts w:ascii="Times New Roman" w:hAnsi="Times New Roman" w:cs="Times New Roman"/>
          <w:sz w:val="28"/>
          <w:szCs w:val="28"/>
        </w:rPr>
        <w:t>»</w:t>
      </w:r>
      <w:r w:rsidRPr="008E572D">
        <w:rPr>
          <w:rFonts w:ascii="Times New Roman" w:eastAsia="Times New Roman" w:hAnsi="Times New Roman" w:cs="Times New Roman"/>
          <w:sz w:val="28"/>
          <w:szCs w:val="28"/>
        </w:rPr>
        <w:t>, в целях улучшения благоустройства территории поселения</w:t>
      </w:r>
      <w:r w:rsidRPr="008E572D">
        <w:rPr>
          <w:rFonts w:ascii="Times New Roman" w:hAnsi="Times New Roman" w:cs="Times New Roman"/>
          <w:sz w:val="28"/>
          <w:szCs w:val="28"/>
        </w:rPr>
        <w:t xml:space="preserve"> Гражданцевского сельсовета Северного района Новосибирской области Совет депутатов Гражданцевского сельсовета Северного района Новосибирской области</w:t>
      </w:r>
    </w:p>
    <w:p w:rsidR="00574865" w:rsidRPr="008E572D" w:rsidRDefault="00574865" w:rsidP="008E572D">
      <w:pPr>
        <w:spacing w:after="0" w:line="240" w:lineRule="auto"/>
        <w:jc w:val="both"/>
        <w:rPr>
          <w:rFonts w:ascii="Times New Roman" w:hAnsi="Times New Roman" w:cs="Times New Roman"/>
          <w:b/>
          <w:sz w:val="28"/>
          <w:szCs w:val="28"/>
        </w:rPr>
      </w:pPr>
      <w:r w:rsidRPr="008E572D">
        <w:rPr>
          <w:rFonts w:ascii="Times New Roman" w:hAnsi="Times New Roman" w:cs="Times New Roman"/>
          <w:b/>
          <w:sz w:val="28"/>
          <w:szCs w:val="28"/>
        </w:rPr>
        <w:t>РЕШИЛ:</w:t>
      </w:r>
    </w:p>
    <w:p w:rsidR="00574865" w:rsidRPr="008E572D" w:rsidRDefault="00574865" w:rsidP="008E572D">
      <w:pPr>
        <w:spacing w:after="0" w:line="240" w:lineRule="auto"/>
        <w:jc w:val="both"/>
        <w:rPr>
          <w:rFonts w:ascii="Times New Roman" w:hAnsi="Times New Roman" w:cs="Times New Roman"/>
          <w:b/>
          <w:sz w:val="28"/>
          <w:szCs w:val="28"/>
        </w:rPr>
      </w:pPr>
      <w:r w:rsidRPr="008E572D">
        <w:rPr>
          <w:rFonts w:ascii="Times New Roman" w:hAnsi="Times New Roman" w:cs="Times New Roman"/>
          <w:sz w:val="28"/>
          <w:szCs w:val="28"/>
        </w:rPr>
        <w:t xml:space="preserve">    1.Предусмотреть </w:t>
      </w:r>
      <w:r w:rsidRPr="008E572D">
        <w:rPr>
          <w:rFonts w:ascii="Times New Roman" w:eastAsia="Times New Roman" w:hAnsi="Times New Roman" w:cs="Times New Roman"/>
          <w:sz w:val="28"/>
          <w:szCs w:val="28"/>
        </w:rPr>
        <w:t xml:space="preserve">в местном бюджете </w:t>
      </w:r>
      <w:r w:rsidRPr="008E572D">
        <w:rPr>
          <w:rFonts w:ascii="Times New Roman" w:hAnsi="Times New Roman" w:cs="Times New Roman"/>
          <w:sz w:val="28"/>
          <w:szCs w:val="28"/>
        </w:rPr>
        <w:t>Гражданцевского</w:t>
      </w:r>
      <w:r w:rsidRPr="008E572D">
        <w:rPr>
          <w:rFonts w:ascii="Times New Roman" w:eastAsia="Times New Roman" w:hAnsi="Times New Roman" w:cs="Times New Roman"/>
          <w:sz w:val="28"/>
          <w:szCs w:val="28"/>
        </w:rPr>
        <w:t xml:space="preserve"> сельсовета Северного района Новосибирской области на  201</w:t>
      </w:r>
      <w:r w:rsidRPr="008E572D">
        <w:rPr>
          <w:rFonts w:ascii="Times New Roman" w:hAnsi="Times New Roman" w:cs="Times New Roman"/>
          <w:sz w:val="28"/>
          <w:szCs w:val="28"/>
        </w:rPr>
        <w:t>9</w:t>
      </w:r>
      <w:r w:rsidRPr="008E572D">
        <w:rPr>
          <w:rFonts w:ascii="Times New Roman" w:eastAsia="Times New Roman" w:hAnsi="Times New Roman" w:cs="Times New Roman"/>
          <w:sz w:val="28"/>
          <w:szCs w:val="28"/>
        </w:rPr>
        <w:t xml:space="preserve"> год и плановый период 20</w:t>
      </w:r>
      <w:r w:rsidRPr="008E572D">
        <w:rPr>
          <w:rFonts w:ascii="Times New Roman" w:hAnsi="Times New Roman" w:cs="Times New Roman"/>
          <w:sz w:val="28"/>
          <w:szCs w:val="28"/>
        </w:rPr>
        <w:t>20</w:t>
      </w:r>
      <w:r w:rsidRPr="008E572D">
        <w:rPr>
          <w:rFonts w:ascii="Times New Roman" w:eastAsia="Times New Roman" w:hAnsi="Times New Roman" w:cs="Times New Roman"/>
          <w:sz w:val="28"/>
          <w:szCs w:val="28"/>
        </w:rPr>
        <w:t xml:space="preserve"> - 202</w:t>
      </w:r>
      <w:r w:rsidRPr="008E572D">
        <w:rPr>
          <w:rFonts w:ascii="Times New Roman" w:hAnsi="Times New Roman" w:cs="Times New Roman"/>
          <w:sz w:val="28"/>
          <w:szCs w:val="28"/>
        </w:rPr>
        <w:t>1</w:t>
      </w:r>
      <w:r w:rsidRPr="008E572D">
        <w:rPr>
          <w:rFonts w:ascii="Times New Roman" w:eastAsia="Times New Roman" w:hAnsi="Times New Roman" w:cs="Times New Roman"/>
          <w:sz w:val="28"/>
          <w:szCs w:val="28"/>
        </w:rPr>
        <w:t xml:space="preserve"> годов, утверждённый решением Совета депутатов </w:t>
      </w:r>
      <w:r w:rsidRPr="008E572D">
        <w:rPr>
          <w:rFonts w:ascii="Times New Roman" w:hAnsi="Times New Roman" w:cs="Times New Roman"/>
          <w:sz w:val="28"/>
          <w:szCs w:val="28"/>
        </w:rPr>
        <w:t xml:space="preserve">Гражданцевского </w:t>
      </w:r>
      <w:r w:rsidRPr="008E572D">
        <w:rPr>
          <w:rFonts w:ascii="Times New Roman" w:eastAsia="Times New Roman" w:hAnsi="Times New Roman" w:cs="Times New Roman"/>
          <w:sz w:val="28"/>
          <w:szCs w:val="28"/>
        </w:rPr>
        <w:t>сельсовета Северного района  Новосибирской   области от 17.12.201</w:t>
      </w:r>
      <w:r w:rsidRPr="008E572D">
        <w:rPr>
          <w:rFonts w:ascii="Times New Roman" w:hAnsi="Times New Roman" w:cs="Times New Roman"/>
          <w:sz w:val="28"/>
          <w:szCs w:val="28"/>
        </w:rPr>
        <w:t>8</w:t>
      </w:r>
      <w:r w:rsidRPr="008E572D">
        <w:rPr>
          <w:rFonts w:ascii="Times New Roman" w:eastAsia="Times New Roman" w:hAnsi="Times New Roman" w:cs="Times New Roman"/>
          <w:sz w:val="28"/>
          <w:szCs w:val="28"/>
        </w:rPr>
        <w:t xml:space="preserve"> года № </w:t>
      </w:r>
      <w:r w:rsidRPr="008E572D">
        <w:rPr>
          <w:rFonts w:ascii="Times New Roman" w:hAnsi="Times New Roman" w:cs="Times New Roman"/>
          <w:sz w:val="28"/>
          <w:szCs w:val="28"/>
        </w:rPr>
        <w:t>2</w:t>
      </w:r>
      <w:r w:rsidRPr="008E572D">
        <w:rPr>
          <w:rFonts w:ascii="Times New Roman" w:eastAsia="Times New Roman" w:hAnsi="Times New Roman" w:cs="Times New Roman"/>
          <w:sz w:val="28"/>
          <w:szCs w:val="28"/>
        </w:rPr>
        <w:t xml:space="preserve"> «О местном бюджете </w:t>
      </w:r>
      <w:r w:rsidRPr="008E572D">
        <w:rPr>
          <w:rFonts w:ascii="Times New Roman" w:hAnsi="Times New Roman" w:cs="Times New Roman"/>
          <w:sz w:val="28"/>
          <w:szCs w:val="28"/>
        </w:rPr>
        <w:t>Гражданцевского</w:t>
      </w:r>
      <w:r w:rsidRPr="008E572D">
        <w:rPr>
          <w:rFonts w:ascii="Times New Roman" w:eastAsia="Times New Roman" w:hAnsi="Times New Roman" w:cs="Times New Roman"/>
          <w:sz w:val="28"/>
          <w:szCs w:val="28"/>
        </w:rPr>
        <w:t xml:space="preserve"> сельсовета Северного района Новосибирской области на  201</w:t>
      </w:r>
      <w:r w:rsidRPr="008E572D">
        <w:rPr>
          <w:rFonts w:ascii="Times New Roman" w:hAnsi="Times New Roman" w:cs="Times New Roman"/>
          <w:sz w:val="28"/>
          <w:szCs w:val="28"/>
        </w:rPr>
        <w:t>9</w:t>
      </w:r>
      <w:r w:rsidRPr="008E572D">
        <w:rPr>
          <w:rFonts w:ascii="Times New Roman" w:eastAsia="Times New Roman" w:hAnsi="Times New Roman" w:cs="Times New Roman"/>
          <w:sz w:val="28"/>
          <w:szCs w:val="28"/>
        </w:rPr>
        <w:t xml:space="preserve"> год и плановый период 20</w:t>
      </w:r>
      <w:r w:rsidRPr="008E572D">
        <w:rPr>
          <w:rFonts w:ascii="Times New Roman" w:hAnsi="Times New Roman" w:cs="Times New Roman"/>
          <w:sz w:val="28"/>
          <w:szCs w:val="28"/>
        </w:rPr>
        <w:t>20</w:t>
      </w:r>
      <w:r w:rsidRPr="008E572D">
        <w:rPr>
          <w:rFonts w:ascii="Times New Roman" w:eastAsia="Times New Roman" w:hAnsi="Times New Roman" w:cs="Times New Roman"/>
          <w:sz w:val="28"/>
          <w:szCs w:val="28"/>
        </w:rPr>
        <w:t xml:space="preserve"> - 20</w:t>
      </w:r>
      <w:r w:rsidRPr="008E572D">
        <w:rPr>
          <w:rFonts w:ascii="Times New Roman" w:hAnsi="Times New Roman" w:cs="Times New Roman"/>
          <w:sz w:val="28"/>
          <w:szCs w:val="28"/>
        </w:rPr>
        <w:t>21</w:t>
      </w:r>
      <w:r w:rsidRPr="008E572D">
        <w:rPr>
          <w:rFonts w:ascii="Times New Roman" w:eastAsia="Times New Roman" w:hAnsi="Times New Roman" w:cs="Times New Roman"/>
          <w:sz w:val="28"/>
          <w:szCs w:val="28"/>
        </w:rPr>
        <w:t xml:space="preserve"> годов, денежные средства на софинансирование </w:t>
      </w:r>
      <w:r w:rsidRPr="008E572D">
        <w:rPr>
          <w:rFonts w:ascii="Times New Roman" w:hAnsi="Times New Roman" w:cs="Times New Roman"/>
          <w:sz w:val="28"/>
          <w:szCs w:val="28"/>
        </w:rPr>
        <w:t xml:space="preserve">социально значимого </w:t>
      </w:r>
      <w:r w:rsidRPr="008E572D">
        <w:rPr>
          <w:rFonts w:ascii="Times New Roman" w:eastAsia="Times New Roman" w:hAnsi="Times New Roman" w:cs="Times New Roman"/>
          <w:sz w:val="28"/>
          <w:szCs w:val="28"/>
        </w:rPr>
        <w:t>проекта</w:t>
      </w:r>
      <w:r w:rsidRPr="008E572D">
        <w:rPr>
          <w:rFonts w:ascii="Times New Roman" w:hAnsi="Times New Roman" w:cs="Times New Roman"/>
          <w:sz w:val="28"/>
          <w:szCs w:val="28"/>
        </w:rPr>
        <w:t xml:space="preserve"> </w:t>
      </w:r>
      <w:r w:rsidRPr="008E572D">
        <w:rPr>
          <w:rFonts w:ascii="Times New Roman" w:eastAsia="Times New Roman" w:hAnsi="Times New Roman" w:cs="Times New Roman"/>
          <w:sz w:val="28"/>
          <w:szCs w:val="28"/>
        </w:rPr>
        <w:t xml:space="preserve"> </w:t>
      </w:r>
      <w:r w:rsidRPr="008E572D">
        <w:rPr>
          <w:rFonts w:ascii="Times New Roman" w:hAnsi="Times New Roman" w:cs="Times New Roman"/>
          <w:sz w:val="28"/>
          <w:szCs w:val="28"/>
        </w:rPr>
        <w:t>в сфере организации благоустройства населения</w:t>
      </w:r>
      <w:r w:rsidRPr="008E572D">
        <w:rPr>
          <w:rFonts w:ascii="Times New Roman" w:hAnsi="Times New Roman" w:cs="Times New Roman"/>
          <w:b/>
          <w:sz w:val="28"/>
          <w:szCs w:val="28"/>
        </w:rPr>
        <w:t xml:space="preserve"> </w:t>
      </w:r>
      <w:r w:rsidRPr="008E572D">
        <w:rPr>
          <w:rFonts w:ascii="Times New Roman" w:eastAsia="Times New Roman" w:hAnsi="Times New Roman" w:cs="Times New Roman"/>
          <w:sz w:val="28"/>
          <w:szCs w:val="28"/>
        </w:rPr>
        <w:t>в размере 5,0 % от его стоимости на реализацию данного проекта, в случае прохождения им конкурсного отбора.</w:t>
      </w:r>
    </w:p>
    <w:p w:rsidR="00574865" w:rsidRPr="008E572D" w:rsidRDefault="00574865" w:rsidP="008E572D">
      <w:pPr>
        <w:spacing w:after="0" w:line="240" w:lineRule="auto"/>
        <w:jc w:val="both"/>
        <w:rPr>
          <w:rFonts w:ascii="Times New Roman" w:eastAsia="Times New Roman" w:hAnsi="Times New Roman" w:cs="Times New Roman"/>
          <w:b/>
          <w:sz w:val="28"/>
          <w:szCs w:val="28"/>
        </w:rPr>
      </w:pPr>
    </w:p>
    <w:tbl>
      <w:tblPr>
        <w:tblW w:w="0" w:type="auto"/>
        <w:tblLook w:val="04A0"/>
      </w:tblPr>
      <w:tblGrid>
        <w:gridCol w:w="4830"/>
        <w:gridCol w:w="4558"/>
      </w:tblGrid>
      <w:tr w:rsidR="00574865" w:rsidRPr="008E572D" w:rsidTr="00CC0CB0">
        <w:trPr>
          <w:trHeight w:val="68"/>
        </w:trPr>
        <w:tc>
          <w:tcPr>
            <w:tcW w:w="4830" w:type="dxa"/>
            <w:hideMark/>
          </w:tcPr>
          <w:p w:rsidR="00574865" w:rsidRPr="008E572D" w:rsidRDefault="00574865"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Глава Гражданцевского сельсовета Северного района </w:t>
            </w:r>
          </w:p>
          <w:p w:rsidR="00574865" w:rsidRPr="008E572D" w:rsidRDefault="00574865"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Новосибирской области</w:t>
            </w:r>
          </w:p>
          <w:p w:rsidR="00574865" w:rsidRPr="008E572D" w:rsidRDefault="00574865"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w:t>
            </w:r>
          </w:p>
          <w:p w:rsidR="00574865" w:rsidRPr="008E572D" w:rsidRDefault="00574865"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М.В. Аверченко</w:t>
            </w:r>
          </w:p>
        </w:tc>
        <w:tc>
          <w:tcPr>
            <w:tcW w:w="4558" w:type="dxa"/>
            <w:hideMark/>
          </w:tcPr>
          <w:p w:rsidR="00574865" w:rsidRPr="008E572D" w:rsidRDefault="00574865"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Председатель Совета депутатов</w:t>
            </w:r>
          </w:p>
          <w:p w:rsidR="00574865" w:rsidRPr="008E572D" w:rsidRDefault="00574865"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Гражданцевского сельсовета Северного района </w:t>
            </w:r>
          </w:p>
          <w:p w:rsidR="00574865" w:rsidRPr="008E572D" w:rsidRDefault="00574865"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Новосибирской области </w:t>
            </w:r>
          </w:p>
          <w:p w:rsidR="00574865" w:rsidRPr="008E572D" w:rsidRDefault="00574865"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А.И. Теплинский</w:t>
            </w:r>
          </w:p>
          <w:p w:rsidR="00574865" w:rsidRPr="008E572D" w:rsidRDefault="00574865" w:rsidP="008E572D">
            <w:pPr>
              <w:spacing w:after="0" w:line="240" w:lineRule="auto"/>
              <w:jc w:val="both"/>
              <w:rPr>
                <w:rFonts w:ascii="Times New Roman" w:hAnsi="Times New Roman" w:cs="Times New Roman"/>
                <w:sz w:val="28"/>
                <w:szCs w:val="28"/>
              </w:rPr>
            </w:pPr>
          </w:p>
          <w:p w:rsidR="00574865" w:rsidRPr="008E572D" w:rsidRDefault="00574865" w:rsidP="008E572D">
            <w:pPr>
              <w:spacing w:after="0" w:line="240" w:lineRule="auto"/>
              <w:jc w:val="both"/>
              <w:rPr>
                <w:rFonts w:ascii="Times New Roman" w:hAnsi="Times New Roman" w:cs="Times New Roman"/>
                <w:sz w:val="28"/>
                <w:szCs w:val="28"/>
              </w:rPr>
            </w:pPr>
          </w:p>
        </w:tc>
      </w:tr>
    </w:tbl>
    <w:p w:rsidR="00405D93" w:rsidRPr="008E572D" w:rsidRDefault="00405D93"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СОВЕТ ДЕПУТАТОВ ГРАЖДАНЦЕВСКОГО СЕЛЬСОВЕТА</w:t>
      </w:r>
    </w:p>
    <w:p w:rsidR="00405D93" w:rsidRPr="008E572D" w:rsidRDefault="00405D93"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Северного района Новосибирской области</w:t>
      </w:r>
    </w:p>
    <w:p w:rsidR="00405D93" w:rsidRPr="008E572D" w:rsidRDefault="00405D93"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РЕШЕНИЕ</w:t>
      </w:r>
    </w:p>
    <w:p w:rsidR="00405D93" w:rsidRPr="008E572D" w:rsidRDefault="00405D93"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Тридцать пятой сессии</w:t>
      </w:r>
    </w:p>
    <w:p w:rsidR="00405D93" w:rsidRPr="008E572D" w:rsidRDefault="00405D93"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пятого созыва</w:t>
      </w:r>
    </w:p>
    <w:p w:rsidR="00405D93" w:rsidRPr="008E572D" w:rsidRDefault="00405D93" w:rsidP="008E572D">
      <w:pPr>
        <w:spacing w:after="0"/>
        <w:rPr>
          <w:rFonts w:ascii="Times New Roman" w:hAnsi="Times New Roman" w:cs="Times New Roman"/>
          <w:sz w:val="28"/>
          <w:szCs w:val="28"/>
        </w:rPr>
      </w:pPr>
    </w:p>
    <w:p w:rsidR="00405D93" w:rsidRPr="008E572D" w:rsidRDefault="00405D93" w:rsidP="008E572D">
      <w:pPr>
        <w:spacing w:after="0"/>
        <w:rPr>
          <w:rFonts w:ascii="Times New Roman" w:hAnsi="Times New Roman" w:cs="Times New Roman"/>
          <w:sz w:val="28"/>
          <w:szCs w:val="28"/>
        </w:rPr>
      </w:pPr>
      <w:r w:rsidRPr="008E572D">
        <w:rPr>
          <w:rFonts w:ascii="Times New Roman" w:hAnsi="Times New Roman" w:cs="Times New Roman"/>
          <w:sz w:val="28"/>
          <w:szCs w:val="28"/>
        </w:rPr>
        <w:t>07.03.2019                               с. Гражданцево                                              №  1</w:t>
      </w:r>
    </w:p>
    <w:p w:rsidR="00405D93" w:rsidRPr="008E572D" w:rsidRDefault="00405D93" w:rsidP="008E572D">
      <w:pPr>
        <w:spacing w:after="0"/>
        <w:rPr>
          <w:rFonts w:ascii="Times New Roman" w:hAnsi="Times New Roman" w:cs="Times New Roman"/>
          <w:b/>
          <w:bCs/>
          <w:sz w:val="28"/>
          <w:szCs w:val="28"/>
        </w:rPr>
      </w:pPr>
    </w:p>
    <w:p w:rsidR="00405D93" w:rsidRPr="008E572D" w:rsidRDefault="00405D93" w:rsidP="008E572D">
      <w:pPr>
        <w:spacing w:after="0"/>
        <w:jc w:val="center"/>
        <w:rPr>
          <w:rFonts w:ascii="Times New Roman" w:hAnsi="Times New Roman" w:cs="Times New Roman"/>
          <w:bCs/>
          <w:sz w:val="28"/>
          <w:szCs w:val="28"/>
        </w:rPr>
      </w:pPr>
      <w:r w:rsidRPr="008E572D">
        <w:rPr>
          <w:rFonts w:ascii="Times New Roman" w:hAnsi="Times New Roman" w:cs="Times New Roman"/>
          <w:bCs/>
          <w:sz w:val="28"/>
          <w:szCs w:val="28"/>
        </w:rPr>
        <w:t xml:space="preserve">О снятии полномочий с депутата Совета депутатов </w:t>
      </w:r>
    </w:p>
    <w:p w:rsidR="00405D93" w:rsidRPr="008E572D" w:rsidRDefault="00405D93" w:rsidP="008E572D">
      <w:pPr>
        <w:spacing w:after="0"/>
        <w:jc w:val="center"/>
        <w:rPr>
          <w:rFonts w:ascii="Times New Roman" w:hAnsi="Times New Roman" w:cs="Times New Roman"/>
          <w:bCs/>
          <w:sz w:val="28"/>
          <w:szCs w:val="28"/>
        </w:rPr>
      </w:pPr>
      <w:r w:rsidRPr="008E572D">
        <w:rPr>
          <w:rFonts w:ascii="Times New Roman" w:hAnsi="Times New Roman" w:cs="Times New Roman"/>
          <w:bCs/>
          <w:sz w:val="28"/>
          <w:szCs w:val="28"/>
        </w:rPr>
        <w:lastRenderedPageBreak/>
        <w:t>Гражданцевского сельсовета Северного района Новосибирской области</w:t>
      </w:r>
    </w:p>
    <w:p w:rsidR="00405D93" w:rsidRPr="008E572D" w:rsidRDefault="00405D93" w:rsidP="008E572D">
      <w:pPr>
        <w:spacing w:after="0"/>
        <w:ind w:firstLine="720"/>
        <w:jc w:val="both"/>
        <w:rPr>
          <w:rFonts w:ascii="Times New Roman" w:hAnsi="Times New Roman" w:cs="Times New Roman"/>
          <w:bCs/>
          <w:sz w:val="28"/>
          <w:szCs w:val="28"/>
        </w:rPr>
      </w:pPr>
    </w:p>
    <w:p w:rsidR="00405D93" w:rsidRPr="008E572D" w:rsidRDefault="00405D93" w:rsidP="008E572D">
      <w:pPr>
        <w:spacing w:after="0"/>
        <w:ind w:firstLine="720"/>
        <w:jc w:val="both"/>
        <w:rPr>
          <w:rFonts w:ascii="Times New Roman" w:hAnsi="Times New Roman" w:cs="Times New Roman"/>
          <w:bCs/>
          <w:sz w:val="28"/>
          <w:szCs w:val="28"/>
        </w:rPr>
      </w:pPr>
      <w:r w:rsidRPr="008E572D">
        <w:rPr>
          <w:rFonts w:ascii="Times New Roman" w:hAnsi="Times New Roman" w:cs="Times New Roman"/>
          <w:bCs/>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Уставом Гражданцевского сельсовета Северного района Новосибирской области, и на основании заявления депутата Совета депутатов Гражданцевского сельсовета Северного района Новосибирской области Багровой Н.И., в связи с отставкой по собственному желанию, Совет депутатов Гражданцевского сельсовета Северного района Новосибирской области </w:t>
      </w:r>
    </w:p>
    <w:p w:rsidR="00405D93" w:rsidRPr="008E572D" w:rsidRDefault="00405D93" w:rsidP="008E572D">
      <w:pPr>
        <w:spacing w:after="0"/>
        <w:rPr>
          <w:rFonts w:ascii="Times New Roman" w:hAnsi="Times New Roman" w:cs="Times New Roman"/>
          <w:bCs/>
          <w:sz w:val="28"/>
          <w:szCs w:val="28"/>
        </w:rPr>
      </w:pPr>
      <w:r w:rsidRPr="008E572D">
        <w:rPr>
          <w:rFonts w:ascii="Times New Roman" w:hAnsi="Times New Roman" w:cs="Times New Roman"/>
          <w:bCs/>
          <w:sz w:val="28"/>
          <w:szCs w:val="28"/>
        </w:rPr>
        <w:t>РЕШИЛ:</w:t>
      </w:r>
    </w:p>
    <w:p w:rsidR="00405D93" w:rsidRPr="008E572D" w:rsidRDefault="00405D93" w:rsidP="008E572D">
      <w:pPr>
        <w:numPr>
          <w:ilvl w:val="0"/>
          <w:numId w:val="16"/>
        </w:numPr>
        <w:tabs>
          <w:tab w:val="clear" w:pos="720"/>
          <w:tab w:val="num" w:pos="0"/>
        </w:tabs>
        <w:snapToGrid w:val="0"/>
        <w:spacing w:after="0" w:line="240" w:lineRule="auto"/>
        <w:ind w:left="0" w:firstLine="360"/>
        <w:jc w:val="both"/>
        <w:rPr>
          <w:rFonts w:ascii="Times New Roman" w:hAnsi="Times New Roman" w:cs="Times New Roman"/>
          <w:bCs/>
          <w:sz w:val="28"/>
          <w:szCs w:val="28"/>
        </w:rPr>
      </w:pPr>
      <w:r w:rsidRPr="008E572D">
        <w:rPr>
          <w:rFonts w:ascii="Times New Roman" w:hAnsi="Times New Roman" w:cs="Times New Roman"/>
          <w:bCs/>
          <w:sz w:val="28"/>
          <w:szCs w:val="28"/>
        </w:rPr>
        <w:t>Снять полномочия с депутата Совета депутатов Гражданцевского сельсовета Северного района Новосибирской области – Багровой Надежды Ивановны 07.03.2019 года, в связи с отставкой по собственному желанию.</w:t>
      </w:r>
    </w:p>
    <w:p w:rsidR="00405D93" w:rsidRPr="008E572D" w:rsidRDefault="00405D93" w:rsidP="008E572D">
      <w:pPr>
        <w:pStyle w:val="a7"/>
        <w:jc w:val="both"/>
        <w:rPr>
          <w:rFonts w:ascii="Times New Roman" w:hAnsi="Times New Roman" w:cs="Times New Roman"/>
          <w:sz w:val="28"/>
          <w:szCs w:val="28"/>
        </w:rPr>
      </w:pPr>
      <w:r w:rsidRPr="008E572D">
        <w:rPr>
          <w:rFonts w:ascii="Times New Roman" w:hAnsi="Times New Roman" w:cs="Times New Roman"/>
          <w:sz w:val="28"/>
          <w:szCs w:val="28"/>
        </w:rPr>
        <w:t xml:space="preserve">     2. Настоящее Решение вступает в силу с момента принятия. </w:t>
      </w:r>
    </w:p>
    <w:p w:rsidR="00405D93" w:rsidRPr="008E572D" w:rsidRDefault="00405D93" w:rsidP="008E572D">
      <w:pPr>
        <w:pStyle w:val="a7"/>
        <w:jc w:val="both"/>
        <w:rPr>
          <w:rFonts w:ascii="Times New Roman" w:hAnsi="Times New Roman" w:cs="Times New Roman"/>
          <w:sz w:val="28"/>
          <w:szCs w:val="28"/>
        </w:rPr>
      </w:pPr>
      <w:r w:rsidRPr="008E572D">
        <w:rPr>
          <w:rFonts w:ascii="Times New Roman" w:hAnsi="Times New Roman" w:cs="Times New Roman"/>
          <w:sz w:val="28"/>
          <w:szCs w:val="28"/>
        </w:rPr>
        <w:t>3.Настоящее Решение подлежит опубликованию в периодическом печатном издании «Вестник Гражданцевского сельсовета», а также на официальном Интернет сайте администрации Гражданцевского сельсовета Северного района Новосибирской области.</w:t>
      </w:r>
    </w:p>
    <w:p w:rsidR="00405D93" w:rsidRPr="008E572D" w:rsidRDefault="00405D93" w:rsidP="008E572D">
      <w:pPr>
        <w:spacing w:after="0"/>
        <w:rPr>
          <w:rFonts w:ascii="Times New Roman" w:hAnsi="Times New Roman" w:cs="Times New Roman"/>
          <w:sz w:val="28"/>
          <w:szCs w:val="28"/>
        </w:rPr>
      </w:pPr>
    </w:p>
    <w:p w:rsidR="00405D93" w:rsidRPr="008E572D" w:rsidRDefault="00405D93"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Председатель Совета депутатов </w:t>
      </w:r>
    </w:p>
    <w:p w:rsidR="00405D93" w:rsidRPr="008E572D" w:rsidRDefault="00405D93"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Гражданцевского сельсовета </w:t>
      </w:r>
    </w:p>
    <w:p w:rsidR="00405D93" w:rsidRPr="008E572D" w:rsidRDefault="00405D93" w:rsidP="008E572D">
      <w:pPr>
        <w:spacing w:after="0"/>
        <w:rPr>
          <w:rFonts w:ascii="Times New Roman" w:hAnsi="Times New Roman" w:cs="Times New Roman"/>
          <w:sz w:val="28"/>
          <w:szCs w:val="28"/>
        </w:rPr>
      </w:pPr>
      <w:r w:rsidRPr="008E572D">
        <w:rPr>
          <w:rFonts w:ascii="Times New Roman" w:hAnsi="Times New Roman" w:cs="Times New Roman"/>
          <w:sz w:val="28"/>
          <w:szCs w:val="28"/>
        </w:rPr>
        <w:t>Северного района Новосибирской области                               А.И. Теплински</w:t>
      </w:r>
      <w:r w:rsidR="001F2BD2" w:rsidRPr="008E572D">
        <w:rPr>
          <w:rFonts w:ascii="Times New Roman" w:hAnsi="Times New Roman" w:cs="Times New Roman"/>
          <w:sz w:val="28"/>
          <w:szCs w:val="28"/>
        </w:rPr>
        <w:t>й</w:t>
      </w:r>
    </w:p>
    <w:p w:rsidR="008E572D" w:rsidRDefault="008E572D" w:rsidP="008E572D">
      <w:pPr>
        <w:spacing w:after="0"/>
        <w:jc w:val="center"/>
        <w:rPr>
          <w:rFonts w:ascii="Times New Roman" w:hAnsi="Times New Roman" w:cs="Times New Roman"/>
          <w:sz w:val="28"/>
          <w:szCs w:val="28"/>
        </w:rPr>
      </w:pPr>
    </w:p>
    <w:p w:rsidR="008E572D" w:rsidRDefault="008E572D" w:rsidP="008E572D">
      <w:pPr>
        <w:spacing w:after="0"/>
        <w:jc w:val="center"/>
        <w:rPr>
          <w:rFonts w:ascii="Times New Roman" w:hAnsi="Times New Roman" w:cs="Times New Roman"/>
          <w:sz w:val="28"/>
          <w:szCs w:val="28"/>
        </w:rPr>
      </w:pPr>
    </w:p>
    <w:p w:rsidR="008E572D" w:rsidRDefault="008E572D" w:rsidP="008E572D">
      <w:pPr>
        <w:spacing w:after="0"/>
        <w:jc w:val="center"/>
        <w:rPr>
          <w:rFonts w:ascii="Times New Roman" w:hAnsi="Times New Roman" w:cs="Times New Roman"/>
          <w:sz w:val="28"/>
          <w:szCs w:val="28"/>
        </w:rPr>
      </w:pPr>
    </w:p>
    <w:p w:rsidR="008E572D" w:rsidRDefault="008E572D" w:rsidP="008E572D">
      <w:pPr>
        <w:spacing w:after="0"/>
        <w:jc w:val="center"/>
        <w:rPr>
          <w:rFonts w:ascii="Times New Roman" w:hAnsi="Times New Roman" w:cs="Times New Roman"/>
          <w:sz w:val="28"/>
          <w:szCs w:val="28"/>
        </w:rPr>
      </w:pPr>
    </w:p>
    <w:p w:rsidR="008E572D" w:rsidRDefault="008E572D" w:rsidP="008E5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 ДЕПУТАТОВ ГРАЖДАНЦЕВСКОГО СЕЛЬСОВЕТА</w:t>
      </w:r>
    </w:p>
    <w:p w:rsidR="008E572D" w:rsidRDefault="008E572D" w:rsidP="008E5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8E572D" w:rsidRDefault="008E572D" w:rsidP="008E572D">
      <w:pPr>
        <w:spacing w:after="0" w:line="240" w:lineRule="auto"/>
        <w:jc w:val="center"/>
        <w:rPr>
          <w:rFonts w:ascii="Times New Roman" w:hAnsi="Times New Roman" w:cs="Times New Roman"/>
          <w:sz w:val="28"/>
          <w:szCs w:val="28"/>
        </w:rPr>
      </w:pPr>
    </w:p>
    <w:p w:rsidR="008E572D" w:rsidRDefault="008E572D" w:rsidP="008E5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8E572D" w:rsidRDefault="008E572D" w:rsidP="008E5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Тридцать пятой  сессии</w:t>
      </w:r>
    </w:p>
    <w:p w:rsidR="008E572D" w:rsidRDefault="008E572D" w:rsidP="008E5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пятого созыва</w:t>
      </w:r>
    </w:p>
    <w:p w:rsidR="008E572D" w:rsidRDefault="008E572D" w:rsidP="008E572D">
      <w:pPr>
        <w:spacing w:after="0" w:line="240" w:lineRule="auto"/>
        <w:jc w:val="center"/>
        <w:rPr>
          <w:rFonts w:ascii="Times New Roman" w:hAnsi="Times New Roman" w:cs="Times New Roman"/>
          <w:sz w:val="28"/>
          <w:szCs w:val="28"/>
        </w:rPr>
      </w:pPr>
    </w:p>
    <w:p w:rsidR="008E572D" w:rsidRDefault="008E572D" w:rsidP="008E57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07.03.2019                                    с. Гражданцево                                             № 2</w:t>
      </w:r>
    </w:p>
    <w:p w:rsidR="008E572D" w:rsidRDefault="008E572D" w:rsidP="008E572D">
      <w:pPr>
        <w:spacing w:after="0" w:line="240" w:lineRule="auto"/>
        <w:jc w:val="both"/>
        <w:rPr>
          <w:rFonts w:ascii="Times New Roman" w:hAnsi="Times New Roman" w:cs="Times New Roman"/>
          <w:sz w:val="28"/>
          <w:szCs w:val="28"/>
        </w:rPr>
      </w:pPr>
    </w:p>
    <w:p w:rsidR="008E572D" w:rsidRDefault="008E572D" w:rsidP="008E572D">
      <w:pPr>
        <w:spacing w:after="0" w:line="240" w:lineRule="auto"/>
        <w:jc w:val="both"/>
        <w:rPr>
          <w:rFonts w:ascii="Times New Roman" w:hAnsi="Times New Roman" w:cs="Times New Roman"/>
          <w:sz w:val="28"/>
          <w:szCs w:val="28"/>
        </w:rPr>
      </w:pPr>
    </w:p>
    <w:p w:rsidR="008E572D" w:rsidRDefault="008E572D" w:rsidP="008E572D">
      <w:pPr>
        <w:spacing w:after="0" w:line="240" w:lineRule="auto"/>
        <w:jc w:val="center"/>
        <w:rPr>
          <w:rFonts w:ascii="Times New Roman" w:hAnsi="Times New Roman" w:cs="Times New Roman"/>
          <w:sz w:val="28"/>
          <w:szCs w:val="28"/>
        </w:rPr>
      </w:pPr>
      <w:r w:rsidRPr="00CD3998">
        <w:rPr>
          <w:rFonts w:ascii="Times New Roman" w:hAnsi="Times New Roman" w:cs="Times New Roman"/>
          <w:sz w:val="28"/>
          <w:szCs w:val="28"/>
        </w:rPr>
        <w:t xml:space="preserve">О внесении </w:t>
      </w:r>
      <w:r>
        <w:rPr>
          <w:rFonts w:ascii="Times New Roman" w:hAnsi="Times New Roman" w:cs="Times New Roman"/>
          <w:sz w:val="28"/>
          <w:szCs w:val="28"/>
        </w:rPr>
        <w:t>изменений</w:t>
      </w:r>
      <w:r w:rsidRPr="00CD3998">
        <w:rPr>
          <w:rFonts w:ascii="Times New Roman" w:hAnsi="Times New Roman" w:cs="Times New Roman"/>
          <w:sz w:val="28"/>
          <w:szCs w:val="28"/>
        </w:rPr>
        <w:t>, дополне</w:t>
      </w:r>
      <w:r>
        <w:rPr>
          <w:rFonts w:ascii="Times New Roman" w:hAnsi="Times New Roman" w:cs="Times New Roman"/>
          <w:sz w:val="28"/>
          <w:szCs w:val="28"/>
        </w:rPr>
        <w:t>ний в решение двадцать третьей  сессии</w:t>
      </w:r>
      <w:r w:rsidRPr="00CD3998">
        <w:rPr>
          <w:rFonts w:ascii="Times New Roman" w:hAnsi="Times New Roman" w:cs="Times New Roman"/>
          <w:sz w:val="28"/>
          <w:szCs w:val="28"/>
        </w:rPr>
        <w:t xml:space="preserve"> Совета депутатов Гражданцевского сельсовета Северного района Новосибирской области от </w:t>
      </w:r>
      <w:r>
        <w:rPr>
          <w:rFonts w:ascii="Times New Roman" w:hAnsi="Times New Roman" w:cs="Times New Roman"/>
          <w:sz w:val="28"/>
          <w:szCs w:val="28"/>
        </w:rPr>
        <w:t>17.12.2018</w:t>
      </w:r>
      <w:r w:rsidRPr="00CD3998">
        <w:rPr>
          <w:rFonts w:ascii="Times New Roman" w:hAnsi="Times New Roman" w:cs="Times New Roman"/>
          <w:sz w:val="28"/>
          <w:szCs w:val="28"/>
        </w:rPr>
        <w:t>г. №  «О местном бюджете Гражданцевского сельсовета Северного района</w:t>
      </w:r>
      <w:r>
        <w:rPr>
          <w:rFonts w:ascii="Times New Roman" w:hAnsi="Times New Roman" w:cs="Times New Roman"/>
          <w:sz w:val="28"/>
          <w:szCs w:val="28"/>
        </w:rPr>
        <w:t xml:space="preserve"> Новосибирской области на 2019</w:t>
      </w:r>
      <w:r w:rsidRPr="00CD3998">
        <w:rPr>
          <w:rFonts w:ascii="Times New Roman" w:hAnsi="Times New Roman" w:cs="Times New Roman"/>
          <w:sz w:val="28"/>
          <w:szCs w:val="28"/>
        </w:rPr>
        <w:t xml:space="preserve"> год и пла</w:t>
      </w:r>
      <w:r>
        <w:rPr>
          <w:rFonts w:ascii="Times New Roman" w:hAnsi="Times New Roman" w:cs="Times New Roman"/>
          <w:sz w:val="28"/>
          <w:szCs w:val="28"/>
        </w:rPr>
        <w:t>новый период 2020</w:t>
      </w:r>
      <w:r w:rsidRPr="00CD3998">
        <w:rPr>
          <w:rFonts w:ascii="Times New Roman" w:hAnsi="Times New Roman" w:cs="Times New Roman"/>
          <w:sz w:val="28"/>
          <w:szCs w:val="28"/>
        </w:rPr>
        <w:t xml:space="preserve"> и 20</w:t>
      </w:r>
      <w:r>
        <w:rPr>
          <w:rFonts w:ascii="Times New Roman" w:hAnsi="Times New Roman" w:cs="Times New Roman"/>
          <w:sz w:val="28"/>
          <w:szCs w:val="28"/>
        </w:rPr>
        <w:t>21</w:t>
      </w:r>
      <w:r w:rsidRPr="00CD3998">
        <w:rPr>
          <w:rFonts w:ascii="Times New Roman" w:hAnsi="Times New Roman" w:cs="Times New Roman"/>
          <w:sz w:val="28"/>
          <w:szCs w:val="28"/>
        </w:rPr>
        <w:t xml:space="preserve"> годов</w:t>
      </w:r>
      <w:r>
        <w:rPr>
          <w:rFonts w:ascii="Times New Roman" w:hAnsi="Times New Roman" w:cs="Times New Roman"/>
          <w:sz w:val="28"/>
          <w:szCs w:val="28"/>
        </w:rPr>
        <w:t>»</w:t>
      </w:r>
    </w:p>
    <w:p w:rsidR="008E572D" w:rsidRDefault="008E572D" w:rsidP="008E572D">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rsidR="008E572D" w:rsidRPr="00493A8D" w:rsidRDefault="008E572D" w:rsidP="008E57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7"/>
          <w:szCs w:val="27"/>
        </w:rPr>
        <w:lastRenderedPageBreak/>
        <w:t xml:space="preserve">     </w:t>
      </w:r>
      <w:r w:rsidRPr="00D74A23">
        <w:rPr>
          <w:rFonts w:ascii="Times New Roman" w:eastAsia="Times New Roman" w:hAnsi="Times New Roman" w:cs="Times New Roman"/>
          <w:sz w:val="28"/>
          <w:szCs w:val="28"/>
        </w:rPr>
        <w:t xml:space="preserve">На основании изменений по </w:t>
      </w:r>
      <w:r w:rsidRPr="00493A8D">
        <w:rPr>
          <w:rFonts w:ascii="Times New Roman" w:eastAsia="Times New Roman" w:hAnsi="Times New Roman" w:cs="Times New Roman"/>
          <w:sz w:val="28"/>
          <w:szCs w:val="28"/>
        </w:rPr>
        <w:t>расходам</w:t>
      </w:r>
      <w:r w:rsidRPr="00D74A23">
        <w:rPr>
          <w:rFonts w:ascii="Times New Roman" w:eastAsia="Times New Roman" w:hAnsi="Times New Roman" w:cs="Times New Roman"/>
          <w:sz w:val="28"/>
          <w:szCs w:val="28"/>
        </w:rPr>
        <w:t xml:space="preserve">, Совет депутатов </w:t>
      </w:r>
      <w:r w:rsidRPr="00493A8D">
        <w:rPr>
          <w:rFonts w:ascii="Times New Roman" w:eastAsia="Times New Roman" w:hAnsi="Times New Roman" w:cs="Times New Roman"/>
          <w:sz w:val="28"/>
          <w:szCs w:val="28"/>
        </w:rPr>
        <w:t xml:space="preserve">Гражданцевского сельсовета </w:t>
      </w:r>
      <w:r w:rsidRPr="00D74A23">
        <w:rPr>
          <w:rFonts w:ascii="Times New Roman" w:eastAsia="Times New Roman" w:hAnsi="Times New Roman" w:cs="Times New Roman"/>
          <w:sz w:val="28"/>
          <w:szCs w:val="28"/>
        </w:rPr>
        <w:t>Северного района Новосибирской области</w:t>
      </w:r>
    </w:p>
    <w:p w:rsidR="008E572D" w:rsidRDefault="008E572D" w:rsidP="008E572D">
      <w:pPr>
        <w:spacing w:after="0" w:line="240" w:lineRule="auto"/>
        <w:rPr>
          <w:rFonts w:ascii="Times New Roman" w:eastAsia="Times New Roman" w:hAnsi="Times New Roman" w:cs="Times New Roman"/>
          <w:sz w:val="27"/>
          <w:szCs w:val="27"/>
        </w:rPr>
      </w:pPr>
    </w:p>
    <w:p w:rsidR="008E572D" w:rsidRDefault="008E572D" w:rsidP="008E572D">
      <w:pPr>
        <w:spacing w:after="0" w:line="240" w:lineRule="auto"/>
        <w:rPr>
          <w:rFonts w:ascii="Times New Roman" w:eastAsia="Times New Roman" w:hAnsi="Times New Roman" w:cs="Times New Roman"/>
          <w:sz w:val="27"/>
          <w:szCs w:val="27"/>
        </w:rPr>
      </w:pPr>
      <w:r w:rsidRPr="00D74A23">
        <w:rPr>
          <w:rFonts w:ascii="Times New Roman" w:eastAsia="Times New Roman" w:hAnsi="Times New Roman" w:cs="Times New Roman"/>
          <w:sz w:val="27"/>
          <w:szCs w:val="27"/>
        </w:rPr>
        <w:t>РЕШИЛ:</w:t>
      </w:r>
    </w:p>
    <w:p w:rsidR="008E572D" w:rsidRPr="00D74A23" w:rsidRDefault="008E572D" w:rsidP="008E572D">
      <w:pPr>
        <w:spacing w:after="0" w:line="240" w:lineRule="auto"/>
        <w:rPr>
          <w:rFonts w:ascii="Times New Roman" w:eastAsia="Times New Roman" w:hAnsi="Times New Roman" w:cs="Times New Roman"/>
          <w:sz w:val="24"/>
          <w:szCs w:val="24"/>
        </w:rPr>
      </w:pPr>
    </w:p>
    <w:p w:rsidR="008E572D" w:rsidRPr="00CF098F" w:rsidRDefault="008E572D" w:rsidP="008E572D">
      <w:pPr>
        <w:pStyle w:val="a9"/>
        <w:numPr>
          <w:ilvl w:val="0"/>
          <w:numId w:val="3"/>
        </w:numPr>
        <w:spacing w:after="0" w:line="240" w:lineRule="auto"/>
        <w:jc w:val="both"/>
        <w:rPr>
          <w:rFonts w:ascii="Times New Roman" w:hAnsi="Times New Roman"/>
          <w:sz w:val="28"/>
          <w:szCs w:val="28"/>
        </w:rPr>
      </w:pPr>
      <w:r w:rsidRPr="00493A8D">
        <w:rPr>
          <w:rFonts w:ascii="Times New Roman" w:hAnsi="Times New Roman"/>
          <w:sz w:val="28"/>
          <w:szCs w:val="28"/>
        </w:rPr>
        <w:t xml:space="preserve">Внести в решение Совета депутатов Гражданцевского сельсовета Северного района Новосибирской области от </w:t>
      </w:r>
      <w:r>
        <w:rPr>
          <w:rFonts w:ascii="Times New Roman" w:hAnsi="Times New Roman"/>
          <w:sz w:val="28"/>
          <w:szCs w:val="28"/>
        </w:rPr>
        <w:t>17</w:t>
      </w:r>
      <w:r w:rsidRPr="00493A8D">
        <w:rPr>
          <w:rFonts w:ascii="Times New Roman" w:hAnsi="Times New Roman"/>
          <w:sz w:val="28"/>
          <w:szCs w:val="28"/>
        </w:rPr>
        <w:t>.12.201</w:t>
      </w:r>
      <w:r>
        <w:rPr>
          <w:rFonts w:ascii="Times New Roman" w:hAnsi="Times New Roman"/>
          <w:sz w:val="28"/>
          <w:szCs w:val="28"/>
        </w:rPr>
        <w:t>8</w:t>
      </w:r>
      <w:r w:rsidRPr="00493A8D">
        <w:rPr>
          <w:rFonts w:ascii="Times New Roman" w:hAnsi="Times New Roman"/>
          <w:sz w:val="28"/>
          <w:szCs w:val="28"/>
        </w:rPr>
        <w:t xml:space="preserve"> № </w:t>
      </w:r>
      <w:r>
        <w:rPr>
          <w:rFonts w:ascii="Times New Roman" w:hAnsi="Times New Roman"/>
          <w:sz w:val="28"/>
          <w:szCs w:val="28"/>
        </w:rPr>
        <w:t>2</w:t>
      </w:r>
      <w:r w:rsidRPr="00493A8D">
        <w:rPr>
          <w:rFonts w:ascii="Times New Roman" w:hAnsi="Times New Roman"/>
          <w:sz w:val="28"/>
          <w:szCs w:val="28"/>
        </w:rPr>
        <w:t xml:space="preserve"> «О местном бюджете Гражданцевского сельсовета Северного района Новосибирской области на 201</w:t>
      </w:r>
      <w:r>
        <w:rPr>
          <w:rFonts w:ascii="Times New Roman" w:hAnsi="Times New Roman"/>
          <w:sz w:val="28"/>
          <w:szCs w:val="28"/>
        </w:rPr>
        <w:t>9 год и плановый период 2020 и 2021</w:t>
      </w:r>
      <w:r w:rsidRPr="00493A8D">
        <w:rPr>
          <w:rFonts w:ascii="Times New Roman" w:hAnsi="Times New Roman"/>
          <w:sz w:val="28"/>
          <w:szCs w:val="28"/>
        </w:rPr>
        <w:t xml:space="preserve"> годов» следующие изменения:</w:t>
      </w:r>
    </w:p>
    <w:p w:rsidR="008E572D" w:rsidRDefault="008E572D" w:rsidP="008E572D">
      <w:pPr>
        <w:pStyle w:val="a9"/>
        <w:numPr>
          <w:ilvl w:val="1"/>
          <w:numId w:val="3"/>
        </w:numPr>
        <w:spacing w:after="0" w:line="240" w:lineRule="auto"/>
        <w:jc w:val="both"/>
        <w:rPr>
          <w:rFonts w:ascii="Times New Roman" w:hAnsi="Times New Roman"/>
          <w:sz w:val="28"/>
          <w:szCs w:val="28"/>
        </w:rPr>
      </w:pPr>
      <w:r>
        <w:rPr>
          <w:rFonts w:ascii="Times New Roman" w:hAnsi="Times New Roman"/>
          <w:sz w:val="28"/>
          <w:szCs w:val="28"/>
        </w:rPr>
        <w:t>в подпункте 1.1. цифры «7261,8» заменить цифрами «10312,2»;</w:t>
      </w:r>
    </w:p>
    <w:p w:rsidR="008E572D" w:rsidRDefault="008E572D" w:rsidP="008E572D">
      <w:pPr>
        <w:pStyle w:val="a9"/>
        <w:numPr>
          <w:ilvl w:val="1"/>
          <w:numId w:val="3"/>
        </w:numPr>
        <w:spacing w:after="0" w:line="240" w:lineRule="auto"/>
        <w:jc w:val="both"/>
        <w:rPr>
          <w:rFonts w:ascii="Times New Roman" w:hAnsi="Times New Roman"/>
          <w:sz w:val="28"/>
          <w:szCs w:val="28"/>
        </w:rPr>
      </w:pPr>
      <w:r>
        <w:rPr>
          <w:rFonts w:ascii="Times New Roman" w:hAnsi="Times New Roman"/>
          <w:sz w:val="28"/>
          <w:szCs w:val="28"/>
        </w:rPr>
        <w:t>в подпункте 1.2. цифры «7827,6» заменить цифрами «10878,0»;</w:t>
      </w:r>
    </w:p>
    <w:p w:rsidR="008E572D" w:rsidRDefault="008E572D" w:rsidP="008E572D">
      <w:pPr>
        <w:pStyle w:val="a9"/>
        <w:numPr>
          <w:ilvl w:val="1"/>
          <w:numId w:val="3"/>
        </w:numPr>
        <w:spacing w:after="0" w:line="240" w:lineRule="auto"/>
        <w:jc w:val="both"/>
        <w:rPr>
          <w:rFonts w:ascii="Times New Roman" w:hAnsi="Times New Roman"/>
          <w:sz w:val="28"/>
          <w:szCs w:val="28"/>
        </w:rPr>
      </w:pPr>
      <w:r w:rsidRPr="00845F3C">
        <w:rPr>
          <w:rFonts w:ascii="Times New Roman" w:hAnsi="Times New Roman"/>
          <w:sz w:val="28"/>
          <w:szCs w:val="28"/>
        </w:rPr>
        <w:t>в подпункте 1.3.</w:t>
      </w:r>
      <w:r>
        <w:t xml:space="preserve"> </w:t>
      </w:r>
      <w:r>
        <w:rPr>
          <w:rFonts w:ascii="Times New Roman" w:hAnsi="Times New Roman"/>
          <w:sz w:val="28"/>
          <w:szCs w:val="28"/>
        </w:rPr>
        <w:t>цифры «-565,8» заменить цифрами «-565,8».</w:t>
      </w:r>
    </w:p>
    <w:p w:rsidR="008E572D" w:rsidRPr="00845F3C" w:rsidRDefault="008E572D" w:rsidP="008E572D">
      <w:pPr>
        <w:pStyle w:val="af2"/>
        <w:numPr>
          <w:ilvl w:val="0"/>
          <w:numId w:val="3"/>
        </w:numPr>
        <w:jc w:val="both"/>
        <w:rPr>
          <w:szCs w:val="28"/>
        </w:rPr>
      </w:pPr>
      <w:r w:rsidRPr="00845F3C">
        <w:rPr>
          <w:szCs w:val="28"/>
        </w:rPr>
        <w:t>Утвердить:</w:t>
      </w:r>
    </w:p>
    <w:p w:rsidR="008E572D" w:rsidRPr="007F7C92" w:rsidRDefault="008E572D" w:rsidP="008E572D">
      <w:pPr>
        <w:pStyle w:val="a9"/>
        <w:numPr>
          <w:ilvl w:val="1"/>
          <w:numId w:val="3"/>
        </w:numPr>
        <w:spacing w:after="0" w:line="240" w:lineRule="auto"/>
        <w:jc w:val="both"/>
        <w:rPr>
          <w:rFonts w:ascii="Times New Roman" w:hAnsi="Times New Roman"/>
          <w:sz w:val="28"/>
          <w:szCs w:val="28"/>
        </w:rPr>
      </w:pPr>
      <w:r>
        <w:rPr>
          <w:rFonts w:ascii="Times New Roman" w:hAnsi="Times New Roman"/>
          <w:sz w:val="28"/>
          <w:szCs w:val="28"/>
        </w:rPr>
        <w:t>таблицу 1 Приложения 3 «Доходы местного бюджета на 2019 год» в прилагаемой редакции;</w:t>
      </w:r>
    </w:p>
    <w:p w:rsidR="008E572D" w:rsidRPr="00CF098F" w:rsidRDefault="008E572D" w:rsidP="008E572D">
      <w:pPr>
        <w:pStyle w:val="a9"/>
        <w:numPr>
          <w:ilvl w:val="1"/>
          <w:numId w:val="3"/>
        </w:numPr>
        <w:spacing w:after="0" w:line="240" w:lineRule="auto"/>
        <w:jc w:val="both"/>
        <w:rPr>
          <w:rFonts w:ascii="Times New Roman" w:hAnsi="Times New Roman"/>
          <w:sz w:val="28"/>
          <w:szCs w:val="28"/>
        </w:rPr>
      </w:pPr>
      <w:r>
        <w:rPr>
          <w:rFonts w:ascii="Times New Roman" w:hAnsi="Times New Roman"/>
          <w:sz w:val="28"/>
          <w:szCs w:val="28"/>
        </w:rPr>
        <w:t xml:space="preserve">таблицу 1 Приложения </w:t>
      </w:r>
      <w:r w:rsidRPr="00CF098F">
        <w:rPr>
          <w:rFonts w:ascii="Times New Roman" w:hAnsi="Times New Roman"/>
          <w:sz w:val="28"/>
          <w:szCs w:val="28"/>
        </w:rPr>
        <w:t>№ 4 «</w:t>
      </w:r>
      <w:r w:rsidRPr="00BD396C">
        <w:rPr>
          <w:rFonts w:ascii="Times New Roman" w:hAnsi="Times New Roman"/>
          <w:sz w:val="28"/>
          <w:szCs w:val="28"/>
        </w:rPr>
        <w:t>Распределение бюджетных ассигнований по разделам,</w:t>
      </w:r>
      <w:r>
        <w:rPr>
          <w:rFonts w:ascii="Times New Roman" w:hAnsi="Times New Roman"/>
          <w:sz w:val="28"/>
          <w:szCs w:val="28"/>
        </w:rPr>
        <w:t xml:space="preserve"> </w:t>
      </w:r>
      <w:r w:rsidRPr="00BD396C">
        <w:rPr>
          <w:rFonts w:ascii="Times New Roman" w:hAnsi="Times New Roman"/>
          <w:sz w:val="28"/>
          <w:szCs w:val="28"/>
        </w:rPr>
        <w:t>подразделам,</w:t>
      </w:r>
      <w:r>
        <w:rPr>
          <w:rFonts w:ascii="Times New Roman" w:hAnsi="Times New Roman"/>
          <w:sz w:val="28"/>
          <w:szCs w:val="28"/>
        </w:rPr>
        <w:t xml:space="preserve"> </w:t>
      </w:r>
      <w:r w:rsidRPr="00BD396C">
        <w:rPr>
          <w:rFonts w:ascii="Times New Roman" w:hAnsi="Times New Roman"/>
          <w:sz w:val="28"/>
          <w:szCs w:val="28"/>
        </w:rPr>
        <w:t>целевым статьям (муниципальным программам и непрограммным направлениям деятельности),</w:t>
      </w:r>
      <w:r>
        <w:rPr>
          <w:rFonts w:ascii="Times New Roman" w:hAnsi="Times New Roman"/>
          <w:sz w:val="28"/>
          <w:szCs w:val="28"/>
        </w:rPr>
        <w:t xml:space="preserve"> </w:t>
      </w:r>
      <w:r w:rsidRPr="00BD396C">
        <w:rPr>
          <w:rFonts w:ascii="Times New Roman" w:hAnsi="Times New Roman"/>
          <w:sz w:val="28"/>
          <w:szCs w:val="28"/>
        </w:rPr>
        <w:t>группам (группам и подгруппам) видов расходов классификации расходов бюджетов на 201</w:t>
      </w:r>
      <w:r>
        <w:rPr>
          <w:rFonts w:ascii="Times New Roman" w:hAnsi="Times New Roman"/>
          <w:sz w:val="28"/>
          <w:szCs w:val="28"/>
        </w:rPr>
        <w:t>9</w:t>
      </w:r>
      <w:r w:rsidRPr="00BD396C">
        <w:rPr>
          <w:rFonts w:ascii="Times New Roman" w:hAnsi="Times New Roman"/>
          <w:sz w:val="28"/>
          <w:szCs w:val="28"/>
        </w:rPr>
        <w:t xml:space="preserve"> год</w:t>
      </w:r>
      <w:r w:rsidRPr="00CF098F">
        <w:rPr>
          <w:rFonts w:ascii="Times New Roman" w:hAnsi="Times New Roman"/>
          <w:sz w:val="28"/>
          <w:szCs w:val="28"/>
        </w:rPr>
        <w:t xml:space="preserve">» в </w:t>
      </w:r>
      <w:r>
        <w:rPr>
          <w:rFonts w:ascii="Times New Roman" w:hAnsi="Times New Roman"/>
          <w:sz w:val="28"/>
          <w:szCs w:val="28"/>
        </w:rPr>
        <w:t xml:space="preserve">прилагаемой </w:t>
      </w:r>
      <w:r w:rsidRPr="00CF098F">
        <w:rPr>
          <w:rFonts w:ascii="Times New Roman" w:hAnsi="Times New Roman"/>
          <w:sz w:val="28"/>
          <w:szCs w:val="28"/>
        </w:rPr>
        <w:t>р</w:t>
      </w:r>
      <w:r>
        <w:rPr>
          <w:rFonts w:ascii="Times New Roman" w:hAnsi="Times New Roman"/>
          <w:sz w:val="28"/>
          <w:szCs w:val="28"/>
        </w:rPr>
        <w:t>едакции</w:t>
      </w:r>
      <w:r w:rsidRPr="00CF098F">
        <w:rPr>
          <w:rFonts w:ascii="Times New Roman" w:hAnsi="Times New Roman"/>
          <w:sz w:val="28"/>
          <w:szCs w:val="28"/>
        </w:rPr>
        <w:t>;</w:t>
      </w:r>
    </w:p>
    <w:p w:rsidR="008E572D" w:rsidRDefault="008E572D" w:rsidP="008E572D">
      <w:pPr>
        <w:pStyle w:val="a9"/>
        <w:numPr>
          <w:ilvl w:val="1"/>
          <w:numId w:val="3"/>
        </w:numPr>
        <w:spacing w:after="0" w:line="240" w:lineRule="auto"/>
        <w:jc w:val="both"/>
        <w:rPr>
          <w:rFonts w:ascii="Times New Roman" w:hAnsi="Times New Roman"/>
          <w:sz w:val="28"/>
          <w:szCs w:val="28"/>
        </w:rPr>
      </w:pPr>
      <w:r>
        <w:rPr>
          <w:rFonts w:ascii="Times New Roman" w:hAnsi="Times New Roman"/>
          <w:sz w:val="28"/>
          <w:szCs w:val="28"/>
        </w:rPr>
        <w:t xml:space="preserve">таблицу 1 Приложения </w:t>
      </w:r>
      <w:r w:rsidRPr="00BD396C">
        <w:rPr>
          <w:rFonts w:ascii="Times New Roman" w:hAnsi="Times New Roman"/>
          <w:sz w:val="28"/>
          <w:szCs w:val="28"/>
        </w:rPr>
        <w:t>№ 5 «Ведомственная структура расходов местного бюджета на 201</w:t>
      </w:r>
      <w:r>
        <w:rPr>
          <w:rFonts w:ascii="Times New Roman" w:hAnsi="Times New Roman"/>
          <w:sz w:val="28"/>
          <w:szCs w:val="28"/>
        </w:rPr>
        <w:t>9</w:t>
      </w:r>
      <w:r w:rsidRPr="00BD396C">
        <w:rPr>
          <w:rFonts w:ascii="Times New Roman" w:hAnsi="Times New Roman"/>
          <w:sz w:val="28"/>
          <w:szCs w:val="28"/>
        </w:rPr>
        <w:t xml:space="preserve"> год» в </w:t>
      </w:r>
      <w:r>
        <w:rPr>
          <w:rFonts w:ascii="Times New Roman" w:hAnsi="Times New Roman"/>
          <w:sz w:val="28"/>
          <w:szCs w:val="28"/>
        </w:rPr>
        <w:t xml:space="preserve">прилагаемой </w:t>
      </w:r>
      <w:r w:rsidRPr="00BD396C">
        <w:rPr>
          <w:rFonts w:ascii="Times New Roman" w:hAnsi="Times New Roman"/>
          <w:sz w:val="28"/>
          <w:szCs w:val="28"/>
        </w:rPr>
        <w:t>р</w:t>
      </w:r>
      <w:r>
        <w:rPr>
          <w:rFonts w:ascii="Times New Roman" w:hAnsi="Times New Roman"/>
          <w:sz w:val="28"/>
          <w:szCs w:val="28"/>
        </w:rPr>
        <w:t>едакции</w:t>
      </w:r>
    </w:p>
    <w:p w:rsidR="008E572D" w:rsidRDefault="008E572D" w:rsidP="008E572D">
      <w:pPr>
        <w:pStyle w:val="a9"/>
        <w:numPr>
          <w:ilvl w:val="1"/>
          <w:numId w:val="3"/>
        </w:numPr>
        <w:spacing w:after="0" w:line="240" w:lineRule="auto"/>
        <w:jc w:val="both"/>
        <w:rPr>
          <w:rFonts w:ascii="Times New Roman" w:hAnsi="Times New Roman"/>
          <w:sz w:val="28"/>
          <w:szCs w:val="28"/>
        </w:rPr>
      </w:pPr>
      <w:r>
        <w:rPr>
          <w:rFonts w:ascii="Times New Roman" w:hAnsi="Times New Roman"/>
          <w:sz w:val="28"/>
          <w:szCs w:val="28"/>
        </w:rPr>
        <w:t>таблицу 1 Приложения «Источники внутреннего финансирования дефицита местного бюджета на 2019 год» в прилагаемой редакции</w:t>
      </w:r>
      <w:r w:rsidRPr="00BD396C">
        <w:rPr>
          <w:rFonts w:ascii="Times New Roman" w:hAnsi="Times New Roman"/>
          <w:sz w:val="28"/>
          <w:szCs w:val="28"/>
        </w:rPr>
        <w:t>;</w:t>
      </w:r>
    </w:p>
    <w:p w:rsidR="008E572D" w:rsidRDefault="008E572D" w:rsidP="008E572D">
      <w:pPr>
        <w:pStyle w:val="a9"/>
        <w:numPr>
          <w:ilvl w:val="0"/>
          <w:numId w:val="3"/>
        </w:numPr>
        <w:spacing w:after="0" w:line="240" w:lineRule="auto"/>
        <w:jc w:val="both"/>
        <w:rPr>
          <w:rFonts w:ascii="Times New Roman" w:hAnsi="Times New Roman"/>
          <w:sz w:val="28"/>
          <w:szCs w:val="28"/>
        </w:rPr>
      </w:pPr>
      <w:r>
        <w:rPr>
          <w:rFonts w:ascii="Times New Roman" w:hAnsi="Times New Roman"/>
          <w:sz w:val="28"/>
          <w:szCs w:val="28"/>
        </w:rPr>
        <w:t>Контроль за исполнением данного решения возложить на комиссию по бюджету, налоговой политике и собственности.</w:t>
      </w:r>
    </w:p>
    <w:p w:rsidR="008E572D" w:rsidRDefault="008E572D" w:rsidP="008E572D">
      <w:pPr>
        <w:spacing w:after="0" w:line="240" w:lineRule="auto"/>
        <w:ind w:left="360"/>
        <w:jc w:val="both"/>
        <w:rPr>
          <w:rFonts w:ascii="Times New Roman" w:hAnsi="Times New Roman" w:cs="Times New Roman"/>
          <w:sz w:val="28"/>
          <w:szCs w:val="28"/>
        </w:rPr>
      </w:pPr>
      <w:r w:rsidRPr="00C07D04">
        <w:rPr>
          <w:rFonts w:ascii="Times New Roman" w:hAnsi="Times New Roman" w:cs="Times New Roman"/>
          <w:sz w:val="28"/>
          <w:szCs w:val="28"/>
        </w:rPr>
        <w:t>3. Опубликовать данное решение в периодическом печатном издании «Вестник Гражданцевского сельсовета».</w:t>
      </w:r>
    </w:p>
    <w:p w:rsidR="008E572D" w:rsidRDefault="008E572D" w:rsidP="008E572D">
      <w:pPr>
        <w:spacing w:after="0" w:line="240" w:lineRule="auto"/>
        <w:rPr>
          <w:rFonts w:ascii="Times New Roman" w:hAnsi="Times New Roman" w:cs="Times New Roman"/>
          <w:sz w:val="28"/>
          <w:szCs w:val="28"/>
        </w:rPr>
      </w:pPr>
    </w:p>
    <w:p w:rsidR="008E572D" w:rsidRPr="003F7659" w:rsidRDefault="008E572D" w:rsidP="008E572D">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3F7659">
        <w:rPr>
          <w:rFonts w:ascii="Times New Roman" w:hAnsi="Times New Roman" w:cs="Times New Roman"/>
          <w:sz w:val="28"/>
          <w:szCs w:val="28"/>
        </w:rPr>
        <w:t>лав</w:t>
      </w:r>
      <w:r>
        <w:rPr>
          <w:rFonts w:ascii="Times New Roman" w:hAnsi="Times New Roman" w:cs="Times New Roman"/>
          <w:sz w:val="28"/>
          <w:szCs w:val="28"/>
        </w:rPr>
        <w:t>а</w:t>
      </w:r>
      <w:r w:rsidRPr="003F7659">
        <w:rPr>
          <w:rFonts w:ascii="Times New Roman" w:hAnsi="Times New Roman" w:cs="Times New Roman"/>
          <w:sz w:val="28"/>
          <w:szCs w:val="28"/>
        </w:rPr>
        <w:t xml:space="preserve"> Гражданцевского сельсовета        </w:t>
      </w:r>
      <w:r>
        <w:rPr>
          <w:rFonts w:ascii="Times New Roman" w:hAnsi="Times New Roman" w:cs="Times New Roman"/>
          <w:sz w:val="28"/>
          <w:szCs w:val="28"/>
        </w:rPr>
        <w:t xml:space="preserve">        </w:t>
      </w:r>
      <w:r w:rsidRPr="003F7659">
        <w:rPr>
          <w:rFonts w:ascii="Times New Roman" w:hAnsi="Times New Roman" w:cs="Times New Roman"/>
          <w:sz w:val="28"/>
          <w:szCs w:val="28"/>
        </w:rPr>
        <w:t xml:space="preserve">Председатель Совета депутатов         </w:t>
      </w:r>
    </w:p>
    <w:p w:rsidR="008E572D" w:rsidRPr="003F7659" w:rsidRDefault="008E572D" w:rsidP="008E572D">
      <w:pPr>
        <w:spacing w:after="0" w:line="240" w:lineRule="auto"/>
        <w:rPr>
          <w:rFonts w:ascii="Times New Roman" w:hAnsi="Times New Roman" w:cs="Times New Roman"/>
          <w:sz w:val="28"/>
          <w:szCs w:val="28"/>
        </w:rPr>
      </w:pPr>
      <w:r w:rsidRPr="003F7659">
        <w:rPr>
          <w:rFonts w:ascii="Times New Roman" w:hAnsi="Times New Roman" w:cs="Times New Roman"/>
          <w:sz w:val="28"/>
          <w:szCs w:val="28"/>
        </w:rPr>
        <w:t>Северного района                                              Гражданцевского  сельсовета</w:t>
      </w:r>
    </w:p>
    <w:p w:rsidR="008E572D" w:rsidRPr="003F7659" w:rsidRDefault="008E572D" w:rsidP="008E572D">
      <w:pPr>
        <w:spacing w:after="0" w:line="240" w:lineRule="auto"/>
        <w:rPr>
          <w:rFonts w:ascii="Times New Roman" w:hAnsi="Times New Roman" w:cs="Times New Roman"/>
          <w:sz w:val="28"/>
          <w:szCs w:val="28"/>
        </w:rPr>
      </w:pPr>
      <w:r w:rsidRPr="003F7659">
        <w:rPr>
          <w:rFonts w:ascii="Times New Roman" w:hAnsi="Times New Roman" w:cs="Times New Roman"/>
          <w:sz w:val="28"/>
          <w:szCs w:val="28"/>
        </w:rPr>
        <w:t xml:space="preserve">Новосибирской области    </w:t>
      </w:r>
      <w:r w:rsidRPr="003F7659">
        <w:rPr>
          <w:rFonts w:ascii="Times New Roman" w:hAnsi="Times New Roman" w:cs="Times New Roman"/>
        </w:rPr>
        <w:t xml:space="preserve">                                  </w:t>
      </w:r>
      <w:r>
        <w:rPr>
          <w:rFonts w:ascii="Times New Roman" w:hAnsi="Times New Roman" w:cs="Times New Roman"/>
        </w:rPr>
        <w:t xml:space="preserve">   </w:t>
      </w:r>
      <w:r w:rsidRPr="003F7659">
        <w:rPr>
          <w:rFonts w:ascii="Times New Roman" w:hAnsi="Times New Roman" w:cs="Times New Roman"/>
        </w:rPr>
        <w:t xml:space="preserve">   </w:t>
      </w:r>
      <w:r w:rsidRPr="003F7659">
        <w:rPr>
          <w:rFonts w:ascii="Times New Roman" w:hAnsi="Times New Roman" w:cs="Times New Roman"/>
          <w:sz w:val="28"/>
          <w:szCs w:val="28"/>
        </w:rPr>
        <w:t xml:space="preserve">Северного района </w:t>
      </w:r>
    </w:p>
    <w:p w:rsidR="008E572D" w:rsidRPr="003F7659" w:rsidRDefault="008E572D" w:rsidP="008E572D">
      <w:pPr>
        <w:spacing w:after="0" w:line="240" w:lineRule="auto"/>
        <w:rPr>
          <w:rFonts w:ascii="Times New Roman" w:hAnsi="Times New Roman" w:cs="Times New Roman"/>
          <w:sz w:val="28"/>
          <w:szCs w:val="28"/>
        </w:rPr>
      </w:pPr>
      <w:r w:rsidRPr="003F7659">
        <w:rPr>
          <w:rFonts w:ascii="Times New Roman" w:hAnsi="Times New Roman" w:cs="Times New Roman"/>
          <w:sz w:val="28"/>
          <w:szCs w:val="28"/>
        </w:rPr>
        <w:t xml:space="preserve">                                                                             Новосибирской области       </w:t>
      </w:r>
    </w:p>
    <w:p w:rsidR="008E572D" w:rsidRPr="003F7659" w:rsidRDefault="008E572D" w:rsidP="008E572D">
      <w:pPr>
        <w:spacing w:after="0" w:line="240" w:lineRule="auto"/>
        <w:rPr>
          <w:rFonts w:ascii="Times New Roman" w:hAnsi="Times New Roman" w:cs="Times New Roman"/>
        </w:rPr>
      </w:pPr>
      <w:r>
        <w:rPr>
          <w:rFonts w:ascii="Times New Roman" w:hAnsi="Times New Roman" w:cs="Times New Roman"/>
          <w:sz w:val="28"/>
          <w:szCs w:val="28"/>
        </w:rPr>
        <w:t xml:space="preserve">                         М.В. Аверченко</w:t>
      </w:r>
      <w:r w:rsidRPr="003F7659">
        <w:rPr>
          <w:rFonts w:ascii="Times New Roman" w:hAnsi="Times New Roman" w:cs="Times New Roman"/>
          <w:sz w:val="28"/>
          <w:szCs w:val="28"/>
        </w:rPr>
        <w:t xml:space="preserve">                                                 </w:t>
      </w:r>
      <w:r>
        <w:rPr>
          <w:rFonts w:ascii="Times New Roman" w:hAnsi="Times New Roman" w:cs="Times New Roman"/>
          <w:sz w:val="28"/>
          <w:szCs w:val="28"/>
        </w:rPr>
        <w:t>А.И. Теплинский</w:t>
      </w:r>
    </w:p>
    <w:p w:rsidR="008E572D" w:rsidRDefault="008E572D" w:rsidP="008E572D">
      <w:pPr>
        <w:spacing w:after="0"/>
        <w:jc w:val="center"/>
        <w:rPr>
          <w:rFonts w:ascii="Times New Roman" w:hAnsi="Times New Roman" w:cs="Times New Roman"/>
          <w:sz w:val="28"/>
          <w:szCs w:val="28"/>
        </w:rPr>
      </w:pPr>
    </w:p>
    <w:p w:rsidR="008E572D" w:rsidRDefault="008E572D" w:rsidP="00E83F70">
      <w:pPr>
        <w:spacing w:after="0"/>
        <w:rPr>
          <w:rFonts w:ascii="Times New Roman" w:hAnsi="Times New Roman" w:cs="Times New Roman"/>
          <w:sz w:val="28"/>
          <w:szCs w:val="28"/>
        </w:rPr>
      </w:pPr>
    </w:p>
    <w:p w:rsidR="007E0A49" w:rsidRPr="008E572D" w:rsidRDefault="007E0A49"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СОВЕТ ДЕПУТАТОВ ГРАЖДАНЦЕВСКОГО СЕЛЬСОВЕТА</w:t>
      </w:r>
    </w:p>
    <w:p w:rsidR="007E0A49" w:rsidRPr="008E572D" w:rsidRDefault="007E0A49"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Северного района Новосибирской области</w:t>
      </w:r>
    </w:p>
    <w:p w:rsidR="007E0A49" w:rsidRPr="008E572D" w:rsidRDefault="007E0A49"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РЕШЕНИЕ</w:t>
      </w:r>
    </w:p>
    <w:p w:rsidR="007E0A49" w:rsidRPr="008E572D" w:rsidRDefault="007E0A49"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Тридцать пятой сессии</w:t>
      </w:r>
    </w:p>
    <w:p w:rsidR="007E0A49" w:rsidRPr="008E572D" w:rsidRDefault="007E0A49"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пятого созыва</w:t>
      </w:r>
    </w:p>
    <w:p w:rsidR="007E0A49" w:rsidRPr="008E572D" w:rsidRDefault="007E0A49" w:rsidP="008E572D">
      <w:pPr>
        <w:spacing w:after="0"/>
        <w:rPr>
          <w:rFonts w:ascii="Times New Roman" w:hAnsi="Times New Roman" w:cs="Times New Roman"/>
          <w:sz w:val="28"/>
          <w:szCs w:val="28"/>
        </w:rPr>
      </w:pPr>
    </w:p>
    <w:p w:rsidR="007E0A49" w:rsidRPr="008E572D" w:rsidRDefault="007E0A49" w:rsidP="008E572D">
      <w:pPr>
        <w:spacing w:after="0"/>
        <w:rPr>
          <w:rFonts w:ascii="Times New Roman" w:hAnsi="Times New Roman" w:cs="Times New Roman"/>
          <w:sz w:val="28"/>
          <w:szCs w:val="28"/>
        </w:rPr>
      </w:pPr>
      <w:r w:rsidRPr="008E572D">
        <w:rPr>
          <w:rFonts w:ascii="Times New Roman" w:hAnsi="Times New Roman" w:cs="Times New Roman"/>
          <w:sz w:val="28"/>
          <w:szCs w:val="28"/>
        </w:rPr>
        <w:t>07.03.2019                               с. Гражданцево                                              №  3</w:t>
      </w:r>
    </w:p>
    <w:p w:rsidR="007E0A49" w:rsidRPr="008E572D" w:rsidRDefault="007E0A49" w:rsidP="008E572D">
      <w:pPr>
        <w:spacing w:after="0"/>
        <w:rPr>
          <w:rFonts w:ascii="Times New Roman" w:hAnsi="Times New Roman" w:cs="Times New Roman"/>
          <w:b/>
          <w:bCs/>
          <w:sz w:val="28"/>
          <w:szCs w:val="28"/>
        </w:rPr>
      </w:pPr>
    </w:p>
    <w:p w:rsidR="007E0A49" w:rsidRPr="008E572D" w:rsidRDefault="007E0A49" w:rsidP="008E572D">
      <w:pPr>
        <w:pStyle w:val="a5"/>
        <w:spacing w:before="0" w:beforeAutospacing="0" w:after="0" w:afterAutospacing="0"/>
        <w:jc w:val="center"/>
        <w:rPr>
          <w:color w:val="333333"/>
          <w:sz w:val="28"/>
          <w:szCs w:val="28"/>
        </w:rPr>
      </w:pPr>
      <w:r w:rsidRPr="008E572D">
        <w:rPr>
          <w:color w:val="333333"/>
          <w:sz w:val="28"/>
          <w:szCs w:val="28"/>
        </w:rPr>
        <w:t>Об установлении границ территории осуществления территориального общественного самоуправления «Ударницкий»</w:t>
      </w:r>
    </w:p>
    <w:p w:rsidR="007E0A49" w:rsidRPr="008E572D" w:rsidRDefault="007E0A49" w:rsidP="008E572D">
      <w:pPr>
        <w:pStyle w:val="a5"/>
        <w:spacing w:before="0" w:beforeAutospacing="0" w:after="0" w:afterAutospacing="0"/>
        <w:jc w:val="center"/>
        <w:rPr>
          <w:color w:val="333333"/>
          <w:sz w:val="28"/>
          <w:szCs w:val="28"/>
        </w:rPr>
      </w:pPr>
    </w:p>
    <w:p w:rsidR="007E0A49" w:rsidRPr="008E572D" w:rsidRDefault="007E0A49" w:rsidP="008E572D">
      <w:pPr>
        <w:pStyle w:val="a5"/>
        <w:spacing w:before="0" w:beforeAutospacing="0" w:after="0" w:afterAutospacing="0"/>
        <w:ind w:firstLine="567"/>
        <w:jc w:val="both"/>
        <w:rPr>
          <w:color w:val="333333"/>
          <w:sz w:val="28"/>
          <w:szCs w:val="28"/>
        </w:rPr>
      </w:pPr>
      <w:r w:rsidRPr="008E572D">
        <w:rPr>
          <w:color w:val="333333"/>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Уставом Гражданцевского сельсовета Северного района Новосибирской области, Положением о территориальном общественном самоуправлении на территории Гражданцевского сельсовета Северного района Новосибирской области, утвержденным решением Совета депутатов Гражданцевского сельсовета Северного района Новосибирской области от 29.06.2016 № 4, рассмотрев заявление инициативной группы граждан о согласовании границ территории осуществления территориального общественного самоуправления, Совет депутатов Гражданцевского сельсовета Северного  района Новосибирской области </w:t>
      </w:r>
    </w:p>
    <w:p w:rsidR="007E0A49" w:rsidRPr="008E572D" w:rsidRDefault="007E0A49" w:rsidP="008E572D">
      <w:pPr>
        <w:pStyle w:val="a5"/>
        <w:spacing w:before="0" w:beforeAutospacing="0" w:after="0" w:afterAutospacing="0"/>
        <w:ind w:firstLine="567"/>
        <w:jc w:val="both"/>
        <w:rPr>
          <w:b/>
          <w:color w:val="333333"/>
          <w:sz w:val="28"/>
          <w:szCs w:val="28"/>
        </w:rPr>
      </w:pPr>
      <w:r w:rsidRPr="008E572D">
        <w:rPr>
          <w:b/>
          <w:color w:val="333333"/>
          <w:sz w:val="28"/>
          <w:szCs w:val="28"/>
        </w:rPr>
        <w:t>РЕШИЛ:</w:t>
      </w:r>
    </w:p>
    <w:p w:rsidR="007E0A49" w:rsidRPr="008E572D" w:rsidRDefault="007E0A49" w:rsidP="008E572D">
      <w:pPr>
        <w:pStyle w:val="a5"/>
        <w:spacing w:before="0" w:beforeAutospacing="0" w:after="0" w:afterAutospacing="0"/>
        <w:ind w:firstLine="567"/>
        <w:jc w:val="both"/>
        <w:rPr>
          <w:color w:val="333333"/>
          <w:sz w:val="28"/>
          <w:szCs w:val="28"/>
        </w:rPr>
      </w:pPr>
      <w:r w:rsidRPr="008E572D">
        <w:rPr>
          <w:color w:val="333333"/>
          <w:sz w:val="28"/>
          <w:szCs w:val="28"/>
        </w:rPr>
        <w:t>1. Установить границы территории осуществления территориального общественного самоуправления «Ударницкий», согласно приложению.</w:t>
      </w:r>
    </w:p>
    <w:p w:rsidR="007E0A49" w:rsidRPr="008E572D" w:rsidRDefault="007E0A49" w:rsidP="008E572D">
      <w:pPr>
        <w:pStyle w:val="a5"/>
        <w:spacing w:before="0" w:beforeAutospacing="0" w:after="0" w:afterAutospacing="0"/>
        <w:ind w:firstLine="567"/>
        <w:jc w:val="both"/>
        <w:rPr>
          <w:color w:val="333333"/>
          <w:sz w:val="28"/>
          <w:szCs w:val="28"/>
        </w:rPr>
      </w:pPr>
      <w:r w:rsidRPr="008E572D">
        <w:rPr>
          <w:color w:val="333333"/>
          <w:sz w:val="28"/>
          <w:szCs w:val="28"/>
        </w:rPr>
        <w:t>2. Опубликовать данное решение в периодическом печатном издании «Вестник Гражданцевского сельсовета» и разместить на официальном сайте администрации Гражданцевского сельсовета Северного района Новосибирской области в сети Интернет.</w:t>
      </w:r>
    </w:p>
    <w:p w:rsidR="007E0A49" w:rsidRPr="008E572D" w:rsidRDefault="007E0A49" w:rsidP="008E572D">
      <w:pPr>
        <w:pStyle w:val="a5"/>
        <w:spacing w:before="0" w:beforeAutospacing="0" w:after="0" w:afterAutospacing="0"/>
        <w:jc w:val="both"/>
        <w:rPr>
          <w:color w:val="333333"/>
          <w:sz w:val="28"/>
          <w:szCs w:val="28"/>
        </w:rPr>
      </w:pPr>
    </w:p>
    <w:p w:rsidR="007E0A49" w:rsidRPr="008E572D" w:rsidRDefault="007E0A49" w:rsidP="008E572D">
      <w:pPr>
        <w:pStyle w:val="a5"/>
        <w:spacing w:before="0" w:beforeAutospacing="0" w:after="0" w:afterAutospacing="0"/>
        <w:ind w:firstLine="567"/>
        <w:jc w:val="both"/>
        <w:rPr>
          <w:color w:val="333333"/>
          <w:sz w:val="28"/>
          <w:szCs w:val="28"/>
        </w:rPr>
      </w:pPr>
    </w:p>
    <w:tbl>
      <w:tblPr>
        <w:tblW w:w="0" w:type="auto"/>
        <w:tblLook w:val="04A0"/>
      </w:tblPr>
      <w:tblGrid>
        <w:gridCol w:w="4830"/>
        <w:gridCol w:w="4558"/>
      </w:tblGrid>
      <w:tr w:rsidR="007E0A49" w:rsidRPr="008E572D" w:rsidTr="00E83F70">
        <w:trPr>
          <w:trHeight w:val="68"/>
        </w:trPr>
        <w:tc>
          <w:tcPr>
            <w:tcW w:w="4830" w:type="dxa"/>
            <w:hideMark/>
          </w:tcPr>
          <w:p w:rsidR="007E0A49" w:rsidRPr="008E572D" w:rsidRDefault="007E0A49"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Глава Гражданцевского сельсовета Северного района </w:t>
            </w:r>
          </w:p>
          <w:p w:rsidR="007E0A49" w:rsidRPr="008E572D" w:rsidRDefault="007E0A49"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Новосибирской области</w:t>
            </w:r>
          </w:p>
          <w:p w:rsidR="007E0A49" w:rsidRPr="008E572D" w:rsidRDefault="007E0A49"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w:t>
            </w:r>
          </w:p>
          <w:p w:rsidR="007E0A49" w:rsidRPr="008E572D" w:rsidRDefault="007E0A49"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М.В. Аверченко</w:t>
            </w:r>
          </w:p>
        </w:tc>
        <w:tc>
          <w:tcPr>
            <w:tcW w:w="4558" w:type="dxa"/>
          </w:tcPr>
          <w:p w:rsidR="007E0A49" w:rsidRPr="008E572D" w:rsidRDefault="007E0A49"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Председатель Совета депутатов</w:t>
            </w:r>
          </w:p>
          <w:p w:rsidR="007E0A49" w:rsidRPr="008E572D" w:rsidRDefault="007E0A49"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Гражданцевского сельсовета Северного района </w:t>
            </w:r>
          </w:p>
          <w:p w:rsidR="007E0A49" w:rsidRPr="008E572D" w:rsidRDefault="007E0A49"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Новосибирской области </w:t>
            </w:r>
          </w:p>
          <w:p w:rsidR="007E0A49" w:rsidRPr="008E572D" w:rsidRDefault="007E0A49" w:rsidP="008E572D">
            <w:pPr>
              <w:spacing w:after="0" w:line="240" w:lineRule="auto"/>
              <w:jc w:val="both"/>
              <w:rPr>
                <w:rFonts w:ascii="Times New Roman" w:hAnsi="Times New Roman" w:cs="Times New Roman"/>
                <w:sz w:val="28"/>
                <w:szCs w:val="28"/>
              </w:rPr>
            </w:pPr>
            <w:r w:rsidRPr="008E572D">
              <w:rPr>
                <w:rFonts w:ascii="Times New Roman" w:hAnsi="Times New Roman" w:cs="Times New Roman"/>
                <w:sz w:val="28"/>
                <w:szCs w:val="28"/>
              </w:rPr>
              <w:t xml:space="preserve">                              А.И. Теплинский</w:t>
            </w:r>
          </w:p>
          <w:p w:rsidR="007E0A49" w:rsidRPr="008E572D" w:rsidRDefault="007E0A49" w:rsidP="008E572D">
            <w:pPr>
              <w:spacing w:after="0" w:line="240" w:lineRule="auto"/>
              <w:jc w:val="both"/>
              <w:rPr>
                <w:rFonts w:ascii="Times New Roman" w:hAnsi="Times New Roman" w:cs="Times New Roman"/>
                <w:sz w:val="28"/>
                <w:szCs w:val="28"/>
              </w:rPr>
            </w:pPr>
          </w:p>
          <w:p w:rsidR="007E0A49" w:rsidRPr="008E572D" w:rsidRDefault="007E0A49" w:rsidP="008E572D">
            <w:pPr>
              <w:spacing w:after="0" w:line="240" w:lineRule="auto"/>
              <w:jc w:val="both"/>
              <w:rPr>
                <w:rFonts w:ascii="Times New Roman" w:hAnsi="Times New Roman" w:cs="Times New Roman"/>
                <w:sz w:val="28"/>
                <w:szCs w:val="28"/>
              </w:rPr>
            </w:pPr>
          </w:p>
          <w:p w:rsidR="007E0A49" w:rsidRPr="008E572D" w:rsidRDefault="007E0A49" w:rsidP="008E572D">
            <w:pPr>
              <w:spacing w:after="0" w:line="240" w:lineRule="auto"/>
              <w:jc w:val="both"/>
              <w:rPr>
                <w:rFonts w:ascii="Times New Roman" w:hAnsi="Times New Roman" w:cs="Times New Roman"/>
                <w:sz w:val="28"/>
                <w:szCs w:val="28"/>
              </w:rPr>
            </w:pPr>
          </w:p>
        </w:tc>
      </w:tr>
    </w:tbl>
    <w:p w:rsidR="007E0A49" w:rsidRPr="008E572D" w:rsidRDefault="007E0A49" w:rsidP="008E572D">
      <w:pPr>
        <w:spacing w:after="0" w:line="240" w:lineRule="auto"/>
        <w:jc w:val="right"/>
        <w:rPr>
          <w:rFonts w:ascii="Times New Roman" w:eastAsia="Times New Roman" w:hAnsi="Times New Roman" w:cs="Times New Roman"/>
          <w:sz w:val="24"/>
          <w:szCs w:val="24"/>
        </w:rPr>
      </w:pPr>
      <w:r w:rsidRPr="008E572D">
        <w:rPr>
          <w:rFonts w:ascii="Times New Roman" w:eastAsia="Times New Roman" w:hAnsi="Times New Roman" w:cs="Times New Roman"/>
          <w:sz w:val="24"/>
          <w:szCs w:val="24"/>
        </w:rPr>
        <w:t xml:space="preserve">ПРИЛОЖЕНИЕ </w:t>
      </w:r>
    </w:p>
    <w:p w:rsidR="007E0A49" w:rsidRPr="008E572D" w:rsidRDefault="007E0A49" w:rsidP="008E572D">
      <w:pPr>
        <w:spacing w:after="0" w:line="240" w:lineRule="auto"/>
        <w:jc w:val="both"/>
        <w:rPr>
          <w:rFonts w:ascii="Times New Roman" w:eastAsia="Times New Roman" w:hAnsi="Times New Roman" w:cs="Times New Roman"/>
          <w:sz w:val="24"/>
          <w:szCs w:val="24"/>
        </w:rPr>
      </w:pPr>
      <w:r w:rsidRPr="008E572D">
        <w:rPr>
          <w:rFonts w:ascii="Times New Roman" w:eastAsia="Times New Roman" w:hAnsi="Times New Roman" w:cs="Times New Roman"/>
          <w:sz w:val="24"/>
          <w:szCs w:val="24"/>
        </w:rPr>
        <w:t>к решению Совета депутатов Гражданцевского сельсовета Северного района Новосибирской области от 07.03.2019 № 3</w:t>
      </w:r>
    </w:p>
    <w:p w:rsidR="007E0A49" w:rsidRPr="008E572D" w:rsidRDefault="007E0A49" w:rsidP="008E572D">
      <w:pPr>
        <w:spacing w:after="0" w:line="240" w:lineRule="auto"/>
        <w:jc w:val="center"/>
        <w:rPr>
          <w:rFonts w:ascii="Times New Roman" w:eastAsia="Times New Roman" w:hAnsi="Times New Roman" w:cs="Times New Roman"/>
          <w:sz w:val="24"/>
          <w:szCs w:val="24"/>
        </w:rPr>
      </w:pPr>
    </w:p>
    <w:p w:rsidR="007E0A49" w:rsidRPr="008E572D" w:rsidRDefault="007E0A49" w:rsidP="008E572D">
      <w:pPr>
        <w:spacing w:after="0" w:line="240" w:lineRule="auto"/>
        <w:jc w:val="center"/>
        <w:rPr>
          <w:rFonts w:ascii="Times New Roman" w:hAnsi="Times New Roman" w:cs="Times New Roman"/>
          <w:b/>
          <w:color w:val="333333"/>
          <w:sz w:val="28"/>
          <w:szCs w:val="28"/>
        </w:rPr>
      </w:pPr>
      <w:r w:rsidRPr="008E572D">
        <w:rPr>
          <w:rFonts w:ascii="Times New Roman" w:hAnsi="Times New Roman" w:cs="Times New Roman"/>
          <w:b/>
          <w:color w:val="333333"/>
          <w:sz w:val="28"/>
          <w:szCs w:val="28"/>
        </w:rPr>
        <w:t>Границы территории осуществления территориального общественного самоуправления «Ударницкий»</w:t>
      </w:r>
    </w:p>
    <w:p w:rsidR="007E0A49" w:rsidRPr="008E572D" w:rsidRDefault="007E0A49" w:rsidP="008E572D">
      <w:pPr>
        <w:spacing w:after="0" w:line="240" w:lineRule="auto"/>
        <w:jc w:val="center"/>
        <w:rPr>
          <w:rFonts w:ascii="Times New Roman" w:hAnsi="Times New Roman" w:cs="Times New Roman"/>
          <w:b/>
          <w:color w:val="333333"/>
          <w:sz w:val="28"/>
          <w:szCs w:val="28"/>
        </w:rPr>
      </w:pPr>
    </w:p>
    <w:tbl>
      <w:tblPr>
        <w:tblStyle w:val="ac"/>
        <w:tblW w:w="9394" w:type="dxa"/>
        <w:tblLook w:val="04A0"/>
      </w:tblPr>
      <w:tblGrid>
        <w:gridCol w:w="2656"/>
        <w:gridCol w:w="6738"/>
      </w:tblGrid>
      <w:tr w:rsidR="007E0A49" w:rsidRPr="008E572D" w:rsidTr="00E83F70">
        <w:trPr>
          <w:trHeight w:val="631"/>
        </w:trPr>
        <w:tc>
          <w:tcPr>
            <w:tcW w:w="2656" w:type="dxa"/>
          </w:tcPr>
          <w:p w:rsidR="007E0A49" w:rsidRPr="008E572D" w:rsidRDefault="007E0A49" w:rsidP="008E572D">
            <w:pPr>
              <w:jc w:val="center"/>
              <w:rPr>
                <w:rFonts w:ascii="Times New Roman" w:hAnsi="Times New Roman" w:cs="Times New Roman"/>
                <w:b/>
                <w:color w:val="333333"/>
                <w:sz w:val="28"/>
                <w:szCs w:val="28"/>
              </w:rPr>
            </w:pPr>
            <w:r w:rsidRPr="008E572D">
              <w:rPr>
                <w:rFonts w:ascii="Times New Roman" w:hAnsi="Times New Roman" w:cs="Times New Roman"/>
                <w:b/>
                <w:color w:val="333333"/>
                <w:sz w:val="28"/>
                <w:szCs w:val="28"/>
              </w:rPr>
              <w:t xml:space="preserve">Наименование ТОС </w:t>
            </w:r>
          </w:p>
        </w:tc>
        <w:tc>
          <w:tcPr>
            <w:tcW w:w="6738" w:type="dxa"/>
            <w:tcBorders>
              <w:right w:val="single" w:sz="4" w:space="0" w:color="auto"/>
            </w:tcBorders>
          </w:tcPr>
          <w:p w:rsidR="007E0A49" w:rsidRPr="008E572D" w:rsidRDefault="007E0A49" w:rsidP="008E572D">
            <w:pPr>
              <w:jc w:val="center"/>
              <w:rPr>
                <w:rFonts w:ascii="Times New Roman" w:hAnsi="Times New Roman" w:cs="Times New Roman"/>
                <w:b/>
                <w:color w:val="333333"/>
                <w:sz w:val="28"/>
                <w:szCs w:val="28"/>
              </w:rPr>
            </w:pPr>
            <w:r w:rsidRPr="008E572D">
              <w:rPr>
                <w:rFonts w:ascii="Times New Roman" w:hAnsi="Times New Roman" w:cs="Times New Roman"/>
                <w:b/>
                <w:color w:val="333333"/>
                <w:sz w:val="28"/>
                <w:szCs w:val="28"/>
              </w:rPr>
              <w:t>Границы территорий</w:t>
            </w:r>
          </w:p>
        </w:tc>
      </w:tr>
      <w:tr w:rsidR="007E0A49" w:rsidRPr="008E572D" w:rsidTr="00E83F70">
        <w:trPr>
          <w:trHeight w:val="991"/>
        </w:trPr>
        <w:tc>
          <w:tcPr>
            <w:tcW w:w="2656" w:type="dxa"/>
          </w:tcPr>
          <w:p w:rsidR="007E0A49" w:rsidRPr="008E572D" w:rsidRDefault="007E0A49" w:rsidP="008E572D">
            <w:pPr>
              <w:jc w:val="center"/>
              <w:rPr>
                <w:rFonts w:ascii="Times New Roman" w:hAnsi="Times New Roman" w:cs="Times New Roman"/>
                <w:color w:val="333333"/>
                <w:sz w:val="28"/>
                <w:szCs w:val="28"/>
              </w:rPr>
            </w:pPr>
            <w:r w:rsidRPr="008E572D">
              <w:rPr>
                <w:rFonts w:ascii="Times New Roman" w:hAnsi="Times New Roman" w:cs="Times New Roman"/>
                <w:color w:val="333333"/>
                <w:sz w:val="28"/>
                <w:szCs w:val="28"/>
              </w:rPr>
              <w:t>«Ударницкий»</w:t>
            </w:r>
          </w:p>
        </w:tc>
        <w:tc>
          <w:tcPr>
            <w:tcW w:w="6738" w:type="dxa"/>
            <w:tcBorders>
              <w:right w:val="single" w:sz="4" w:space="0" w:color="auto"/>
            </w:tcBorders>
          </w:tcPr>
          <w:p w:rsidR="007E0A49" w:rsidRPr="008E572D" w:rsidRDefault="007E0A49" w:rsidP="008E572D">
            <w:pPr>
              <w:tabs>
                <w:tab w:val="left" w:pos="426"/>
              </w:tabs>
              <w:spacing w:line="250" w:lineRule="auto"/>
              <w:jc w:val="both"/>
              <w:rPr>
                <w:rFonts w:ascii="Times New Roman" w:eastAsia="Times New Roman" w:hAnsi="Times New Roman" w:cs="Times New Roman"/>
                <w:sz w:val="28"/>
                <w:szCs w:val="28"/>
              </w:rPr>
            </w:pPr>
            <w:r w:rsidRPr="008E572D">
              <w:rPr>
                <w:rFonts w:ascii="Times New Roman" w:eastAsia="Times New Roman" w:hAnsi="Times New Roman" w:cs="Times New Roman"/>
                <w:sz w:val="28"/>
                <w:szCs w:val="28"/>
              </w:rPr>
              <w:t>улица Центральная с дома № 1 по дом № 45;</w:t>
            </w:r>
          </w:p>
          <w:p w:rsidR="007E0A49" w:rsidRPr="008E572D" w:rsidRDefault="007E0A49" w:rsidP="008E572D">
            <w:pPr>
              <w:tabs>
                <w:tab w:val="left" w:pos="426"/>
              </w:tabs>
              <w:spacing w:line="250" w:lineRule="auto"/>
              <w:jc w:val="both"/>
              <w:rPr>
                <w:rFonts w:ascii="Times New Roman" w:eastAsia="Times New Roman" w:hAnsi="Times New Roman" w:cs="Times New Roman"/>
                <w:sz w:val="28"/>
                <w:szCs w:val="28"/>
              </w:rPr>
            </w:pPr>
            <w:r w:rsidRPr="008E572D">
              <w:rPr>
                <w:rFonts w:ascii="Times New Roman" w:eastAsia="Times New Roman" w:hAnsi="Times New Roman" w:cs="Times New Roman"/>
                <w:sz w:val="28"/>
                <w:szCs w:val="28"/>
              </w:rPr>
              <w:t>улица Школьная № 1 по дом № 21;</w:t>
            </w:r>
          </w:p>
          <w:p w:rsidR="007E0A49" w:rsidRPr="008E572D" w:rsidRDefault="007E0A49" w:rsidP="008E572D">
            <w:pPr>
              <w:tabs>
                <w:tab w:val="left" w:pos="426"/>
              </w:tabs>
              <w:spacing w:line="250" w:lineRule="auto"/>
              <w:jc w:val="both"/>
              <w:rPr>
                <w:rFonts w:ascii="Times New Roman" w:eastAsia="Times New Roman" w:hAnsi="Times New Roman" w:cs="Times New Roman"/>
                <w:sz w:val="28"/>
                <w:szCs w:val="28"/>
              </w:rPr>
            </w:pPr>
            <w:r w:rsidRPr="008E572D">
              <w:rPr>
                <w:rFonts w:ascii="Times New Roman" w:eastAsia="Times New Roman" w:hAnsi="Times New Roman" w:cs="Times New Roman"/>
                <w:sz w:val="28"/>
                <w:szCs w:val="28"/>
              </w:rPr>
              <w:t>улица Зеленая с дома № 1 по дом № 10.</w:t>
            </w:r>
          </w:p>
        </w:tc>
      </w:tr>
    </w:tbl>
    <w:p w:rsidR="007E0A49" w:rsidRPr="008E572D" w:rsidRDefault="007E0A49" w:rsidP="008E572D">
      <w:pPr>
        <w:tabs>
          <w:tab w:val="left" w:pos="426"/>
        </w:tabs>
        <w:spacing w:after="0" w:line="250" w:lineRule="auto"/>
        <w:ind w:firstLine="567"/>
        <w:jc w:val="both"/>
        <w:rPr>
          <w:rFonts w:ascii="Times New Roman" w:eastAsia="Times New Roman" w:hAnsi="Times New Roman" w:cs="Times New Roman"/>
          <w:sz w:val="28"/>
          <w:szCs w:val="28"/>
        </w:rPr>
      </w:pPr>
      <w:r w:rsidRPr="008E572D">
        <w:rPr>
          <w:rFonts w:ascii="Times New Roman" w:eastAsia="Times New Roman" w:hAnsi="Times New Roman" w:cs="Times New Roman"/>
          <w:sz w:val="28"/>
          <w:szCs w:val="28"/>
        </w:rPr>
        <w:lastRenderedPageBreak/>
        <w:t>Территориальное общественное самоуправление «Ударницкий» осуществляет свою деятельность в границах территории населенного пункта деревня Ударник Северного района Новосибирской области, в составе улиц: улица Центральная с дома № 1 по дом № 45; улица Школьная № 1 по дом № 21;улица Зеленая с дома № 1 по дом № 10.</w:t>
      </w:r>
    </w:p>
    <w:p w:rsidR="007E0A49" w:rsidRPr="008E572D" w:rsidRDefault="007E0A49" w:rsidP="008E572D">
      <w:pPr>
        <w:spacing w:after="0" w:line="240" w:lineRule="auto"/>
        <w:ind w:firstLine="567"/>
        <w:jc w:val="both"/>
        <w:rPr>
          <w:rFonts w:ascii="Times New Roman" w:eastAsia="Times New Roman" w:hAnsi="Times New Roman" w:cs="Times New Roman"/>
          <w:sz w:val="28"/>
          <w:szCs w:val="28"/>
        </w:rPr>
      </w:pPr>
      <w:r w:rsidRPr="008E572D">
        <w:rPr>
          <w:rFonts w:ascii="Times New Roman" w:eastAsia="Times New Roman" w:hAnsi="Times New Roman" w:cs="Times New Roman"/>
          <w:sz w:val="28"/>
          <w:szCs w:val="28"/>
        </w:rPr>
        <w:t xml:space="preserve"> Границы населенного пункта утверждены Генеральным планом  Гражданцевского сельсовета Северного района Новосибирской области. С южной стороны граница проходит вдоль реки Тартас. С северной, западной и восточной стороны граница проходит вдоль земель сельскохозяйственного назначения. </w:t>
      </w:r>
    </w:p>
    <w:p w:rsidR="007E0A49" w:rsidRPr="008E572D" w:rsidRDefault="007E0A49" w:rsidP="008E572D">
      <w:pPr>
        <w:spacing w:after="0" w:line="240" w:lineRule="auto"/>
        <w:ind w:firstLine="567"/>
        <w:jc w:val="both"/>
        <w:rPr>
          <w:rFonts w:ascii="Times New Roman" w:hAnsi="Times New Roman" w:cs="Times New Roman"/>
        </w:rPr>
      </w:pPr>
    </w:p>
    <w:p w:rsidR="007E0A49" w:rsidRPr="008E572D" w:rsidRDefault="00E83F70" w:rsidP="008E572D">
      <w:pPr>
        <w:spacing w:after="0" w:line="240" w:lineRule="auto"/>
        <w:jc w:val="center"/>
        <w:rPr>
          <w:rFonts w:ascii="Times New Roman" w:eastAsia="Times New Roman" w:hAnsi="Times New Roman" w:cs="Times New Roman"/>
          <w:sz w:val="24"/>
          <w:szCs w:val="24"/>
        </w:rPr>
      </w:pPr>
      <w:r w:rsidRPr="00E83F70">
        <w:rPr>
          <w:rFonts w:ascii="Times New Roman" w:eastAsia="Times New Roman" w:hAnsi="Times New Roman" w:cs="Times New Roman"/>
          <w:noProof/>
          <w:sz w:val="24"/>
          <w:szCs w:val="24"/>
        </w:rPr>
        <w:drawing>
          <wp:inline distT="0" distB="0" distL="0" distR="0">
            <wp:extent cx="5486400" cy="3466991"/>
            <wp:effectExtent l="19050" t="0" r="0" b="0"/>
            <wp:docPr id="2" name="Рисунок 1" descr="C:\Users\Администратор\AppData\Local\Temp\Rar$DI00.923\ГРАЖД_5_Карта_планир_границ_н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AppData\Local\Temp\Rar$DI00.923\ГРАЖД_5_Карта_планир_границ_нп.jpg"/>
                    <pic:cNvPicPr>
                      <a:picLocks noChangeAspect="1" noChangeArrowheads="1"/>
                    </pic:cNvPicPr>
                  </pic:nvPicPr>
                  <pic:blipFill>
                    <a:blip r:embed="rId20" cstate="print"/>
                    <a:srcRect/>
                    <a:stretch>
                      <a:fillRect/>
                    </a:stretch>
                  </pic:blipFill>
                  <pic:spPr bwMode="auto">
                    <a:xfrm>
                      <a:off x="0" y="0"/>
                      <a:ext cx="5487935" cy="3467961"/>
                    </a:xfrm>
                    <a:prstGeom prst="rect">
                      <a:avLst/>
                    </a:prstGeom>
                    <a:noFill/>
                    <a:ln w="9525">
                      <a:noFill/>
                      <a:miter lim="800000"/>
                      <a:headEnd/>
                      <a:tailEnd/>
                    </a:ln>
                  </pic:spPr>
                </pic:pic>
              </a:graphicData>
            </a:graphic>
          </wp:inline>
        </w:drawing>
      </w:r>
    </w:p>
    <w:p w:rsidR="007E0A49" w:rsidRPr="008E572D" w:rsidRDefault="007E0A49" w:rsidP="008E572D">
      <w:pPr>
        <w:spacing w:after="0" w:line="240" w:lineRule="auto"/>
        <w:rPr>
          <w:rFonts w:ascii="Times New Roman" w:hAnsi="Times New Roman" w:cs="Times New Roman"/>
        </w:rPr>
      </w:pPr>
    </w:p>
    <w:p w:rsidR="00380EF5" w:rsidRPr="008E572D" w:rsidRDefault="00380EF5" w:rsidP="008E572D">
      <w:pPr>
        <w:spacing w:after="0" w:line="240" w:lineRule="auto"/>
        <w:jc w:val="center"/>
        <w:rPr>
          <w:rFonts w:ascii="Times New Roman" w:hAnsi="Times New Roman" w:cs="Times New Roman"/>
          <w:sz w:val="28"/>
          <w:szCs w:val="28"/>
        </w:rPr>
      </w:pPr>
    </w:p>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СОВЕТ ДЕПУТАТОВ ГРАЖДАНЦЕВСКОГО СЕЛЬСОВЕТА</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Северного района Новосибирской области</w:t>
      </w:r>
    </w:p>
    <w:p w:rsidR="00C44B3C" w:rsidRPr="008E572D" w:rsidRDefault="00C44B3C" w:rsidP="008E572D">
      <w:pPr>
        <w:spacing w:after="0"/>
        <w:rPr>
          <w:rFonts w:ascii="Times New Roman" w:hAnsi="Times New Roman" w:cs="Times New Roman"/>
          <w:sz w:val="28"/>
          <w:szCs w:val="28"/>
        </w:rPr>
      </w:pP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РЕШЕНИЕ</w:t>
      </w:r>
    </w:p>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Тридцать пятой сессии</w:t>
      </w:r>
    </w:p>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пятого созыва</w:t>
      </w:r>
    </w:p>
    <w:p w:rsidR="00C44B3C" w:rsidRPr="008E572D" w:rsidRDefault="00C44B3C" w:rsidP="008E572D">
      <w:pPr>
        <w:spacing w:after="0"/>
        <w:rPr>
          <w:rFonts w:ascii="Times New Roman" w:hAnsi="Times New Roman" w:cs="Times New Roman"/>
          <w:sz w:val="28"/>
          <w:szCs w:val="28"/>
        </w:rPr>
      </w:pP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07.03.2019                               с. Гражданцево                                              №  4</w:t>
      </w:r>
    </w:p>
    <w:p w:rsidR="00C44B3C" w:rsidRPr="008E572D" w:rsidRDefault="00C44B3C" w:rsidP="008E572D">
      <w:pPr>
        <w:spacing w:after="0"/>
        <w:jc w:val="center"/>
        <w:rPr>
          <w:rFonts w:ascii="Times New Roman" w:hAnsi="Times New Roman" w:cs="Times New Roman"/>
          <w:b/>
          <w:sz w:val="28"/>
          <w:szCs w:val="28"/>
        </w:rPr>
      </w:pPr>
    </w:p>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Об исполнении местного бюджета Гражданцевского сельсовета Северного</w:t>
      </w:r>
    </w:p>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района Новосибирской области за 2018 год</w:t>
      </w:r>
    </w:p>
    <w:p w:rsidR="00C44B3C" w:rsidRPr="008E572D" w:rsidRDefault="00C44B3C" w:rsidP="008E572D">
      <w:pPr>
        <w:spacing w:after="0"/>
        <w:rPr>
          <w:rFonts w:ascii="Times New Roman" w:hAnsi="Times New Roman" w:cs="Times New Roman"/>
          <w:sz w:val="28"/>
          <w:szCs w:val="28"/>
        </w:rPr>
      </w:pPr>
    </w:p>
    <w:p w:rsidR="00C44B3C" w:rsidRPr="008E572D" w:rsidRDefault="00C44B3C" w:rsidP="008E572D">
      <w:pPr>
        <w:spacing w:after="0"/>
        <w:rPr>
          <w:rFonts w:ascii="Times New Roman" w:hAnsi="Times New Roman" w:cs="Times New Roman"/>
          <w:b/>
          <w:sz w:val="28"/>
          <w:szCs w:val="28"/>
        </w:rPr>
      </w:pPr>
    </w:p>
    <w:p w:rsidR="00C44B3C" w:rsidRPr="008E572D" w:rsidRDefault="00C44B3C" w:rsidP="008E572D">
      <w:pPr>
        <w:spacing w:after="0"/>
        <w:jc w:val="both"/>
        <w:rPr>
          <w:rFonts w:ascii="Times New Roman" w:hAnsi="Times New Roman" w:cs="Times New Roman"/>
          <w:sz w:val="28"/>
          <w:szCs w:val="28"/>
        </w:rPr>
      </w:pPr>
      <w:r w:rsidRPr="008E572D">
        <w:rPr>
          <w:rFonts w:ascii="Times New Roman" w:hAnsi="Times New Roman" w:cs="Times New Roman"/>
          <w:b/>
          <w:sz w:val="28"/>
          <w:szCs w:val="28"/>
        </w:rPr>
        <w:lastRenderedPageBreak/>
        <w:t xml:space="preserve">        </w:t>
      </w:r>
      <w:r w:rsidRPr="008E572D">
        <w:rPr>
          <w:rFonts w:ascii="Times New Roman" w:hAnsi="Times New Roman" w:cs="Times New Roman"/>
          <w:sz w:val="28"/>
          <w:szCs w:val="28"/>
        </w:rPr>
        <w:t xml:space="preserve">Заслушав и обсудив доклад администрации Гражданцевского сельсовета Северного района Новосибирской области « Об исполнении местного бюджета Гражданцевского сельсовета Северного района Новосибирской области ( далее -местный бюджет) за 2018 год», Совет депутатов Гражданцевского сельсовета Северного района Новосибирской области </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РЕШИЛ:</w:t>
      </w:r>
    </w:p>
    <w:p w:rsidR="00C44B3C" w:rsidRPr="008E572D" w:rsidRDefault="00C44B3C" w:rsidP="008E572D">
      <w:pPr>
        <w:numPr>
          <w:ilvl w:val="0"/>
          <w:numId w:val="18"/>
        </w:numPr>
        <w:spacing w:after="0" w:line="240" w:lineRule="auto"/>
        <w:ind w:left="0" w:firstLine="645"/>
        <w:jc w:val="both"/>
        <w:rPr>
          <w:rFonts w:ascii="Times New Roman" w:hAnsi="Times New Roman" w:cs="Times New Roman"/>
          <w:sz w:val="28"/>
          <w:szCs w:val="28"/>
        </w:rPr>
      </w:pPr>
      <w:r w:rsidRPr="008E572D">
        <w:rPr>
          <w:rFonts w:ascii="Times New Roman" w:hAnsi="Times New Roman" w:cs="Times New Roman"/>
          <w:sz w:val="28"/>
          <w:szCs w:val="28"/>
        </w:rPr>
        <w:t>Утвердить отчет об исполнении местного бюджета Гражданцевского сельсовета Северного района Новосибирской области за 2018 год по расходам 7390,6</w:t>
      </w:r>
      <w:r w:rsidRPr="008E572D">
        <w:rPr>
          <w:rFonts w:ascii="Times New Roman" w:hAnsi="Times New Roman" w:cs="Times New Roman"/>
          <w:color w:val="FF0000"/>
          <w:sz w:val="28"/>
          <w:szCs w:val="28"/>
        </w:rPr>
        <w:t xml:space="preserve"> </w:t>
      </w:r>
      <w:r w:rsidRPr="008E572D">
        <w:rPr>
          <w:rFonts w:ascii="Times New Roman" w:hAnsi="Times New Roman" w:cs="Times New Roman"/>
          <w:sz w:val="28"/>
          <w:szCs w:val="28"/>
        </w:rPr>
        <w:t>тыс. рублей, по доходам в сумме 7474,3 тыс.рублей, с превышением доходов над расходами (профицит местного бюджета) в сумме 83,7 тыс.рублей.</w:t>
      </w:r>
    </w:p>
    <w:p w:rsidR="00C44B3C" w:rsidRPr="008E572D" w:rsidRDefault="00C44B3C" w:rsidP="008E572D">
      <w:pPr>
        <w:numPr>
          <w:ilvl w:val="0"/>
          <w:numId w:val="18"/>
        </w:numPr>
        <w:spacing w:after="0" w:line="240" w:lineRule="auto"/>
        <w:ind w:left="0" w:firstLine="645"/>
        <w:jc w:val="both"/>
        <w:rPr>
          <w:rFonts w:ascii="Times New Roman" w:hAnsi="Times New Roman" w:cs="Times New Roman"/>
          <w:sz w:val="28"/>
          <w:szCs w:val="28"/>
        </w:rPr>
      </w:pPr>
      <w:r w:rsidRPr="008E572D">
        <w:rPr>
          <w:rFonts w:ascii="Times New Roman" w:hAnsi="Times New Roman" w:cs="Times New Roman"/>
          <w:sz w:val="28"/>
          <w:szCs w:val="28"/>
        </w:rPr>
        <w:t>Утвердить кассовое исполнение местного бюджета по доходам за 2018 год:</w:t>
      </w:r>
    </w:p>
    <w:p w:rsidR="00C44B3C" w:rsidRPr="008E572D" w:rsidRDefault="00C44B3C" w:rsidP="008E572D">
      <w:pPr>
        <w:spacing w:after="0"/>
        <w:ind w:firstLine="645"/>
        <w:jc w:val="both"/>
        <w:rPr>
          <w:rFonts w:ascii="Times New Roman" w:hAnsi="Times New Roman" w:cs="Times New Roman"/>
          <w:sz w:val="28"/>
          <w:szCs w:val="28"/>
        </w:rPr>
      </w:pPr>
      <w:r w:rsidRPr="008E572D">
        <w:rPr>
          <w:rFonts w:ascii="Times New Roman" w:hAnsi="Times New Roman" w:cs="Times New Roman"/>
          <w:sz w:val="28"/>
          <w:szCs w:val="28"/>
        </w:rPr>
        <w:t>1) по кодам классификации доходов бюджетов согласно приложению 1 к настоящему решению;</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2)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C44B3C" w:rsidRPr="008E572D" w:rsidRDefault="00C44B3C" w:rsidP="008E572D">
      <w:pPr>
        <w:numPr>
          <w:ilvl w:val="0"/>
          <w:numId w:val="18"/>
        </w:numPr>
        <w:spacing w:after="0" w:line="240" w:lineRule="auto"/>
        <w:ind w:left="0" w:firstLine="645"/>
        <w:jc w:val="both"/>
        <w:rPr>
          <w:rFonts w:ascii="Times New Roman" w:hAnsi="Times New Roman" w:cs="Times New Roman"/>
          <w:sz w:val="28"/>
          <w:szCs w:val="28"/>
        </w:rPr>
      </w:pPr>
      <w:r w:rsidRPr="008E572D">
        <w:rPr>
          <w:rFonts w:ascii="Times New Roman" w:hAnsi="Times New Roman" w:cs="Times New Roman"/>
          <w:sz w:val="28"/>
          <w:szCs w:val="28"/>
        </w:rPr>
        <w:t xml:space="preserve">Утвердить кассовое исполнение местного бюджета по расходам бюджета за 2018 год: </w:t>
      </w:r>
    </w:p>
    <w:p w:rsidR="00C44B3C" w:rsidRPr="008E572D" w:rsidRDefault="00C44B3C"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 xml:space="preserve">         1) по ведомственной структуре расходов, согласно приложению 3 к настоящему решению;</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2) по разделам и подразделам классификации расходов бюджета, согласно приложению 4 к настоящему решению.</w:t>
      </w:r>
    </w:p>
    <w:p w:rsidR="00C44B3C" w:rsidRPr="008E572D" w:rsidRDefault="00C44B3C"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 xml:space="preserve">         4. Утвердить кассовое исполнение по источникам финансирования дефицита местного бюджета за 2018 год:</w:t>
      </w:r>
    </w:p>
    <w:p w:rsidR="00C44B3C" w:rsidRPr="008E572D" w:rsidRDefault="00C44B3C"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 xml:space="preserve">         1) по кодам классификации источников финансирования дефицитов бюджетов, согласно приложению 5 к настоящему решению;</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2)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6 к настоящему решению.  </w:t>
      </w:r>
    </w:p>
    <w:p w:rsidR="00C44B3C" w:rsidRPr="008E572D" w:rsidRDefault="00C44B3C"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5. Опубликовать данное решение в «Вестнике Гражданцевского сельсовета».</w:t>
      </w:r>
    </w:p>
    <w:p w:rsidR="00C44B3C" w:rsidRPr="008E572D" w:rsidRDefault="00C44B3C" w:rsidP="008E572D">
      <w:pPr>
        <w:spacing w:after="0"/>
        <w:ind w:firstLine="645"/>
        <w:jc w:val="both"/>
        <w:rPr>
          <w:rFonts w:ascii="Times New Roman" w:hAnsi="Times New Roman" w:cs="Times New Roman"/>
          <w:sz w:val="28"/>
          <w:szCs w:val="28"/>
        </w:rPr>
      </w:pPr>
      <w:r w:rsidRPr="008E572D">
        <w:rPr>
          <w:rFonts w:ascii="Times New Roman" w:hAnsi="Times New Roman" w:cs="Times New Roman"/>
          <w:sz w:val="28"/>
          <w:szCs w:val="28"/>
        </w:rPr>
        <w:t>6. Контроль за исполнением данного решения возложить на комиссию по бюджету, налогам, собственности и социальной политике (Багрова Н.И.).</w:t>
      </w:r>
    </w:p>
    <w:p w:rsidR="00C44B3C" w:rsidRPr="008E572D" w:rsidRDefault="00C44B3C" w:rsidP="008E572D">
      <w:pPr>
        <w:spacing w:after="0"/>
        <w:rPr>
          <w:rFonts w:ascii="Times New Roman" w:hAnsi="Times New Roman" w:cs="Times New Roman"/>
          <w:sz w:val="28"/>
          <w:szCs w:val="28"/>
        </w:rPr>
      </w:pPr>
    </w:p>
    <w:p w:rsidR="00C44B3C" w:rsidRPr="008E572D" w:rsidRDefault="00C44B3C" w:rsidP="008E572D">
      <w:pPr>
        <w:spacing w:after="0"/>
        <w:rPr>
          <w:rFonts w:ascii="Times New Roman" w:hAnsi="Times New Roman" w:cs="Times New Roman"/>
          <w:sz w:val="28"/>
          <w:szCs w:val="28"/>
        </w:rPr>
      </w:pP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Глава Гражданцевского сельсовета             Председатель Совета депутатов</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Северного района                                          Гражданцевского сельсовета Северного</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Новосибирской области                                района Новосибирской области                                        </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М.В. Аверченко                                                     А.И.Теплинский</w:t>
      </w:r>
    </w:p>
    <w:p w:rsidR="008E572D" w:rsidRDefault="00C44B3C" w:rsidP="008E572D">
      <w:pPr>
        <w:spacing w:after="0"/>
        <w:rPr>
          <w:rFonts w:ascii="Times New Roman" w:hAnsi="Times New Roman" w:cs="Times New Roman"/>
        </w:rPr>
      </w:pPr>
      <w:r w:rsidRPr="008E572D">
        <w:rPr>
          <w:rFonts w:ascii="Times New Roman" w:hAnsi="Times New Roman" w:cs="Times New Roman"/>
          <w:sz w:val="28"/>
          <w:szCs w:val="28"/>
        </w:rPr>
        <w:lastRenderedPageBreak/>
        <w:t xml:space="preserve">          </w:t>
      </w:r>
      <w:r w:rsidRPr="008E572D">
        <w:rPr>
          <w:rFonts w:ascii="Times New Roman" w:hAnsi="Times New Roman" w:cs="Times New Roman"/>
        </w:rPr>
        <w:t xml:space="preserve">                                                                </w:t>
      </w:r>
    </w:p>
    <w:p w:rsidR="008E572D" w:rsidRDefault="008E572D" w:rsidP="008E572D">
      <w:pPr>
        <w:spacing w:after="0"/>
        <w:rPr>
          <w:rFonts w:ascii="Times New Roman" w:hAnsi="Times New Roman" w:cs="Times New Roman"/>
        </w:rPr>
      </w:pPr>
    </w:p>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rPr>
        <w:t xml:space="preserve">  </w:t>
      </w:r>
      <w:r w:rsidRPr="008E572D">
        <w:rPr>
          <w:rFonts w:ascii="Times New Roman" w:hAnsi="Times New Roman" w:cs="Times New Roman"/>
          <w:sz w:val="28"/>
          <w:szCs w:val="28"/>
        </w:rPr>
        <w:t>Приложение 1 к решению 35-й сессии</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Совета депутатов Гражданцевского сельсовета </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Северного района  Новосибирской области </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пятого созыва от  07.03.2019  № 4</w:t>
      </w:r>
    </w:p>
    <w:p w:rsidR="00C44B3C" w:rsidRPr="008E572D" w:rsidRDefault="00C44B3C" w:rsidP="008E572D">
      <w:pPr>
        <w:spacing w:after="0"/>
        <w:jc w:val="center"/>
        <w:rPr>
          <w:rFonts w:ascii="Times New Roman" w:hAnsi="Times New Roman" w:cs="Times New Roman"/>
        </w:rPr>
      </w:pPr>
    </w:p>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Кассовое исполнение местного бюджета по доходам за 2018 год по кодам классификации доходов бюджетов</w:t>
      </w:r>
    </w:p>
    <w:p w:rsidR="00C44B3C" w:rsidRPr="008E572D" w:rsidRDefault="00C44B3C" w:rsidP="008E572D">
      <w:pPr>
        <w:spacing w:after="0"/>
        <w:jc w:val="center"/>
        <w:rPr>
          <w:rFonts w:ascii="Times New Roman" w:hAnsi="Times New Roman" w:cs="Times New Roman"/>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5245"/>
        <w:gridCol w:w="1701"/>
      </w:tblGrid>
      <w:tr w:rsidR="00C44B3C" w:rsidRPr="008E572D" w:rsidTr="00E83F70">
        <w:tc>
          <w:tcPr>
            <w:tcW w:w="3227" w:type="dxa"/>
          </w:tcPr>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Код бюджетной классификации Российской Федерации</w:t>
            </w:r>
          </w:p>
        </w:tc>
        <w:tc>
          <w:tcPr>
            <w:tcW w:w="5245" w:type="dxa"/>
          </w:tcPr>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Наименование кодов классификации доходов бюджетов</w:t>
            </w:r>
          </w:p>
        </w:tc>
        <w:tc>
          <w:tcPr>
            <w:tcW w:w="1701" w:type="dxa"/>
            <w:shd w:val="clear" w:color="auto" w:fill="auto"/>
          </w:tcPr>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Кассовое исполнение</w:t>
            </w:r>
          </w:p>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тыс.руб</w:t>
            </w:r>
          </w:p>
        </w:tc>
      </w:tr>
      <w:tr w:rsidR="00C44B3C" w:rsidRPr="008E572D" w:rsidTr="00E83F70">
        <w:tc>
          <w:tcPr>
            <w:tcW w:w="3227" w:type="dxa"/>
          </w:tcPr>
          <w:p w:rsidR="00C44B3C" w:rsidRPr="008E572D" w:rsidRDefault="00C44B3C" w:rsidP="008E572D">
            <w:pPr>
              <w:spacing w:after="0"/>
              <w:jc w:val="center"/>
              <w:rPr>
                <w:rFonts w:ascii="Times New Roman" w:hAnsi="Times New Roman" w:cs="Times New Roman"/>
                <w:b/>
                <w:sz w:val="28"/>
                <w:szCs w:val="28"/>
              </w:rPr>
            </w:pPr>
          </w:p>
        </w:tc>
        <w:tc>
          <w:tcPr>
            <w:tcW w:w="5245" w:type="dxa"/>
          </w:tcPr>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Доходы бюджета -всего</w:t>
            </w:r>
          </w:p>
        </w:tc>
        <w:tc>
          <w:tcPr>
            <w:tcW w:w="1701" w:type="dxa"/>
            <w:shd w:val="clear" w:color="auto" w:fill="auto"/>
          </w:tcPr>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7474,3</w:t>
            </w:r>
          </w:p>
        </w:tc>
      </w:tr>
      <w:tr w:rsidR="00C44B3C" w:rsidRPr="008E572D" w:rsidTr="00E83F70">
        <w:tc>
          <w:tcPr>
            <w:tcW w:w="3227"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18210102010010000110</w:t>
            </w:r>
          </w:p>
        </w:tc>
        <w:tc>
          <w:tcPr>
            <w:tcW w:w="5245" w:type="dxa"/>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p w:rsidR="00C44B3C" w:rsidRPr="008E572D" w:rsidRDefault="00C44B3C" w:rsidP="008E572D">
            <w:pPr>
              <w:spacing w:after="0"/>
              <w:rPr>
                <w:rFonts w:ascii="Times New Roman" w:hAnsi="Times New Roman" w:cs="Times New Roman"/>
                <w:sz w:val="28"/>
                <w:szCs w:val="28"/>
              </w:rPr>
            </w:pPr>
          </w:p>
        </w:tc>
        <w:tc>
          <w:tcPr>
            <w:tcW w:w="1701" w:type="dxa"/>
            <w:shd w:val="clear" w:color="auto" w:fill="auto"/>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160,0</w:t>
            </w:r>
          </w:p>
        </w:tc>
      </w:tr>
      <w:tr w:rsidR="00C44B3C" w:rsidRPr="008E572D" w:rsidTr="00E83F70">
        <w:tc>
          <w:tcPr>
            <w:tcW w:w="3227"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10010302230010000110</w:t>
            </w:r>
          </w:p>
        </w:tc>
        <w:tc>
          <w:tcPr>
            <w:tcW w:w="5245" w:type="dxa"/>
            <w:vAlign w:val="center"/>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139,4</w:t>
            </w:r>
          </w:p>
        </w:tc>
      </w:tr>
      <w:tr w:rsidR="00C44B3C" w:rsidRPr="008E572D" w:rsidTr="00E83F70">
        <w:tc>
          <w:tcPr>
            <w:tcW w:w="3227"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10010302240010000110</w:t>
            </w:r>
          </w:p>
        </w:tc>
        <w:tc>
          <w:tcPr>
            <w:tcW w:w="5245" w:type="dxa"/>
            <w:vAlign w:val="center"/>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01" w:type="dxa"/>
            <w:shd w:val="clear" w:color="auto" w:fill="auto"/>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1,3</w:t>
            </w:r>
          </w:p>
        </w:tc>
      </w:tr>
      <w:tr w:rsidR="00C44B3C" w:rsidRPr="008E572D" w:rsidTr="00E83F70">
        <w:tc>
          <w:tcPr>
            <w:tcW w:w="3227"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lastRenderedPageBreak/>
              <w:t>10010302250010000110</w:t>
            </w:r>
          </w:p>
        </w:tc>
        <w:tc>
          <w:tcPr>
            <w:tcW w:w="5245" w:type="dxa"/>
            <w:vAlign w:val="center"/>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203,3</w:t>
            </w:r>
          </w:p>
        </w:tc>
      </w:tr>
      <w:tr w:rsidR="00C44B3C" w:rsidRPr="008E572D" w:rsidTr="00E83F70">
        <w:tc>
          <w:tcPr>
            <w:tcW w:w="3227"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10010302260010000110</w:t>
            </w:r>
          </w:p>
        </w:tc>
        <w:tc>
          <w:tcPr>
            <w:tcW w:w="5245" w:type="dxa"/>
            <w:vAlign w:val="center"/>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-31,2</w:t>
            </w:r>
          </w:p>
        </w:tc>
      </w:tr>
      <w:tr w:rsidR="00C44B3C" w:rsidRPr="008E572D" w:rsidTr="00E83F70">
        <w:trPr>
          <w:trHeight w:val="240"/>
        </w:trPr>
        <w:tc>
          <w:tcPr>
            <w:tcW w:w="3227"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18210601030100000110</w:t>
            </w:r>
          </w:p>
        </w:tc>
        <w:tc>
          <w:tcPr>
            <w:tcW w:w="5245" w:type="dxa"/>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shd w:val="clear" w:color="auto" w:fill="auto"/>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4,6</w:t>
            </w:r>
          </w:p>
        </w:tc>
      </w:tr>
      <w:tr w:rsidR="00C44B3C" w:rsidRPr="008E572D" w:rsidTr="00E83F70">
        <w:tc>
          <w:tcPr>
            <w:tcW w:w="3227"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18210606033100000110</w:t>
            </w:r>
          </w:p>
        </w:tc>
        <w:tc>
          <w:tcPr>
            <w:tcW w:w="5245" w:type="dxa"/>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1701" w:type="dxa"/>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25,9</w:t>
            </w:r>
          </w:p>
        </w:tc>
      </w:tr>
      <w:tr w:rsidR="00C44B3C" w:rsidRPr="008E572D" w:rsidTr="00E83F70">
        <w:tc>
          <w:tcPr>
            <w:tcW w:w="3227"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18210606043100000110</w:t>
            </w:r>
          </w:p>
        </w:tc>
        <w:tc>
          <w:tcPr>
            <w:tcW w:w="5245" w:type="dxa"/>
            <w:vAlign w:val="center"/>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c>
          <w:tcPr>
            <w:tcW w:w="1701" w:type="dxa"/>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64,8</w:t>
            </w:r>
          </w:p>
        </w:tc>
      </w:tr>
      <w:tr w:rsidR="00C44B3C" w:rsidRPr="008E572D" w:rsidTr="00E83F70">
        <w:trPr>
          <w:trHeight w:val="410"/>
        </w:trPr>
        <w:tc>
          <w:tcPr>
            <w:tcW w:w="3227"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55511105035100000120</w:t>
            </w:r>
          </w:p>
        </w:tc>
        <w:tc>
          <w:tcPr>
            <w:tcW w:w="5245" w:type="dxa"/>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01" w:type="dxa"/>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308,1</w:t>
            </w:r>
          </w:p>
        </w:tc>
      </w:tr>
      <w:tr w:rsidR="00C44B3C" w:rsidRPr="008E572D" w:rsidTr="00E83F70">
        <w:trPr>
          <w:trHeight w:val="285"/>
        </w:trPr>
        <w:tc>
          <w:tcPr>
            <w:tcW w:w="3227" w:type="dxa"/>
          </w:tcPr>
          <w:p w:rsidR="00C44B3C" w:rsidRPr="008E572D" w:rsidRDefault="00C44B3C" w:rsidP="008E572D">
            <w:pPr>
              <w:spacing w:after="0"/>
              <w:rPr>
                <w:rFonts w:ascii="Times New Roman" w:hAnsi="Times New Roman" w:cs="Times New Roman"/>
                <w:b/>
                <w:sz w:val="28"/>
                <w:szCs w:val="28"/>
              </w:rPr>
            </w:pPr>
          </w:p>
        </w:tc>
        <w:tc>
          <w:tcPr>
            <w:tcW w:w="5245"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Собственные доходы</w:t>
            </w:r>
          </w:p>
        </w:tc>
        <w:tc>
          <w:tcPr>
            <w:tcW w:w="1701" w:type="dxa"/>
          </w:tcPr>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876,2</w:t>
            </w:r>
          </w:p>
        </w:tc>
      </w:tr>
      <w:tr w:rsidR="00C44B3C" w:rsidRPr="008E572D" w:rsidTr="00E83F70">
        <w:trPr>
          <w:trHeight w:val="555"/>
        </w:trPr>
        <w:tc>
          <w:tcPr>
            <w:tcW w:w="3227"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55520215001100000151</w:t>
            </w:r>
          </w:p>
        </w:tc>
        <w:tc>
          <w:tcPr>
            <w:tcW w:w="5245" w:type="dxa"/>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Дотации бюджетам сельских поселений на выравнивание бюджетной обеспеченности</w:t>
            </w:r>
          </w:p>
        </w:tc>
        <w:tc>
          <w:tcPr>
            <w:tcW w:w="1701" w:type="dxa"/>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2442,5</w:t>
            </w:r>
          </w:p>
        </w:tc>
      </w:tr>
      <w:tr w:rsidR="00C44B3C" w:rsidRPr="008E572D" w:rsidTr="00E83F70">
        <w:trPr>
          <w:trHeight w:val="416"/>
        </w:trPr>
        <w:tc>
          <w:tcPr>
            <w:tcW w:w="3227"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lastRenderedPageBreak/>
              <w:t>55520235118100000151</w:t>
            </w:r>
          </w:p>
        </w:tc>
        <w:tc>
          <w:tcPr>
            <w:tcW w:w="5245" w:type="dxa"/>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Субвенции бюджетам</w:t>
            </w:r>
            <w:r w:rsidRPr="008E572D">
              <w:rPr>
                <w:rFonts w:ascii="Times New Roman" w:hAnsi="Times New Roman" w:cs="Times New Roman"/>
              </w:rPr>
              <w:t xml:space="preserve"> </w:t>
            </w:r>
            <w:r w:rsidRPr="008E572D">
              <w:rPr>
                <w:rFonts w:ascii="Times New Roman" w:hAnsi="Times New Roman" w:cs="Times New Roman"/>
                <w:sz w:val="28"/>
                <w:szCs w:val="28"/>
              </w:rPr>
              <w:t>сельских  поселений на осуществление первичного воинского учета на территориях, где отсутствуют военные комиссариаты</w:t>
            </w:r>
          </w:p>
        </w:tc>
        <w:tc>
          <w:tcPr>
            <w:tcW w:w="1701" w:type="dxa"/>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85,6</w:t>
            </w:r>
          </w:p>
        </w:tc>
      </w:tr>
      <w:tr w:rsidR="00C44B3C" w:rsidRPr="008E572D" w:rsidTr="00E83F70">
        <w:trPr>
          <w:trHeight w:val="819"/>
        </w:trPr>
        <w:tc>
          <w:tcPr>
            <w:tcW w:w="3227"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55520230024100000151</w:t>
            </w:r>
          </w:p>
        </w:tc>
        <w:tc>
          <w:tcPr>
            <w:tcW w:w="5245" w:type="dxa"/>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Субвенции бюджетам сельских поселений на выполнение передаваемых полномочий субъектов Российской Федерации</w:t>
            </w:r>
          </w:p>
        </w:tc>
        <w:tc>
          <w:tcPr>
            <w:tcW w:w="1701" w:type="dxa"/>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0,1</w:t>
            </w:r>
          </w:p>
        </w:tc>
      </w:tr>
      <w:tr w:rsidR="00C44B3C" w:rsidRPr="008E572D" w:rsidTr="00E83F70">
        <w:trPr>
          <w:trHeight w:val="1016"/>
        </w:trPr>
        <w:tc>
          <w:tcPr>
            <w:tcW w:w="3227"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55520240014100000151</w:t>
            </w:r>
          </w:p>
        </w:tc>
        <w:tc>
          <w:tcPr>
            <w:tcW w:w="5245" w:type="dxa"/>
            <w:vAlign w:val="center"/>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72,0</w:t>
            </w:r>
          </w:p>
        </w:tc>
      </w:tr>
      <w:tr w:rsidR="00C44B3C" w:rsidRPr="008E572D" w:rsidTr="00E83F70">
        <w:trPr>
          <w:trHeight w:val="1016"/>
        </w:trPr>
        <w:tc>
          <w:tcPr>
            <w:tcW w:w="3227"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55520249999100000151</w:t>
            </w:r>
          </w:p>
        </w:tc>
        <w:tc>
          <w:tcPr>
            <w:tcW w:w="5245" w:type="dxa"/>
            <w:vAlign w:val="center"/>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Прочие межбюджетные трансферты, передаваемые бюджетам сельских поселений</w:t>
            </w:r>
          </w:p>
        </w:tc>
        <w:tc>
          <w:tcPr>
            <w:tcW w:w="1701" w:type="dxa"/>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3997,7</w:t>
            </w:r>
          </w:p>
        </w:tc>
      </w:tr>
    </w:tbl>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Приложение 2 к решению 35-й сессии</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Совета депутатов Гражданцевского сельсовета </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Северного района  Новосибирской области </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пятого созыва от  07.03.2019  № 4</w:t>
      </w:r>
    </w:p>
    <w:p w:rsidR="00C44B3C" w:rsidRPr="008E572D" w:rsidRDefault="00C44B3C" w:rsidP="008E572D">
      <w:pPr>
        <w:spacing w:after="0"/>
        <w:rPr>
          <w:rFonts w:ascii="Times New Roman" w:hAnsi="Times New Roman" w:cs="Times New Roman"/>
          <w:b/>
        </w:rPr>
      </w:pPr>
    </w:p>
    <w:p w:rsidR="00C44B3C" w:rsidRPr="008E572D" w:rsidRDefault="00C44B3C" w:rsidP="008E572D">
      <w:pPr>
        <w:spacing w:after="0"/>
        <w:jc w:val="center"/>
        <w:rPr>
          <w:rFonts w:ascii="Times New Roman" w:hAnsi="Times New Roman" w:cs="Times New Roman"/>
          <w:b/>
        </w:rPr>
      </w:pPr>
      <w:r w:rsidRPr="008E572D">
        <w:rPr>
          <w:rFonts w:ascii="Times New Roman" w:hAnsi="Times New Roman" w:cs="Times New Roman"/>
          <w:b/>
          <w:sz w:val="28"/>
          <w:szCs w:val="28"/>
        </w:rPr>
        <w:t>Кассовое исполнение местного бюджета по доходам за 2018 год по кодам видов доходов, подвидов доходов, классификации операций сектора государственного управления, относящихся к доходам бюджета</w:t>
      </w:r>
      <w:r w:rsidRPr="008E572D">
        <w:rPr>
          <w:rFonts w:ascii="Times New Roman" w:hAnsi="Times New Roman" w:cs="Times New Roman"/>
          <w:b/>
        </w:rPr>
        <w:t xml:space="preserve"> </w:t>
      </w:r>
    </w:p>
    <w:p w:rsidR="00C44B3C" w:rsidRPr="008E572D" w:rsidRDefault="00C44B3C" w:rsidP="008E572D">
      <w:pPr>
        <w:spacing w:after="0"/>
        <w:jc w:val="center"/>
        <w:rPr>
          <w:rFonts w:ascii="Times New Roman" w:hAnsi="Times New Roman" w:cs="Times New Roman"/>
          <w:b/>
        </w:rPr>
      </w:pPr>
      <w:r w:rsidRPr="008E572D">
        <w:rPr>
          <w:rFonts w:ascii="Times New Roman" w:hAnsi="Times New Roman" w:cs="Times New Roman"/>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6"/>
        <w:gridCol w:w="1211"/>
        <w:gridCol w:w="1392"/>
        <w:gridCol w:w="4119"/>
        <w:gridCol w:w="1693"/>
      </w:tblGrid>
      <w:tr w:rsidR="00C44B3C" w:rsidRPr="008E572D" w:rsidTr="00E83F70">
        <w:tc>
          <w:tcPr>
            <w:tcW w:w="1616" w:type="dxa"/>
          </w:tcPr>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Вид доходов</w:t>
            </w:r>
          </w:p>
        </w:tc>
        <w:tc>
          <w:tcPr>
            <w:tcW w:w="1211" w:type="dxa"/>
          </w:tcPr>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Подвид доходов</w:t>
            </w:r>
          </w:p>
        </w:tc>
        <w:tc>
          <w:tcPr>
            <w:tcW w:w="1392" w:type="dxa"/>
          </w:tcPr>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Классификация операций сектора государственного управления</w:t>
            </w:r>
          </w:p>
        </w:tc>
        <w:tc>
          <w:tcPr>
            <w:tcW w:w="4119" w:type="dxa"/>
          </w:tcPr>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Наименование кодов классификации доходов бюджета</w:t>
            </w:r>
          </w:p>
        </w:tc>
        <w:tc>
          <w:tcPr>
            <w:tcW w:w="1693" w:type="dxa"/>
            <w:shd w:val="clear" w:color="auto" w:fill="auto"/>
          </w:tcPr>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Кассовое исполнение</w:t>
            </w:r>
          </w:p>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тыс.руб.</w:t>
            </w:r>
          </w:p>
        </w:tc>
      </w:tr>
      <w:tr w:rsidR="00C44B3C" w:rsidRPr="008E572D" w:rsidTr="00E83F70">
        <w:tc>
          <w:tcPr>
            <w:tcW w:w="1616" w:type="dxa"/>
          </w:tcPr>
          <w:p w:rsidR="00C44B3C" w:rsidRPr="008E572D" w:rsidRDefault="00C44B3C" w:rsidP="008E572D">
            <w:pPr>
              <w:spacing w:after="0"/>
              <w:rPr>
                <w:rFonts w:ascii="Times New Roman" w:hAnsi="Times New Roman" w:cs="Times New Roman"/>
                <w:b/>
                <w:sz w:val="28"/>
                <w:szCs w:val="28"/>
              </w:rPr>
            </w:pPr>
          </w:p>
        </w:tc>
        <w:tc>
          <w:tcPr>
            <w:tcW w:w="1211" w:type="dxa"/>
          </w:tcPr>
          <w:p w:rsidR="00C44B3C" w:rsidRPr="008E572D" w:rsidRDefault="00C44B3C" w:rsidP="008E572D">
            <w:pPr>
              <w:spacing w:after="0"/>
              <w:rPr>
                <w:rFonts w:ascii="Times New Roman" w:hAnsi="Times New Roman" w:cs="Times New Roman"/>
                <w:b/>
                <w:sz w:val="28"/>
                <w:szCs w:val="28"/>
              </w:rPr>
            </w:pPr>
          </w:p>
        </w:tc>
        <w:tc>
          <w:tcPr>
            <w:tcW w:w="1392" w:type="dxa"/>
          </w:tcPr>
          <w:p w:rsidR="00C44B3C" w:rsidRPr="008E572D" w:rsidRDefault="00C44B3C" w:rsidP="008E572D">
            <w:pPr>
              <w:spacing w:after="0"/>
              <w:rPr>
                <w:rFonts w:ascii="Times New Roman" w:hAnsi="Times New Roman" w:cs="Times New Roman"/>
                <w:b/>
                <w:sz w:val="28"/>
                <w:szCs w:val="28"/>
              </w:rPr>
            </w:pPr>
          </w:p>
        </w:tc>
        <w:tc>
          <w:tcPr>
            <w:tcW w:w="4119" w:type="dxa"/>
          </w:tcPr>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Доходы бюджета -всего</w:t>
            </w:r>
          </w:p>
        </w:tc>
        <w:tc>
          <w:tcPr>
            <w:tcW w:w="1693" w:type="dxa"/>
            <w:shd w:val="clear" w:color="auto" w:fill="auto"/>
          </w:tcPr>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7474,3</w:t>
            </w:r>
          </w:p>
        </w:tc>
      </w:tr>
      <w:tr w:rsidR="00C44B3C" w:rsidRPr="008E572D" w:rsidTr="00E83F70">
        <w:tc>
          <w:tcPr>
            <w:tcW w:w="1616"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1010201001</w:t>
            </w:r>
          </w:p>
        </w:tc>
        <w:tc>
          <w:tcPr>
            <w:tcW w:w="1211"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0000</w:t>
            </w:r>
          </w:p>
        </w:tc>
        <w:tc>
          <w:tcPr>
            <w:tcW w:w="1392"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110</w:t>
            </w:r>
          </w:p>
        </w:tc>
        <w:tc>
          <w:tcPr>
            <w:tcW w:w="4119" w:type="dxa"/>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color w:val="000000"/>
                <w:sz w:val="28"/>
                <w:szCs w:val="28"/>
              </w:rPr>
              <w:t xml:space="preserve">Налог на доходы физических лиц с доходов, источником </w:t>
            </w:r>
            <w:r w:rsidRPr="008E572D">
              <w:rPr>
                <w:rFonts w:ascii="Times New Roman" w:hAnsi="Times New Roman" w:cs="Times New Roman"/>
                <w:color w:val="000000"/>
                <w:sz w:val="28"/>
                <w:szCs w:val="28"/>
              </w:rPr>
              <w:lastRenderedPageBreak/>
              <w:t>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93" w:type="dxa"/>
            <w:shd w:val="clear" w:color="auto" w:fill="auto"/>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lastRenderedPageBreak/>
              <w:t>160,0</w:t>
            </w:r>
          </w:p>
          <w:p w:rsidR="00C44B3C" w:rsidRPr="008E572D" w:rsidRDefault="00C44B3C" w:rsidP="008E572D">
            <w:pPr>
              <w:spacing w:after="0"/>
              <w:jc w:val="center"/>
              <w:rPr>
                <w:rFonts w:ascii="Times New Roman" w:hAnsi="Times New Roman" w:cs="Times New Roman"/>
                <w:sz w:val="28"/>
                <w:szCs w:val="28"/>
              </w:rPr>
            </w:pPr>
          </w:p>
        </w:tc>
      </w:tr>
      <w:tr w:rsidR="00C44B3C" w:rsidRPr="008E572D" w:rsidTr="00E83F70">
        <w:tc>
          <w:tcPr>
            <w:tcW w:w="1616"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lastRenderedPageBreak/>
              <w:t>1030223001</w:t>
            </w:r>
          </w:p>
        </w:tc>
        <w:tc>
          <w:tcPr>
            <w:tcW w:w="1211"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0000</w:t>
            </w:r>
          </w:p>
        </w:tc>
        <w:tc>
          <w:tcPr>
            <w:tcW w:w="1392"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110</w:t>
            </w:r>
          </w:p>
        </w:tc>
        <w:tc>
          <w:tcPr>
            <w:tcW w:w="4119" w:type="dxa"/>
          </w:tcPr>
          <w:p w:rsidR="00C44B3C" w:rsidRPr="008E572D" w:rsidRDefault="00C44B3C" w:rsidP="008E572D">
            <w:pPr>
              <w:spacing w:after="0"/>
              <w:rPr>
                <w:rFonts w:ascii="Times New Roman" w:hAnsi="Times New Roman" w:cs="Times New Roman"/>
                <w:color w:val="000000"/>
                <w:sz w:val="28"/>
                <w:szCs w:val="28"/>
              </w:rPr>
            </w:pPr>
            <w:r w:rsidRPr="008E572D">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3" w:type="dxa"/>
            <w:shd w:val="clear" w:color="auto" w:fill="auto"/>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139,4</w:t>
            </w:r>
          </w:p>
        </w:tc>
      </w:tr>
      <w:tr w:rsidR="00C44B3C" w:rsidRPr="008E572D" w:rsidTr="00E83F70">
        <w:tc>
          <w:tcPr>
            <w:tcW w:w="1616"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1030224001</w:t>
            </w:r>
          </w:p>
        </w:tc>
        <w:tc>
          <w:tcPr>
            <w:tcW w:w="1211"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0000</w:t>
            </w:r>
          </w:p>
        </w:tc>
        <w:tc>
          <w:tcPr>
            <w:tcW w:w="1392"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110</w:t>
            </w:r>
          </w:p>
        </w:tc>
        <w:tc>
          <w:tcPr>
            <w:tcW w:w="4119" w:type="dxa"/>
          </w:tcPr>
          <w:p w:rsidR="00C44B3C" w:rsidRPr="008E572D" w:rsidRDefault="00C44B3C" w:rsidP="008E572D">
            <w:pPr>
              <w:spacing w:after="0"/>
              <w:rPr>
                <w:rFonts w:ascii="Times New Roman" w:hAnsi="Times New Roman" w:cs="Times New Roman"/>
                <w:color w:val="000000"/>
                <w:sz w:val="28"/>
                <w:szCs w:val="28"/>
              </w:rPr>
            </w:pPr>
            <w:r w:rsidRPr="008E572D">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3" w:type="dxa"/>
            <w:shd w:val="clear" w:color="auto" w:fill="auto"/>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1,3</w:t>
            </w:r>
          </w:p>
        </w:tc>
      </w:tr>
      <w:tr w:rsidR="00C44B3C" w:rsidRPr="008E572D" w:rsidTr="00E83F70">
        <w:tc>
          <w:tcPr>
            <w:tcW w:w="1616"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1030225001</w:t>
            </w:r>
          </w:p>
        </w:tc>
        <w:tc>
          <w:tcPr>
            <w:tcW w:w="1211"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0000</w:t>
            </w:r>
          </w:p>
        </w:tc>
        <w:tc>
          <w:tcPr>
            <w:tcW w:w="1392"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110</w:t>
            </w:r>
          </w:p>
        </w:tc>
        <w:tc>
          <w:tcPr>
            <w:tcW w:w="4119" w:type="dxa"/>
            <w:vAlign w:val="center"/>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8E572D">
              <w:rPr>
                <w:rFonts w:ascii="Times New Roman" w:hAnsi="Times New Roman" w:cs="Times New Roman"/>
                <w:sz w:val="28"/>
                <w:szCs w:val="28"/>
              </w:rPr>
              <w:lastRenderedPageBreak/>
              <w:t>местные бюджеты</w:t>
            </w:r>
          </w:p>
        </w:tc>
        <w:tc>
          <w:tcPr>
            <w:tcW w:w="1693" w:type="dxa"/>
            <w:shd w:val="clear" w:color="auto" w:fill="auto"/>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lastRenderedPageBreak/>
              <w:t>203,3</w:t>
            </w:r>
          </w:p>
        </w:tc>
      </w:tr>
      <w:tr w:rsidR="00C44B3C" w:rsidRPr="008E572D" w:rsidTr="00E83F70">
        <w:tc>
          <w:tcPr>
            <w:tcW w:w="1616"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lastRenderedPageBreak/>
              <w:t>1030226001</w:t>
            </w:r>
          </w:p>
        </w:tc>
        <w:tc>
          <w:tcPr>
            <w:tcW w:w="1211"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0000</w:t>
            </w:r>
          </w:p>
        </w:tc>
        <w:tc>
          <w:tcPr>
            <w:tcW w:w="1392"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110</w:t>
            </w:r>
          </w:p>
        </w:tc>
        <w:tc>
          <w:tcPr>
            <w:tcW w:w="4119" w:type="dxa"/>
          </w:tcPr>
          <w:p w:rsidR="00C44B3C" w:rsidRPr="008E572D" w:rsidRDefault="00C44B3C" w:rsidP="008E572D">
            <w:pPr>
              <w:spacing w:after="0"/>
              <w:rPr>
                <w:rFonts w:ascii="Times New Roman" w:hAnsi="Times New Roman" w:cs="Times New Roman"/>
                <w:color w:val="000000"/>
                <w:sz w:val="28"/>
                <w:szCs w:val="28"/>
              </w:rPr>
            </w:pPr>
            <w:r w:rsidRPr="008E572D">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3" w:type="dxa"/>
            <w:shd w:val="clear" w:color="auto" w:fill="auto"/>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-31,2</w:t>
            </w:r>
          </w:p>
        </w:tc>
      </w:tr>
      <w:tr w:rsidR="00C44B3C" w:rsidRPr="008E572D" w:rsidTr="00E83F70">
        <w:tc>
          <w:tcPr>
            <w:tcW w:w="1616"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1060103010</w:t>
            </w:r>
          </w:p>
        </w:tc>
        <w:tc>
          <w:tcPr>
            <w:tcW w:w="1211"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0000</w:t>
            </w:r>
          </w:p>
        </w:tc>
        <w:tc>
          <w:tcPr>
            <w:tcW w:w="1392"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110</w:t>
            </w:r>
          </w:p>
        </w:tc>
        <w:tc>
          <w:tcPr>
            <w:tcW w:w="4119" w:type="dxa"/>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93" w:type="dxa"/>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4,6</w:t>
            </w:r>
          </w:p>
        </w:tc>
      </w:tr>
      <w:tr w:rsidR="00C44B3C" w:rsidRPr="008E572D" w:rsidTr="00E83F70">
        <w:tc>
          <w:tcPr>
            <w:tcW w:w="1616"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1060603310</w:t>
            </w:r>
          </w:p>
        </w:tc>
        <w:tc>
          <w:tcPr>
            <w:tcW w:w="1211"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0000</w:t>
            </w:r>
          </w:p>
        </w:tc>
        <w:tc>
          <w:tcPr>
            <w:tcW w:w="1392"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110</w:t>
            </w:r>
          </w:p>
        </w:tc>
        <w:tc>
          <w:tcPr>
            <w:tcW w:w="4119" w:type="dxa"/>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1693" w:type="dxa"/>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25,9</w:t>
            </w:r>
          </w:p>
        </w:tc>
      </w:tr>
      <w:tr w:rsidR="00C44B3C" w:rsidRPr="008E572D" w:rsidTr="00E83F70">
        <w:trPr>
          <w:trHeight w:val="274"/>
        </w:trPr>
        <w:tc>
          <w:tcPr>
            <w:tcW w:w="1616"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1060604310</w:t>
            </w:r>
          </w:p>
        </w:tc>
        <w:tc>
          <w:tcPr>
            <w:tcW w:w="1211"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0000</w:t>
            </w:r>
          </w:p>
        </w:tc>
        <w:tc>
          <w:tcPr>
            <w:tcW w:w="1392"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110</w:t>
            </w:r>
          </w:p>
        </w:tc>
        <w:tc>
          <w:tcPr>
            <w:tcW w:w="4119" w:type="dxa"/>
            <w:vAlign w:val="center"/>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c>
          <w:tcPr>
            <w:tcW w:w="1693" w:type="dxa"/>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64,8</w:t>
            </w:r>
          </w:p>
        </w:tc>
      </w:tr>
      <w:tr w:rsidR="00C44B3C" w:rsidRPr="008E572D" w:rsidTr="00E83F70">
        <w:tc>
          <w:tcPr>
            <w:tcW w:w="1616"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1110503510</w:t>
            </w:r>
          </w:p>
        </w:tc>
        <w:tc>
          <w:tcPr>
            <w:tcW w:w="1211"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0000</w:t>
            </w:r>
          </w:p>
        </w:tc>
        <w:tc>
          <w:tcPr>
            <w:tcW w:w="1392"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120</w:t>
            </w:r>
          </w:p>
        </w:tc>
        <w:tc>
          <w:tcPr>
            <w:tcW w:w="4119" w:type="dxa"/>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693" w:type="dxa"/>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308,1</w:t>
            </w:r>
          </w:p>
        </w:tc>
      </w:tr>
      <w:tr w:rsidR="00C44B3C" w:rsidRPr="008E572D" w:rsidTr="00E83F70">
        <w:tc>
          <w:tcPr>
            <w:tcW w:w="1616" w:type="dxa"/>
          </w:tcPr>
          <w:p w:rsidR="00C44B3C" w:rsidRPr="008E572D" w:rsidRDefault="00C44B3C" w:rsidP="008E572D">
            <w:pPr>
              <w:spacing w:after="0"/>
              <w:rPr>
                <w:rFonts w:ascii="Times New Roman" w:hAnsi="Times New Roman" w:cs="Times New Roman"/>
                <w:b/>
                <w:color w:val="FF0000"/>
                <w:sz w:val="28"/>
                <w:szCs w:val="28"/>
              </w:rPr>
            </w:pPr>
          </w:p>
        </w:tc>
        <w:tc>
          <w:tcPr>
            <w:tcW w:w="1211" w:type="dxa"/>
          </w:tcPr>
          <w:p w:rsidR="00C44B3C" w:rsidRPr="008E572D" w:rsidRDefault="00C44B3C" w:rsidP="008E572D">
            <w:pPr>
              <w:spacing w:after="0"/>
              <w:rPr>
                <w:rFonts w:ascii="Times New Roman" w:hAnsi="Times New Roman" w:cs="Times New Roman"/>
                <w:b/>
                <w:color w:val="FF0000"/>
                <w:sz w:val="28"/>
                <w:szCs w:val="28"/>
              </w:rPr>
            </w:pPr>
          </w:p>
        </w:tc>
        <w:tc>
          <w:tcPr>
            <w:tcW w:w="1392" w:type="dxa"/>
          </w:tcPr>
          <w:p w:rsidR="00C44B3C" w:rsidRPr="008E572D" w:rsidRDefault="00C44B3C" w:rsidP="008E572D">
            <w:pPr>
              <w:spacing w:after="0"/>
              <w:rPr>
                <w:rFonts w:ascii="Times New Roman" w:hAnsi="Times New Roman" w:cs="Times New Roman"/>
                <w:b/>
                <w:color w:val="FF0000"/>
                <w:sz w:val="28"/>
                <w:szCs w:val="28"/>
              </w:rPr>
            </w:pPr>
          </w:p>
        </w:tc>
        <w:tc>
          <w:tcPr>
            <w:tcW w:w="4119" w:type="dxa"/>
          </w:tcPr>
          <w:p w:rsidR="00C44B3C" w:rsidRPr="008E572D" w:rsidRDefault="00C44B3C" w:rsidP="008E572D">
            <w:pPr>
              <w:spacing w:after="0"/>
              <w:rPr>
                <w:rFonts w:ascii="Times New Roman" w:hAnsi="Times New Roman" w:cs="Times New Roman"/>
                <w:b/>
                <w:color w:val="000000"/>
                <w:sz w:val="28"/>
                <w:szCs w:val="28"/>
              </w:rPr>
            </w:pPr>
            <w:r w:rsidRPr="008E572D">
              <w:rPr>
                <w:rFonts w:ascii="Times New Roman" w:hAnsi="Times New Roman" w:cs="Times New Roman"/>
                <w:b/>
                <w:color w:val="000000"/>
                <w:sz w:val="28"/>
                <w:szCs w:val="28"/>
              </w:rPr>
              <w:t>Собственные доходы</w:t>
            </w:r>
          </w:p>
        </w:tc>
        <w:tc>
          <w:tcPr>
            <w:tcW w:w="1693" w:type="dxa"/>
          </w:tcPr>
          <w:p w:rsidR="00C44B3C" w:rsidRPr="008E572D" w:rsidRDefault="00C44B3C" w:rsidP="008E572D">
            <w:pPr>
              <w:spacing w:after="0"/>
              <w:jc w:val="center"/>
              <w:rPr>
                <w:rFonts w:ascii="Times New Roman" w:hAnsi="Times New Roman" w:cs="Times New Roman"/>
                <w:b/>
                <w:color w:val="000000"/>
                <w:sz w:val="28"/>
                <w:szCs w:val="28"/>
              </w:rPr>
            </w:pPr>
            <w:r w:rsidRPr="008E572D">
              <w:rPr>
                <w:rFonts w:ascii="Times New Roman" w:hAnsi="Times New Roman" w:cs="Times New Roman"/>
                <w:b/>
                <w:color w:val="000000"/>
                <w:sz w:val="28"/>
                <w:szCs w:val="28"/>
              </w:rPr>
              <w:t>876,2</w:t>
            </w:r>
          </w:p>
        </w:tc>
      </w:tr>
      <w:tr w:rsidR="00C44B3C" w:rsidRPr="008E572D" w:rsidTr="00E83F70">
        <w:tc>
          <w:tcPr>
            <w:tcW w:w="1616" w:type="dxa"/>
          </w:tcPr>
          <w:p w:rsidR="00C44B3C" w:rsidRPr="008E572D" w:rsidRDefault="00C44B3C" w:rsidP="008E572D">
            <w:pPr>
              <w:spacing w:after="0"/>
              <w:rPr>
                <w:rFonts w:ascii="Times New Roman" w:hAnsi="Times New Roman" w:cs="Times New Roman"/>
                <w:b/>
                <w:color w:val="000000"/>
                <w:sz w:val="28"/>
                <w:szCs w:val="28"/>
              </w:rPr>
            </w:pPr>
            <w:r w:rsidRPr="008E572D">
              <w:rPr>
                <w:rFonts w:ascii="Times New Roman" w:hAnsi="Times New Roman" w:cs="Times New Roman"/>
                <w:b/>
                <w:color w:val="000000"/>
                <w:sz w:val="28"/>
                <w:szCs w:val="28"/>
              </w:rPr>
              <w:t>2021500110</w:t>
            </w:r>
          </w:p>
        </w:tc>
        <w:tc>
          <w:tcPr>
            <w:tcW w:w="1211" w:type="dxa"/>
          </w:tcPr>
          <w:p w:rsidR="00C44B3C" w:rsidRPr="008E572D" w:rsidRDefault="00C44B3C" w:rsidP="008E572D">
            <w:pPr>
              <w:spacing w:after="0"/>
              <w:rPr>
                <w:rFonts w:ascii="Times New Roman" w:hAnsi="Times New Roman" w:cs="Times New Roman"/>
                <w:b/>
                <w:color w:val="000000"/>
                <w:sz w:val="28"/>
                <w:szCs w:val="28"/>
              </w:rPr>
            </w:pPr>
            <w:r w:rsidRPr="008E572D">
              <w:rPr>
                <w:rFonts w:ascii="Times New Roman" w:hAnsi="Times New Roman" w:cs="Times New Roman"/>
                <w:b/>
                <w:color w:val="000000"/>
                <w:sz w:val="28"/>
                <w:szCs w:val="28"/>
              </w:rPr>
              <w:t>0000</w:t>
            </w:r>
          </w:p>
        </w:tc>
        <w:tc>
          <w:tcPr>
            <w:tcW w:w="1392" w:type="dxa"/>
          </w:tcPr>
          <w:p w:rsidR="00C44B3C" w:rsidRPr="008E572D" w:rsidRDefault="00C44B3C" w:rsidP="008E572D">
            <w:pPr>
              <w:spacing w:after="0"/>
              <w:rPr>
                <w:rFonts w:ascii="Times New Roman" w:hAnsi="Times New Roman" w:cs="Times New Roman"/>
                <w:b/>
                <w:color w:val="000000"/>
                <w:sz w:val="28"/>
                <w:szCs w:val="28"/>
              </w:rPr>
            </w:pPr>
            <w:r w:rsidRPr="008E572D">
              <w:rPr>
                <w:rFonts w:ascii="Times New Roman" w:hAnsi="Times New Roman" w:cs="Times New Roman"/>
                <w:b/>
                <w:color w:val="000000"/>
                <w:sz w:val="28"/>
                <w:szCs w:val="28"/>
              </w:rPr>
              <w:t>151</w:t>
            </w:r>
          </w:p>
        </w:tc>
        <w:tc>
          <w:tcPr>
            <w:tcW w:w="4119" w:type="dxa"/>
          </w:tcPr>
          <w:p w:rsidR="00C44B3C" w:rsidRPr="008E572D" w:rsidRDefault="00C44B3C" w:rsidP="008E572D">
            <w:pPr>
              <w:spacing w:after="0"/>
              <w:rPr>
                <w:rFonts w:ascii="Times New Roman" w:hAnsi="Times New Roman" w:cs="Times New Roman"/>
                <w:color w:val="000000"/>
                <w:sz w:val="28"/>
                <w:szCs w:val="28"/>
              </w:rPr>
            </w:pPr>
            <w:r w:rsidRPr="008E572D">
              <w:rPr>
                <w:rFonts w:ascii="Times New Roman" w:hAnsi="Times New Roman" w:cs="Times New Roman"/>
                <w:color w:val="000000"/>
                <w:sz w:val="28"/>
                <w:szCs w:val="28"/>
              </w:rPr>
              <w:t>Дотации бюджетам сельских  поселений на выравнивание бюджетной обеспеченности</w:t>
            </w:r>
          </w:p>
        </w:tc>
        <w:tc>
          <w:tcPr>
            <w:tcW w:w="1693" w:type="dxa"/>
          </w:tcPr>
          <w:p w:rsidR="00C44B3C" w:rsidRPr="008E572D" w:rsidRDefault="00C44B3C" w:rsidP="008E572D">
            <w:pPr>
              <w:spacing w:after="0"/>
              <w:jc w:val="center"/>
              <w:rPr>
                <w:rFonts w:ascii="Times New Roman" w:hAnsi="Times New Roman" w:cs="Times New Roman"/>
                <w:color w:val="000000"/>
                <w:sz w:val="28"/>
                <w:szCs w:val="28"/>
              </w:rPr>
            </w:pPr>
            <w:r w:rsidRPr="008E572D">
              <w:rPr>
                <w:rFonts w:ascii="Times New Roman" w:hAnsi="Times New Roman" w:cs="Times New Roman"/>
                <w:color w:val="000000"/>
                <w:sz w:val="28"/>
                <w:szCs w:val="28"/>
              </w:rPr>
              <w:t>2442,5</w:t>
            </w:r>
          </w:p>
        </w:tc>
      </w:tr>
      <w:tr w:rsidR="00C44B3C" w:rsidRPr="008E572D" w:rsidTr="00E83F70">
        <w:tc>
          <w:tcPr>
            <w:tcW w:w="1616" w:type="dxa"/>
          </w:tcPr>
          <w:p w:rsidR="00C44B3C" w:rsidRPr="008E572D" w:rsidRDefault="00C44B3C" w:rsidP="008E572D">
            <w:pPr>
              <w:spacing w:after="0"/>
              <w:rPr>
                <w:rFonts w:ascii="Times New Roman" w:hAnsi="Times New Roman" w:cs="Times New Roman"/>
                <w:b/>
                <w:color w:val="000000"/>
                <w:sz w:val="28"/>
                <w:szCs w:val="28"/>
              </w:rPr>
            </w:pPr>
            <w:r w:rsidRPr="008E572D">
              <w:rPr>
                <w:rFonts w:ascii="Times New Roman" w:hAnsi="Times New Roman" w:cs="Times New Roman"/>
                <w:b/>
                <w:color w:val="000000"/>
                <w:sz w:val="28"/>
                <w:szCs w:val="28"/>
              </w:rPr>
              <w:t>2023511810</w:t>
            </w:r>
          </w:p>
        </w:tc>
        <w:tc>
          <w:tcPr>
            <w:tcW w:w="1211" w:type="dxa"/>
          </w:tcPr>
          <w:p w:rsidR="00C44B3C" w:rsidRPr="008E572D" w:rsidRDefault="00C44B3C" w:rsidP="008E572D">
            <w:pPr>
              <w:spacing w:after="0"/>
              <w:rPr>
                <w:rFonts w:ascii="Times New Roman" w:hAnsi="Times New Roman" w:cs="Times New Roman"/>
                <w:b/>
                <w:color w:val="000000"/>
                <w:sz w:val="28"/>
                <w:szCs w:val="28"/>
              </w:rPr>
            </w:pPr>
            <w:r w:rsidRPr="008E572D">
              <w:rPr>
                <w:rFonts w:ascii="Times New Roman" w:hAnsi="Times New Roman" w:cs="Times New Roman"/>
                <w:b/>
                <w:color w:val="000000"/>
                <w:sz w:val="28"/>
                <w:szCs w:val="28"/>
              </w:rPr>
              <w:t>0000</w:t>
            </w:r>
          </w:p>
        </w:tc>
        <w:tc>
          <w:tcPr>
            <w:tcW w:w="1392" w:type="dxa"/>
          </w:tcPr>
          <w:p w:rsidR="00C44B3C" w:rsidRPr="008E572D" w:rsidRDefault="00C44B3C" w:rsidP="008E572D">
            <w:pPr>
              <w:spacing w:after="0"/>
              <w:rPr>
                <w:rFonts w:ascii="Times New Roman" w:hAnsi="Times New Roman" w:cs="Times New Roman"/>
                <w:b/>
                <w:color w:val="000000"/>
                <w:sz w:val="28"/>
                <w:szCs w:val="28"/>
              </w:rPr>
            </w:pPr>
            <w:r w:rsidRPr="008E572D">
              <w:rPr>
                <w:rFonts w:ascii="Times New Roman" w:hAnsi="Times New Roman" w:cs="Times New Roman"/>
                <w:b/>
                <w:color w:val="000000"/>
                <w:sz w:val="28"/>
                <w:szCs w:val="28"/>
              </w:rPr>
              <w:t>151</w:t>
            </w:r>
          </w:p>
        </w:tc>
        <w:tc>
          <w:tcPr>
            <w:tcW w:w="4119" w:type="dxa"/>
          </w:tcPr>
          <w:p w:rsidR="00C44B3C" w:rsidRPr="008E572D" w:rsidRDefault="00C44B3C" w:rsidP="008E572D">
            <w:pPr>
              <w:spacing w:after="0"/>
              <w:rPr>
                <w:rFonts w:ascii="Times New Roman" w:hAnsi="Times New Roman" w:cs="Times New Roman"/>
                <w:color w:val="000000"/>
                <w:sz w:val="28"/>
                <w:szCs w:val="28"/>
              </w:rPr>
            </w:pPr>
            <w:r w:rsidRPr="008E572D">
              <w:rPr>
                <w:rFonts w:ascii="Times New Roman" w:hAnsi="Times New Roman" w:cs="Times New Roman"/>
                <w:color w:val="000000"/>
                <w:sz w:val="28"/>
                <w:szCs w:val="28"/>
              </w:rPr>
              <w:t xml:space="preserve">Субвенции бюджетам сельских поселений на осуществление </w:t>
            </w:r>
            <w:r w:rsidRPr="008E572D">
              <w:rPr>
                <w:rFonts w:ascii="Times New Roman" w:hAnsi="Times New Roman" w:cs="Times New Roman"/>
                <w:color w:val="000000"/>
                <w:sz w:val="28"/>
                <w:szCs w:val="28"/>
              </w:rPr>
              <w:lastRenderedPageBreak/>
              <w:t>первичного воинского учета на территориях, где отсутствуют военные комиссариаты</w:t>
            </w:r>
          </w:p>
        </w:tc>
        <w:tc>
          <w:tcPr>
            <w:tcW w:w="1693" w:type="dxa"/>
          </w:tcPr>
          <w:p w:rsidR="00C44B3C" w:rsidRPr="008E572D" w:rsidRDefault="00C44B3C" w:rsidP="008E572D">
            <w:pPr>
              <w:spacing w:after="0"/>
              <w:jc w:val="center"/>
              <w:rPr>
                <w:rFonts w:ascii="Times New Roman" w:hAnsi="Times New Roman" w:cs="Times New Roman"/>
                <w:color w:val="000000"/>
                <w:sz w:val="28"/>
                <w:szCs w:val="28"/>
              </w:rPr>
            </w:pPr>
            <w:r w:rsidRPr="008E572D">
              <w:rPr>
                <w:rFonts w:ascii="Times New Roman" w:hAnsi="Times New Roman" w:cs="Times New Roman"/>
                <w:color w:val="000000"/>
                <w:sz w:val="28"/>
                <w:szCs w:val="28"/>
              </w:rPr>
              <w:lastRenderedPageBreak/>
              <w:t>85,6</w:t>
            </w:r>
          </w:p>
        </w:tc>
      </w:tr>
      <w:tr w:rsidR="00C44B3C" w:rsidRPr="008E572D" w:rsidTr="00E83F70">
        <w:tc>
          <w:tcPr>
            <w:tcW w:w="1616"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lastRenderedPageBreak/>
              <w:t>2023002410</w:t>
            </w:r>
          </w:p>
        </w:tc>
        <w:tc>
          <w:tcPr>
            <w:tcW w:w="1211"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0000</w:t>
            </w:r>
          </w:p>
        </w:tc>
        <w:tc>
          <w:tcPr>
            <w:tcW w:w="1392"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151</w:t>
            </w:r>
          </w:p>
        </w:tc>
        <w:tc>
          <w:tcPr>
            <w:tcW w:w="4119" w:type="dxa"/>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Субвенции бюджетам сельских поселений на выполнение передаваемых полномочий субъектов Российской Федерации</w:t>
            </w:r>
          </w:p>
        </w:tc>
        <w:tc>
          <w:tcPr>
            <w:tcW w:w="1693" w:type="dxa"/>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0,1</w:t>
            </w:r>
          </w:p>
        </w:tc>
      </w:tr>
      <w:tr w:rsidR="00C44B3C" w:rsidRPr="008E572D" w:rsidTr="00E83F70">
        <w:tc>
          <w:tcPr>
            <w:tcW w:w="1616"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2024001410</w:t>
            </w:r>
          </w:p>
          <w:p w:rsidR="00C44B3C" w:rsidRPr="008E572D" w:rsidRDefault="00C44B3C" w:rsidP="008E572D">
            <w:pPr>
              <w:spacing w:after="0"/>
              <w:rPr>
                <w:rFonts w:ascii="Times New Roman" w:hAnsi="Times New Roman" w:cs="Times New Roman"/>
                <w:b/>
                <w:sz w:val="28"/>
                <w:szCs w:val="28"/>
              </w:rPr>
            </w:pPr>
          </w:p>
        </w:tc>
        <w:tc>
          <w:tcPr>
            <w:tcW w:w="1211"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0000</w:t>
            </w:r>
          </w:p>
        </w:tc>
        <w:tc>
          <w:tcPr>
            <w:tcW w:w="1392"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151</w:t>
            </w:r>
          </w:p>
        </w:tc>
        <w:tc>
          <w:tcPr>
            <w:tcW w:w="4119" w:type="dxa"/>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93" w:type="dxa"/>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72,0</w:t>
            </w:r>
          </w:p>
        </w:tc>
      </w:tr>
      <w:tr w:rsidR="00C44B3C" w:rsidRPr="008E572D" w:rsidTr="00E83F70">
        <w:tc>
          <w:tcPr>
            <w:tcW w:w="1616"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2024999910</w:t>
            </w:r>
          </w:p>
        </w:tc>
        <w:tc>
          <w:tcPr>
            <w:tcW w:w="1211"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0000</w:t>
            </w:r>
          </w:p>
        </w:tc>
        <w:tc>
          <w:tcPr>
            <w:tcW w:w="1392" w:type="dxa"/>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151</w:t>
            </w:r>
          </w:p>
        </w:tc>
        <w:tc>
          <w:tcPr>
            <w:tcW w:w="4119" w:type="dxa"/>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Прочие межбюджетные трансферты, передаваемые бюджетам сельских поселений</w:t>
            </w:r>
          </w:p>
        </w:tc>
        <w:tc>
          <w:tcPr>
            <w:tcW w:w="1693" w:type="dxa"/>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3997,7</w:t>
            </w:r>
          </w:p>
        </w:tc>
      </w:tr>
    </w:tbl>
    <w:p w:rsidR="00C44B3C" w:rsidRPr="008E572D" w:rsidRDefault="00C44B3C" w:rsidP="008E572D">
      <w:pPr>
        <w:spacing w:after="0"/>
        <w:rPr>
          <w:rFonts w:ascii="Times New Roman" w:hAnsi="Times New Roman" w:cs="Times New Roman"/>
          <w:b/>
        </w:rPr>
      </w:pPr>
    </w:p>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Приложение 3 к решению 35-й сессии</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Совета депутатов Гражданцевского сельсовета </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Северного района  Новосибирской области </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пятого созыва от  07.03.2019  № 4</w:t>
      </w:r>
    </w:p>
    <w:p w:rsidR="00C44B3C" w:rsidRPr="008E572D" w:rsidRDefault="00C44B3C" w:rsidP="00C943C0">
      <w:pPr>
        <w:spacing w:after="0"/>
        <w:rPr>
          <w:rFonts w:ascii="Times New Roman" w:hAnsi="Times New Roman" w:cs="Times New Roman"/>
        </w:rPr>
      </w:pPr>
    </w:p>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Кассовое исполнение местного бюджета по расходам за 2018 год по ведомственной структуре расходов</w:t>
      </w:r>
    </w:p>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b/>
          <w:sz w:val="28"/>
          <w:szCs w:val="28"/>
        </w:rPr>
        <w:t xml:space="preserve">                                              </w:t>
      </w:r>
      <w:r w:rsidRPr="008E572D">
        <w:rPr>
          <w:rFonts w:ascii="Times New Roman" w:hAnsi="Times New Roman" w:cs="Times New Roman"/>
        </w:rPr>
        <w:t>(тыс.рублей)</w:t>
      </w:r>
    </w:p>
    <w:p w:rsidR="00C44B3C" w:rsidRPr="008E572D" w:rsidRDefault="00C44B3C" w:rsidP="008E572D">
      <w:pPr>
        <w:spacing w:after="0"/>
        <w:jc w:val="right"/>
        <w:rPr>
          <w:rFonts w:ascii="Times New Roman" w:hAnsi="Times New Roman" w:cs="Times New Roman"/>
        </w:rPr>
      </w:pPr>
    </w:p>
    <w:tbl>
      <w:tblPr>
        <w:tblW w:w="0" w:type="auto"/>
        <w:tblLayout w:type="fixed"/>
        <w:tblCellMar>
          <w:left w:w="30" w:type="dxa"/>
          <w:right w:w="30" w:type="dxa"/>
        </w:tblCellMar>
        <w:tblLook w:val="04A0"/>
      </w:tblPr>
      <w:tblGrid>
        <w:gridCol w:w="3810"/>
        <w:gridCol w:w="720"/>
        <w:gridCol w:w="963"/>
        <w:gridCol w:w="833"/>
        <w:gridCol w:w="1359"/>
        <w:gridCol w:w="985"/>
        <w:gridCol w:w="1080"/>
      </w:tblGrid>
      <w:tr w:rsidR="00C44B3C" w:rsidRPr="008E572D" w:rsidTr="00E83F70">
        <w:trPr>
          <w:trHeight w:val="466"/>
        </w:trPr>
        <w:tc>
          <w:tcPr>
            <w:tcW w:w="3810" w:type="dxa"/>
            <w:tcBorders>
              <w:top w:val="single" w:sz="6" w:space="0" w:color="auto"/>
              <w:left w:val="single" w:sz="6" w:space="0" w:color="auto"/>
              <w:bottom w:val="single" w:sz="6" w:space="0" w:color="auto"/>
              <w:right w:val="single" w:sz="6" w:space="0" w:color="auto"/>
            </w:tcBorders>
            <w:hideMark/>
          </w:tcPr>
          <w:p w:rsidR="00C44B3C" w:rsidRPr="008E572D" w:rsidRDefault="00C44B3C" w:rsidP="008E572D">
            <w:pPr>
              <w:autoSpaceDE w:val="0"/>
              <w:autoSpaceDN w:val="0"/>
              <w:adjustRightInd w:val="0"/>
              <w:spacing w:after="0"/>
              <w:jc w:val="center"/>
              <w:rPr>
                <w:rFonts w:ascii="Times New Roman" w:hAnsi="Times New Roman" w:cs="Times New Roman"/>
                <w:b/>
                <w:bCs/>
                <w:color w:val="000000"/>
              </w:rPr>
            </w:pPr>
            <w:r w:rsidRPr="008E572D">
              <w:rPr>
                <w:rFonts w:ascii="Times New Roman" w:hAnsi="Times New Roman" w:cs="Times New Roman"/>
                <w:b/>
                <w:bCs/>
                <w:color w:val="000000"/>
              </w:rPr>
              <w:t>Наименование</w:t>
            </w:r>
          </w:p>
        </w:tc>
        <w:tc>
          <w:tcPr>
            <w:tcW w:w="720" w:type="dxa"/>
            <w:tcBorders>
              <w:top w:val="single" w:sz="6" w:space="0" w:color="auto"/>
              <w:left w:val="single" w:sz="6" w:space="0" w:color="auto"/>
              <w:bottom w:val="single" w:sz="6" w:space="0" w:color="auto"/>
              <w:right w:val="single" w:sz="6" w:space="0" w:color="auto"/>
            </w:tcBorders>
            <w:hideMark/>
          </w:tcPr>
          <w:p w:rsidR="00C44B3C" w:rsidRPr="008E572D" w:rsidRDefault="00C44B3C" w:rsidP="008E572D">
            <w:pPr>
              <w:autoSpaceDE w:val="0"/>
              <w:autoSpaceDN w:val="0"/>
              <w:adjustRightInd w:val="0"/>
              <w:spacing w:after="0"/>
              <w:jc w:val="center"/>
              <w:rPr>
                <w:rFonts w:ascii="Times New Roman" w:hAnsi="Times New Roman" w:cs="Times New Roman"/>
                <w:b/>
                <w:bCs/>
                <w:color w:val="000000"/>
              </w:rPr>
            </w:pPr>
            <w:r w:rsidRPr="008E572D">
              <w:rPr>
                <w:rFonts w:ascii="Times New Roman" w:hAnsi="Times New Roman" w:cs="Times New Roman"/>
                <w:b/>
                <w:bCs/>
                <w:color w:val="000000"/>
              </w:rPr>
              <w:t>ГРБС</w:t>
            </w:r>
          </w:p>
        </w:tc>
        <w:tc>
          <w:tcPr>
            <w:tcW w:w="963" w:type="dxa"/>
            <w:tcBorders>
              <w:top w:val="single" w:sz="6" w:space="0" w:color="auto"/>
              <w:left w:val="single" w:sz="6" w:space="0" w:color="auto"/>
              <w:bottom w:val="single" w:sz="6" w:space="0" w:color="auto"/>
              <w:right w:val="single" w:sz="6" w:space="0" w:color="auto"/>
            </w:tcBorders>
            <w:hideMark/>
          </w:tcPr>
          <w:p w:rsidR="00C44B3C" w:rsidRPr="008E572D" w:rsidRDefault="00C44B3C" w:rsidP="008E572D">
            <w:pPr>
              <w:autoSpaceDE w:val="0"/>
              <w:autoSpaceDN w:val="0"/>
              <w:adjustRightInd w:val="0"/>
              <w:spacing w:after="0"/>
              <w:rPr>
                <w:rFonts w:ascii="Times New Roman" w:hAnsi="Times New Roman" w:cs="Times New Roman"/>
                <w:b/>
                <w:bCs/>
                <w:color w:val="000000"/>
              </w:rPr>
            </w:pPr>
            <w:r w:rsidRPr="008E572D">
              <w:rPr>
                <w:rFonts w:ascii="Times New Roman" w:hAnsi="Times New Roman" w:cs="Times New Roman"/>
                <w:b/>
                <w:bCs/>
                <w:color w:val="000000"/>
              </w:rPr>
              <w:t>Раздел</w:t>
            </w:r>
          </w:p>
        </w:tc>
        <w:tc>
          <w:tcPr>
            <w:tcW w:w="833" w:type="dxa"/>
            <w:tcBorders>
              <w:top w:val="single" w:sz="6" w:space="0" w:color="auto"/>
              <w:left w:val="single" w:sz="6" w:space="0" w:color="auto"/>
              <w:bottom w:val="single" w:sz="6" w:space="0" w:color="auto"/>
              <w:right w:val="single" w:sz="6" w:space="0" w:color="auto"/>
            </w:tcBorders>
            <w:hideMark/>
          </w:tcPr>
          <w:p w:rsidR="00C44B3C" w:rsidRPr="008E572D" w:rsidRDefault="00C44B3C" w:rsidP="008E572D">
            <w:pPr>
              <w:autoSpaceDE w:val="0"/>
              <w:autoSpaceDN w:val="0"/>
              <w:adjustRightInd w:val="0"/>
              <w:spacing w:after="0"/>
              <w:rPr>
                <w:rFonts w:ascii="Times New Roman" w:hAnsi="Times New Roman" w:cs="Times New Roman"/>
                <w:b/>
                <w:bCs/>
                <w:color w:val="000000"/>
              </w:rPr>
            </w:pPr>
            <w:r w:rsidRPr="008E572D">
              <w:rPr>
                <w:rFonts w:ascii="Times New Roman" w:hAnsi="Times New Roman" w:cs="Times New Roman"/>
                <w:b/>
                <w:bCs/>
                <w:color w:val="000000"/>
              </w:rPr>
              <w:t>Под-раздел</w:t>
            </w:r>
          </w:p>
        </w:tc>
        <w:tc>
          <w:tcPr>
            <w:tcW w:w="1359" w:type="dxa"/>
            <w:tcBorders>
              <w:top w:val="single" w:sz="6" w:space="0" w:color="auto"/>
              <w:left w:val="single" w:sz="6" w:space="0" w:color="auto"/>
              <w:bottom w:val="single" w:sz="6" w:space="0" w:color="auto"/>
              <w:right w:val="single" w:sz="6" w:space="0" w:color="auto"/>
            </w:tcBorders>
            <w:hideMark/>
          </w:tcPr>
          <w:p w:rsidR="00C44B3C" w:rsidRPr="008E572D" w:rsidRDefault="00C44B3C" w:rsidP="008E572D">
            <w:pPr>
              <w:autoSpaceDE w:val="0"/>
              <w:autoSpaceDN w:val="0"/>
              <w:adjustRightInd w:val="0"/>
              <w:spacing w:after="0"/>
              <w:jc w:val="center"/>
              <w:rPr>
                <w:rFonts w:ascii="Times New Roman" w:hAnsi="Times New Roman" w:cs="Times New Roman"/>
                <w:b/>
                <w:bCs/>
                <w:color w:val="000000"/>
              </w:rPr>
            </w:pPr>
            <w:r w:rsidRPr="008E572D">
              <w:rPr>
                <w:rFonts w:ascii="Times New Roman" w:hAnsi="Times New Roman" w:cs="Times New Roman"/>
                <w:b/>
                <w:bCs/>
                <w:color w:val="000000"/>
              </w:rPr>
              <w:t>Целевая статья</w:t>
            </w:r>
          </w:p>
        </w:tc>
        <w:tc>
          <w:tcPr>
            <w:tcW w:w="985" w:type="dxa"/>
            <w:tcBorders>
              <w:top w:val="single" w:sz="6" w:space="0" w:color="auto"/>
              <w:left w:val="single" w:sz="6" w:space="0" w:color="auto"/>
              <w:bottom w:val="single" w:sz="6" w:space="0" w:color="auto"/>
              <w:right w:val="single" w:sz="6" w:space="0" w:color="auto"/>
            </w:tcBorders>
            <w:hideMark/>
          </w:tcPr>
          <w:p w:rsidR="00C44B3C" w:rsidRPr="008E572D" w:rsidRDefault="00C44B3C" w:rsidP="008E572D">
            <w:pPr>
              <w:autoSpaceDE w:val="0"/>
              <w:autoSpaceDN w:val="0"/>
              <w:adjustRightInd w:val="0"/>
              <w:spacing w:after="0"/>
              <w:jc w:val="center"/>
              <w:rPr>
                <w:rFonts w:ascii="Times New Roman" w:hAnsi="Times New Roman" w:cs="Times New Roman"/>
                <w:b/>
                <w:bCs/>
                <w:color w:val="000000"/>
              </w:rPr>
            </w:pPr>
            <w:r w:rsidRPr="008E572D">
              <w:rPr>
                <w:rFonts w:ascii="Times New Roman" w:hAnsi="Times New Roman" w:cs="Times New Roman"/>
                <w:b/>
                <w:bCs/>
                <w:color w:val="000000"/>
              </w:rPr>
              <w:t>Вид расходов</w:t>
            </w:r>
          </w:p>
        </w:tc>
        <w:tc>
          <w:tcPr>
            <w:tcW w:w="1080" w:type="dxa"/>
            <w:tcBorders>
              <w:top w:val="single" w:sz="6" w:space="0" w:color="auto"/>
              <w:left w:val="single" w:sz="6" w:space="0" w:color="auto"/>
              <w:bottom w:val="single" w:sz="6" w:space="0" w:color="auto"/>
              <w:right w:val="single" w:sz="6" w:space="0" w:color="auto"/>
            </w:tcBorders>
            <w:hideMark/>
          </w:tcPr>
          <w:p w:rsidR="00C44B3C" w:rsidRPr="008E572D" w:rsidRDefault="00C44B3C" w:rsidP="008E572D">
            <w:pPr>
              <w:autoSpaceDE w:val="0"/>
              <w:autoSpaceDN w:val="0"/>
              <w:adjustRightInd w:val="0"/>
              <w:spacing w:after="0"/>
              <w:jc w:val="center"/>
              <w:rPr>
                <w:rFonts w:ascii="Times New Roman" w:hAnsi="Times New Roman" w:cs="Times New Roman"/>
                <w:b/>
                <w:bCs/>
                <w:color w:val="000000"/>
              </w:rPr>
            </w:pPr>
            <w:r w:rsidRPr="008E572D">
              <w:rPr>
                <w:rFonts w:ascii="Times New Roman" w:hAnsi="Times New Roman" w:cs="Times New Roman"/>
                <w:b/>
                <w:bCs/>
                <w:color w:val="000000"/>
              </w:rPr>
              <w:t>Кассовое исполнение</w:t>
            </w:r>
          </w:p>
        </w:tc>
      </w:tr>
      <w:tr w:rsidR="00C44B3C" w:rsidRPr="008E572D" w:rsidTr="00E83F70">
        <w:trPr>
          <w:trHeight w:val="364"/>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Общегосударственные вопросы</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rPr>
            </w:pPr>
            <w:r w:rsidRPr="008E572D">
              <w:rPr>
                <w:rFonts w:ascii="Times New Roman" w:hAnsi="Times New Roman" w:cs="Times New Roman"/>
                <w:b/>
                <w:bCs/>
              </w:rPr>
              <w:t>2391,4</w:t>
            </w:r>
          </w:p>
        </w:tc>
      </w:tr>
      <w:tr w:rsidR="00C44B3C" w:rsidRPr="008E572D" w:rsidTr="00E83F70">
        <w:trPr>
          <w:trHeight w:val="278"/>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Функционирование высшего должностного лица субъекта РФ и муниципального образования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02</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rPr>
            </w:pPr>
            <w:r w:rsidRPr="008E572D">
              <w:rPr>
                <w:rFonts w:ascii="Times New Roman" w:hAnsi="Times New Roman" w:cs="Times New Roman"/>
                <w:b/>
                <w:color w:val="000000"/>
              </w:rPr>
              <w:t>552,9</w:t>
            </w:r>
          </w:p>
        </w:tc>
      </w:tr>
      <w:tr w:rsidR="00C44B3C" w:rsidRPr="008E572D" w:rsidTr="00E83F70">
        <w:trPr>
          <w:trHeight w:val="411"/>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Непрограммная часть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9900000000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552,9</w:t>
            </w:r>
          </w:p>
        </w:tc>
      </w:tr>
      <w:tr w:rsidR="00C44B3C" w:rsidRPr="008E572D" w:rsidTr="00E83F70">
        <w:trPr>
          <w:trHeight w:val="418"/>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Расходы на содержание органов местного самоуправления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9900003110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552,9</w:t>
            </w:r>
          </w:p>
        </w:tc>
      </w:tr>
      <w:tr w:rsidR="00C44B3C" w:rsidRPr="008E572D" w:rsidTr="00E83F70">
        <w:trPr>
          <w:trHeight w:val="221"/>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Глава муниципального образования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9900003110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552,9</w:t>
            </w:r>
          </w:p>
        </w:tc>
      </w:tr>
      <w:tr w:rsidR="00C44B3C" w:rsidRPr="008E572D" w:rsidTr="00E83F70">
        <w:trPr>
          <w:trHeight w:val="289"/>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lastRenderedPageBreak/>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9900003110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552,9</w:t>
            </w:r>
          </w:p>
        </w:tc>
      </w:tr>
      <w:tr w:rsidR="00C44B3C" w:rsidRPr="008E572D" w:rsidTr="00E83F70">
        <w:trPr>
          <w:trHeight w:val="732"/>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Расходы на выплаты персоналу государственных (муниципальных)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9900003110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120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552,9</w:t>
            </w:r>
          </w:p>
        </w:tc>
      </w:tr>
      <w:tr w:rsidR="00C44B3C" w:rsidRPr="008E572D" w:rsidTr="00E83F70">
        <w:trPr>
          <w:trHeight w:val="46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Фонд оплаты труда государственных(муниципальных)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9900003110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121</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424,6</w:t>
            </w:r>
          </w:p>
        </w:tc>
      </w:tr>
      <w:tr w:rsidR="00C44B3C" w:rsidRPr="008E572D" w:rsidTr="00E83F70">
        <w:trPr>
          <w:trHeight w:val="46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p w:rsidR="00C44B3C" w:rsidRPr="008E572D" w:rsidRDefault="00C44B3C" w:rsidP="008E572D">
            <w:pPr>
              <w:spacing w:after="0"/>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9900003110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129</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128,2</w:t>
            </w:r>
          </w:p>
        </w:tc>
      </w:tr>
      <w:tr w:rsidR="00C44B3C" w:rsidRPr="008E572D" w:rsidTr="00E83F70">
        <w:trPr>
          <w:trHeight w:val="221"/>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Функционирование Правительства РФ, высших исполнительных органов власти субъектов РФ, местных администраций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rPr>
            </w:pPr>
            <w:r w:rsidRPr="008E572D">
              <w:rPr>
                <w:rFonts w:ascii="Times New Roman" w:hAnsi="Times New Roman" w:cs="Times New Roman"/>
                <w:b/>
                <w:bCs/>
              </w:rPr>
              <w:t>1808,5</w:t>
            </w:r>
          </w:p>
        </w:tc>
      </w:tr>
      <w:tr w:rsidR="00C44B3C" w:rsidRPr="008E572D" w:rsidTr="00E83F70">
        <w:trPr>
          <w:trHeight w:val="344"/>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0500070190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Cs/>
              </w:rPr>
            </w:pPr>
            <w:r w:rsidRPr="008E572D">
              <w:rPr>
                <w:rFonts w:ascii="Times New Roman" w:hAnsi="Times New Roman" w:cs="Times New Roman"/>
                <w:bCs/>
              </w:rPr>
              <w:t>0,1</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прочая закупка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0500070190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0,1</w:t>
            </w:r>
          </w:p>
        </w:tc>
      </w:tr>
      <w:tr w:rsidR="00C44B3C" w:rsidRPr="008E572D" w:rsidTr="00E83F70">
        <w:trPr>
          <w:trHeight w:val="268"/>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Непрограммная часть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866,1</w:t>
            </w:r>
          </w:p>
        </w:tc>
      </w:tr>
      <w:tr w:rsidR="00C44B3C" w:rsidRPr="008E572D" w:rsidTr="00E83F70">
        <w:trPr>
          <w:trHeight w:val="466"/>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Расходы на содержание органов местного самоуправления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866,1</w:t>
            </w:r>
          </w:p>
        </w:tc>
      </w:tr>
      <w:tr w:rsidR="00C44B3C" w:rsidRPr="008E572D" w:rsidTr="00E83F70">
        <w:trPr>
          <w:trHeight w:val="269"/>
        </w:trPr>
        <w:tc>
          <w:tcPr>
            <w:tcW w:w="381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Центральный аппарат</w:t>
            </w:r>
          </w:p>
        </w:tc>
        <w:tc>
          <w:tcPr>
            <w:tcW w:w="72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866,1</w:t>
            </w:r>
          </w:p>
        </w:tc>
      </w:tr>
      <w:tr w:rsidR="00C44B3C" w:rsidRPr="008E572D" w:rsidTr="00E83F70">
        <w:trPr>
          <w:trHeight w:val="221"/>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323,7</w:t>
            </w:r>
          </w:p>
        </w:tc>
      </w:tr>
      <w:tr w:rsidR="00C44B3C" w:rsidRPr="008E572D" w:rsidTr="00E83F70">
        <w:trPr>
          <w:trHeight w:val="221"/>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Расходы на выплаты персоналу государственных (муниципальных)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120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323,7</w:t>
            </w:r>
          </w:p>
        </w:tc>
      </w:tr>
      <w:tr w:rsidR="00C44B3C" w:rsidRPr="008E572D" w:rsidTr="00E83F70">
        <w:trPr>
          <w:trHeight w:val="221"/>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Фонд оплаты труда государственных(муниципальных) организаций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121</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219,7</w:t>
            </w:r>
          </w:p>
        </w:tc>
      </w:tr>
      <w:tr w:rsidR="00C44B3C" w:rsidRPr="008E572D" w:rsidTr="00E83F70">
        <w:trPr>
          <w:trHeight w:val="233"/>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lastRenderedPageBreak/>
              <w:t>Иные выплаты персоналу, за исключением фонда оплаты труда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122</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39,4</w:t>
            </w:r>
          </w:p>
        </w:tc>
      </w:tr>
      <w:tr w:rsidR="00C44B3C" w:rsidRPr="008E572D" w:rsidTr="00E83F70">
        <w:trPr>
          <w:trHeight w:val="233"/>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p w:rsidR="00C44B3C" w:rsidRPr="008E572D" w:rsidRDefault="00C44B3C" w:rsidP="008E572D">
            <w:pPr>
              <w:spacing w:after="0"/>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color w:val="000000"/>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129</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64,6</w:t>
            </w:r>
          </w:p>
        </w:tc>
      </w:tr>
      <w:tr w:rsidR="00C44B3C" w:rsidRPr="008E572D" w:rsidTr="00E83F70">
        <w:trPr>
          <w:trHeight w:val="200"/>
        </w:trPr>
        <w:tc>
          <w:tcPr>
            <w:tcW w:w="381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200</w:t>
            </w:r>
          </w:p>
        </w:tc>
        <w:tc>
          <w:tcPr>
            <w:tcW w:w="108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542,4</w:t>
            </w:r>
          </w:p>
        </w:tc>
      </w:tr>
      <w:tr w:rsidR="00C44B3C" w:rsidRPr="008E572D" w:rsidTr="00E83F70">
        <w:trPr>
          <w:trHeight w:val="160"/>
        </w:trPr>
        <w:tc>
          <w:tcPr>
            <w:tcW w:w="3810" w:type="dxa"/>
            <w:tcBorders>
              <w:top w:val="single" w:sz="4"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240</w:t>
            </w:r>
          </w:p>
        </w:tc>
        <w:tc>
          <w:tcPr>
            <w:tcW w:w="108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542,4</w:t>
            </w:r>
          </w:p>
        </w:tc>
      </w:tr>
      <w:tr w:rsidR="00C44B3C" w:rsidRPr="008E572D" w:rsidTr="00E83F70">
        <w:trPr>
          <w:trHeight w:val="442"/>
        </w:trPr>
        <w:tc>
          <w:tcPr>
            <w:tcW w:w="3810" w:type="dxa"/>
            <w:tcBorders>
              <w:top w:val="single" w:sz="4"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Закупка товаров, работ, услуг в сфере информационно-коммуникационных технологий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242</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 xml:space="preserve"> 75,9</w:t>
            </w:r>
          </w:p>
        </w:tc>
      </w:tr>
      <w:tr w:rsidR="00C44B3C" w:rsidRPr="008E572D" w:rsidTr="00E83F70">
        <w:trPr>
          <w:trHeight w:val="545"/>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Прочие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548,3</w:t>
            </w:r>
          </w:p>
        </w:tc>
      </w:tr>
      <w:tr w:rsidR="00C44B3C" w:rsidRPr="008E572D" w:rsidTr="00E83F70">
        <w:trPr>
          <w:trHeight w:val="210"/>
        </w:trPr>
        <w:tc>
          <w:tcPr>
            <w:tcW w:w="381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Иные бюджетные ассигнования</w:t>
            </w:r>
          </w:p>
        </w:tc>
        <w:tc>
          <w:tcPr>
            <w:tcW w:w="72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800</w:t>
            </w:r>
          </w:p>
        </w:tc>
        <w:tc>
          <w:tcPr>
            <w:tcW w:w="108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23,7</w:t>
            </w:r>
          </w:p>
        </w:tc>
      </w:tr>
      <w:tr w:rsidR="00C44B3C" w:rsidRPr="008E572D" w:rsidTr="00E83F70">
        <w:trPr>
          <w:trHeight w:val="268"/>
        </w:trPr>
        <w:tc>
          <w:tcPr>
            <w:tcW w:w="381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Уплата налогов, сборов и иных обязательных платежей в бюджеты бюджетной системы Российской Федерации</w:t>
            </w:r>
          </w:p>
        </w:tc>
        <w:tc>
          <w:tcPr>
            <w:tcW w:w="72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850</w:t>
            </w:r>
          </w:p>
        </w:tc>
        <w:tc>
          <w:tcPr>
            <w:tcW w:w="108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23,7</w:t>
            </w:r>
          </w:p>
        </w:tc>
      </w:tr>
      <w:tr w:rsidR="00C44B3C" w:rsidRPr="008E572D" w:rsidTr="00E83F70">
        <w:trPr>
          <w:trHeight w:val="556"/>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Уплата налога на имущество организаций и земельного налога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851</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17,1</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Уплата прочих налогов, сборов и иных обязательных платежей</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852</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2,0</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Уплата иных платежей</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color w:val="000000"/>
              </w:rPr>
            </w:pPr>
            <w:r w:rsidRPr="008E572D">
              <w:rPr>
                <w:rFonts w:ascii="Times New Roman" w:hAnsi="Times New Roman" w:cs="Times New Roman"/>
                <w:color w:val="000000"/>
              </w:rPr>
              <w:t>9900003120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853</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4,5</w:t>
            </w:r>
          </w:p>
        </w:tc>
      </w:tr>
      <w:tr w:rsidR="00C44B3C" w:rsidRPr="008E572D" w:rsidTr="00E83F70">
        <w:trPr>
          <w:trHeight w:val="1201"/>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Средства передаваемые на осуществление части переданных полномочий поселения по исполнению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color w:val="000000"/>
              </w:rPr>
            </w:pPr>
            <w:r w:rsidRPr="008E572D">
              <w:rPr>
                <w:rFonts w:ascii="Times New Roman" w:hAnsi="Times New Roman" w:cs="Times New Roman"/>
                <w:color w:val="000000"/>
              </w:rPr>
              <w:t>9900084030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5,0</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Межбюджетные трансферты</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color w:val="000000"/>
              </w:rPr>
            </w:pPr>
            <w:r w:rsidRPr="008E572D">
              <w:rPr>
                <w:rFonts w:ascii="Times New Roman" w:hAnsi="Times New Roman" w:cs="Times New Roman"/>
                <w:color w:val="000000"/>
              </w:rPr>
              <w:t>9900084030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500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5,0</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Иные межбюджетные трансферты</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color w:val="000000"/>
              </w:rPr>
            </w:pPr>
            <w:r w:rsidRPr="008E572D">
              <w:rPr>
                <w:rFonts w:ascii="Times New Roman" w:hAnsi="Times New Roman" w:cs="Times New Roman"/>
                <w:color w:val="000000"/>
              </w:rPr>
              <w:t>9900084030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540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5,0</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Субсидии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w:t>
            </w:r>
          </w:p>
        </w:tc>
        <w:tc>
          <w:tcPr>
            <w:tcW w:w="72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center"/>
              <w:rPr>
                <w:rFonts w:ascii="Times New Roman" w:hAnsi="Times New Roman" w:cs="Times New Roman"/>
                <w:color w:val="000000"/>
              </w:rPr>
            </w:pPr>
            <w:r w:rsidRPr="008E572D">
              <w:rPr>
                <w:rFonts w:ascii="Times New Roman" w:hAnsi="Times New Roman" w:cs="Times New Roman"/>
                <w:color w:val="000000"/>
              </w:rPr>
              <w:t xml:space="preserve">9910070510 </w:t>
            </w:r>
          </w:p>
        </w:tc>
        <w:tc>
          <w:tcPr>
            <w:tcW w:w="985"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p>
        </w:tc>
        <w:tc>
          <w:tcPr>
            <w:tcW w:w="108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913,6</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E572D">
              <w:rPr>
                <w:rFonts w:ascii="Times New Roman" w:hAnsi="Times New Roman" w:cs="Times New Roman"/>
              </w:rPr>
              <w:lastRenderedPageBreak/>
              <w:t>государственными внебюджетными фондами</w:t>
            </w:r>
          </w:p>
        </w:tc>
        <w:tc>
          <w:tcPr>
            <w:tcW w:w="72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lastRenderedPageBreak/>
              <w:t>555</w:t>
            </w:r>
          </w:p>
        </w:tc>
        <w:tc>
          <w:tcPr>
            <w:tcW w:w="963"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center"/>
              <w:rPr>
                <w:rFonts w:ascii="Times New Roman" w:hAnsi="Times New Roman" w:cs="Times New Roman"/>
                <w:color w:val="000000"/>
              </w:rPr>
            </w:pPr>
            <w:r w:rsidRPr="008E572D">
              <w:rPr>
                <w:rFonts w:ascii="Times New Roman" w:hAnsi="Times New Roman" w:cs="Times New Roman"/>
                <w:color w:val="000000"/>
              </w:rPr>
              <w:t>9910070510</w:t>
            </w:r>
          </w:p>
        </w:tc>
        <w:tc>
          <w:tcPr>
            <w:tcW w:w="985"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100</w:t>
            </w:r>
          </w:p>
        </w:tc>
        <w:tc>
          <w:tcPr>
            <w:tcW w:w="108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913,6</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lastRenderedPageBreak/>
              <w:t>Расходы на выплаты персоналу государственных (муниципальных)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center"/>
              <w:rPr>
                <w:rFonts w:ascii="Times New Roman" w:hAnsi="Times New Roman" w:cs="Times New Roman"/>
                <w:color w:val="000000"/>
              </w:rPr>
            </w:pPr>
            <w:r w:rsidRPr="008E572D">
              <w:rPr>
                <w:rFonts w:ascii="Times New Roman" w:hAnsi="Times New Roman" w:cs="Times New Roman"/>
                <w:color w:val="000000"/>
              </w:rPr>
              <w:t>9910070510</w:t>
            </w:r>
          </w:p>
        </w:tc>
        <w:tc>
          <w:tcPr>
            <w:tcW w:w="985"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120</w:t>
            </w:r>
          </w:p>
        </w:tc>
        <w:tc>
          <w:tcPr>
            <w:tcW w:w="108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913,6</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Фонд оплаты труда государственных (муниципальных)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center"/>
              <w:rPr>
                <w:rFonts w:ascii="Times New Roman" w:hAnsi="Times New Roman" w:cs="Times New Roman"/>
                <w:color w:val="000000"/>
              </w:rPr>
            </w:pPr>
            <w:r w:rsidRPr="008E572D">
              <w:rPr>
                <w:rFonts w:ascii="Times New Roman" w:hAnsi="Times New Roman" w:cs="Times New Roman"/>
                <w:color w:val="000000"/>
              </w:rPr>
              <w:t>9910070510</w:t>
            </w:r>
          </w:p>
        </w:tc>
        <w:tc>
          <w:tcPr>
            <w:tcW w:w="985"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121</w:t>
            </w:r>
          </w:p>
        </w:tc>
        <w:tc>
          <w:tcPr>
            <w:tcW w:w="108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702,2</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833"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1359"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center"/>
              <w:rPr>
                <w:rFonts w:ascii="Times New Roman" w:hAnsi="Times New Roman" w:cs="Times New Roman"/>
                <w:color w:val="000000"/>
              </w:rPr>
            </w:pPr>
            <w:r w:rsidRPr="008E572D">
              <w:rPr>
                <w:rFonts w:ascii="Times New Roman" w:hAnsi="Times New Roman" w:cs="Times New Roman"/>
                <w:color w:val="000000"/>
              </w:rPr>
              <w:t>9910070510</w:t>
            </w:r>
          </w:p>
        </w:tc>
        <w:tc>
          <w:tcPr>
            <w:tcW w:w="985"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129</w:t>
            </w:r>
          </w:p>
        </w:tc>
        <w:tc>
          <w:tcPr>
            <w:tcW w:w="108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211,3</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rPr>
            </w:pPr>
            <w:r w:rsidRPr="008E572D">
              <w:rPr>
                <w:rFonts w:ascii="Times New Roman" w:hAnsi="Times New Roman" w:cs="Times New Roman"/>
                <w:b/>
                <w:bCs/>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rPr>
            </w:pPr>
            <w:r w:rsidRPr="008E572D">
              <w:rPr>
                <w:rFonts w:ascii="Times New Roman" w:hAnsi="Times New Roman" w:cs="Times New Roman"/>
                <w:b/>
                <w:bCs/>
              </w:rPr>
              <w:t> 06</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rPr>
            </w:pPr>
            <w:r w:rsidRPr="008E572D">
              <w:rPr>
                <w:rFonts w:ascii="Times New Roman" w:hAnsi="Times New Roman" w:cs="Times New Roman"/>
                <w:b/>
                <w:bCs/>
              </w:rPr>
              <w:t>30,0</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Прочие межбюджетные трансферты бюджетам субъектов Российской Федерации и муниципальных образований общего</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rPr>
            </w:pPr>
            <w:r w:rsidRPr="008E572D">
              <w:rPr>
                <w:rFonts w:ascii="Times New Roman" w:hAnsi="Times New Roman" w:cs="Times New Roman"/>
                <w:b/>
                <w:bCs/>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rPr>
            </w:pPr>
            <w:r w:rsidRPr="008E572D">
              <w:rPr>
                <w:rFonts w:ascii="Times New Roman" w:hAnsi="Times New Roman" w:cs="Times New Roman"/>
                <w:b/>
                <w:bCs/>
              </w:rPr>
              <w:t> 06</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rPr>
            </w:pPr>
            <w:r w:rsidRPr="008E572D">
              <w:rPr>
                <w:rFonts w:ascii="Times New Roman" w:hAnsi="Times New Roman" w:cs="Times New Roman"/>
                <w:b/>
                <w:bCs/>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color w:val="000000"/>
              </w:rPr>
            </w:pPr>
            <w:r w:rsidRPr="008E572D">
              <w:rPr>
                <w:rFonts w:ascii="Times New Roman" w:hAnsi="Times New Roman" w:cs="Times New Roman"/>
                <w:b/>
                <w:color w:val="000000"/>
              </w:rPr>
              <w:t>30,0</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Cs/>
                <w:color w:val="000000"/>
              </w:rPr>
            </w:pPr>
            <w:r w:rsidRPr="008E572D">
              <w:rPr>
                <w:rFonts w:ascii="Times New Roman" w:hAnsi="Times New Roman" w:cs="Times New Roman"/>
                <w:bCs/>
                <w:color w:val="000000"/>
              </w:rPr>
              <w:t>Непрограммная часть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Cs/>
              </w:rPr>
            </w:pPr>
            <w:r w:rsidRPr="008E572D">
              <w:rPr>
                <w:rFonts w:ascii="Times New Roman" w:hAnsi="Times New Roman" w:cs="Times New Roman"/>
                <w:bCs/>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Cs/>
              </w:rPr>
            </w:pPr>
            <w:r w:rsidRPr="008E572D">
              <w:rPr>
                <w:rFonts w:ascii="Times New Roman" w:hAnsi="Times New Roman" w:cs="Times New Roman"/>
                <w:bCs/>
              </w:rPr>
              <w:t> 06</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9900084010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30,0</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Межбюджетные трансферты</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Cs/>
              </w:rPr>
            </w:pPr>
            <w:r w:rsidRPr="008E572D">
              <w:rPr>
                <w:rFonts w:ascii="Times New Roman" w:hAnsi="Times New Roman" w:cs="Times New Roman"/>
                <w:bCs/>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Cs/>
              </w:rPr>
            </w:pPr>
            <w:r w:rsidRPr="008E572D">
              <w:rPr>
                <w:rFonts w:ascii="Times New Roman" w:hAnsi="Times New Roman" w:cs="Times New Roman"/>
                <w:bCs/>
              </w:rPr>
              <w:t> 06</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9900084010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500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30,0</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Иные межбюджетные трансферты</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Cs/>
              </w:rPr>
            </w:pPr>
            <w:r w:rsidRPr="008E572D">
              <w:rPr>
                <w:rFonts w:ascii="Times New Roman" w:hAnsi="Times New Roman" w:cs="Times New Roman"/>
                <w:bCs/>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Cs/>
              </w:rPr>
            </w:pPr>
            <w:r w:rsidRPr="008E572D">
              <w:rPr>
                <w:rFonts w:ascii="Times New Roman" w:hAnsi="Times New Roman" w:cs="Times New Roman"/>
                <w:bCs/>
              </w:rPr>
              <w:t> 06</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9900084010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540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30,0</w:t>
            </w:r>
          </w:p>
        </w:tc>
      </w:tr>
      <w:tr w:rsidR="00C44B3C" w:rsidRPr="008E572D" w:rsidTr="00E83F70">
        <w:trPr>
          <w:trHeight w:val="278"/>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Национальная оборона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rPr>
            </w:pPr>
            <w:r w:rsidRPr="008E572D">
              <w:rPr>
                <w:rFonts w:ascii="Times New Roman" w:hAnsi="Times New Roman" w:cs="Times New Roman"/>
                <w:b/>
                <w:bCs/>
              </w:rPr>
              <w:t>85,6</w:t>
            </w:r>
          </w:p>
        </w:tc>
      </w:tr>
      <w:tr w:rsidR="00C44B3C" w:rsidRPr="008E572D" w:rsidTr="00E83F70">
        <w:trPr>
          <w:trHeight w:val="233"/>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Мобилизационная и вневойсковая подготовка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85,6</w:t>
            </w:r>
          </w:p>
        </w:tc>
      </w:tr>
      <w:tr w:rsidR="00C44B3C" w:rsidRPr="008E572D" w:rsidTr="00E83F70">
        <w:trPr>
          <w:trHeight w:val="344"/>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Непрограммная часть местного бюджета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9900051180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85,6</w:t>
            </w:r>
          </w:p>
        </w:tc>
      </w:tr>
      <w:tr w:rsidR="00C44B3C" w:rsidRPr="008E572D" w:rsidTr="00E83F70">
        <w:trPr>
          <w:trHeight w:val="344"/>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9900051180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85,6</w:t>
            </w:r>
          </w:p>
        </w:tc>
      </w:tr>
      <w:tr w:rsidR="00C44B3C" w:rsidRPr="008E572D" w:rsidTr="00E83F70">
        <w:trPr>
          <w:trHeight w:val="432"/>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9900051180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84,7</w:t>
            </w:r>
          </w:p>
        </w:tc>
      </w:tr>
      <w:tr w:rsidR="00C44B3C" w:rsidRPr="008E572D" w:rsidTr="00E83F70">
        <w:trPr>
          <w:trHeight w:val="299"/>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Расходы на выплату персоналу государственных (муниципальных)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9900051180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120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84,7</w:t>
            </w:r>
          </w:p>
        </w:tc>
      </w:tr>
      <w:tr w:rsidR="00C44B3C" w:rsidRPr="008E572D" w:rsidTr="00E83F70">
        <w:trPr>
          <w:trHeight w:val="344"/>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xml:space="preserve">Фонд оплаты труда </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9900051180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121</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65,1</w:t>
            </w:r>
          </w:p>
        </w:tc>
      </w:tr>
      <w:tr w:rsidR="00C44B3C" w:rsidRPr="008E572D" w:rsidTr="00E83F70">
        <w:trPr>
          <w:trHeight w:val="344"/>
        </w:trPr>
        <w:tc>
          <w:tcPr>
            <w:tcW w:w="381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 xml:space="preserve">Взносы по обязательному социальному страхованию на выплаты денежного </w:t>
            </w:r>
            <w:r w:rsidRPr="008E572D">
              <w:rPr>
                <w:rFonts w:ascii="Times New Roman" w:hAnsi="Times New Roman" w:cs="Times New Roman"/>
              </w:rPr>
              <w:lastRenderedPageBreak/>
              <w:t>содержания и иные выплаты работникам государственных (муниципальных) органов</w:t>
            </w:r>
          </w:p>
          <w:p w:rsidR="00C44B3C" w:rsidRPr="008E572D" w:rsidRDefault="00C44B3C" w:rsidP="008E572D">
            <w:pPr>
              <w:spacing w:after="0"/>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lastRenderedPageBreak/>
              <w:t>555</w:t>
            </w:r>
          </w:p>
        </w:tc>
        <w:tc>
          <w:tcPr>
            <w:tcW w:w="963"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833"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center"/>
              <w:rPr>
                <w:rFonts w:ascii="Times New Roman" w:hAnsi="Times New Roman" w:cs="Times New Roman"/>
                <w:color w:val="000000"/>
              </w:rPr>
            </w:pPr>
            <w:r w:rsidRPr="008E572D">
              <w:rPr>
                <w:rFonts w:ascii="Times New Roman" w:hAnsi="Times New Roman" w:cs="Times New Roman"/>
                <w:color w:val="000000"/>
              </w:rPr>
              <w:t>9900051180</w:t>
            </w:r>
          </w:p>
        </w:tc>
        <w:tc>
          <w:tcPr>
            <w:tcW w:w="985"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129</w:t>
            </w:r>
          </w:p>
        </w:tc>
        <w:tc>
          <w:tcPr>
            <w:tcW w:w="108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19,6</w:t>
            </w:r>
          </w:p>
        </w:tc>
      </w:tr>
      <w:tr w:rsidR="00C44B3C" w:rsidRPr="008E572D" w:rsidTr="00E83F70">
        <w:trPr>
          <w:trHeight w:val="344"/>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lastRenderedPageBreak/>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9900051180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0,9</w:t>
            </w:r>
          </w:p>
        </w:tc>
      </w:tr>
      <w:tr w:rsidR="00C44B3C" w:rsidRPr="008E572D" w:rsidTr="00E83F70">
        <w:trPr>
          <w:trHeight w:val="283"/>
        </w:trPr>
        <w:tc>
          <w:tcPr>
            <w:tcW w:w="381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83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9900051180</w:t>
            </w:r>
          </w:p>
        </w:tc>
        <w:tc>
          <w:tcPr>
            <w:tcW w:w="985"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240</w:t>
            </w:r>
          </w:p>
        </w:tc>
        <w:tc>
          <w:tcPr>
            <w:tcW w:w="108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0,9</w:t>
            </w:r>
          </w:p>
        </w:tc>
      </w:tr>
      <w:tr w:rsidR="00C44B3C" w:rsidRPr="008E572D" w:rsidTr="00E83F70">
        <w:trPr>
          <w:trHeight w:val="180"/>
        </w:trPr>
        <w:tc>
          <w:tcPr>
            <w:tcW w:w="381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Прочие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83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9900051180</w:t>
            </w:r>
          </w:p>
        </w:tc>
        <w:tc>
          <w:tcPr>
            <w:tcW w:w="985"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244</w:t>
            </w:r>
          </w:p>
        </w:tc>
        <w:tc>
          <w:tcPr>
            <w:tcW w:w="108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0,9</w:t>
            </w:r>
          </w:p>
        </w:tc>
      </w:tr>
      <w:tr w:rsidR="00C44B3C" w:rsidRPr="008E572D" w:rsidTr="00E83F70">
        <w:trPr>
          <w:trHeight w:val="233"/>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Национальная экономика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rPr>
            </w:pPr>
            <w:r w:rsidRPr="008E572D">
              <w:rPr>
                <w:rFonts w:ascii="Times New Roman" w:hAnsi="Times New Roman" w:cs="Times New Roman"/>
                <w:b/>
                <w:bCs/>
              </w:rPr>
              <w:t>403,2</w:t>
            </w:r>
          </w:p>
        </w:tc>
      </w:tr>
      <w:tr w:rsidR="00C44B3C" w:rsidRPr="008E572D" w:rsidTr="00E83F70">
        <w:trPr>
          <w:trHeight w:val="233"/>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Дорожное хозяйство (дорожные фонды)</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09</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403,2</w:t>
            </w:r>
          </w:p>
        </w:tc>
      </w:tr>
      <w:tr w:rsidR="00C44B3C" w:rsidRPr="008E572D" w:rsidTr="00E83F70">
        <w:trPr>
          <w:trHeight w:val="233"/>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09</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6100000000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403,2</w:t>
            </w:r>
          </w:p>
        </w:tc>
      </w:tr>
      <w:tr w:rsidR="00C44B3C" w:rsidRPr="008E572D" w:rsidTr="00E83F70">
        <w:trPr>
          <w:trHeight w:val="233"/>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Межбюджетные трансферты, передаваемые бюджетам поселений за счет средств дорожного фонда Северного района НСО, поступающих в район в форме акцизов, для формирования дорожного фонда поселений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09</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6100070770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370,7</w:t>
            </w:r>
          </w:p>
        </w:tc>
      </w:tr>
      <w:tr w:rsidR="00C44B3C" w:rsidRPr="008E572D" w:rsidTr="00E83F70">
        <w:trPr>
          <w:trHeight w:val="233"/>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09</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6100070770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370,7</w:t>
            </w:r>
          </w:p>
        </w:tc>
      </w:tr>
      <w:tr w:rsidR="00C44B3C" w:rsidRPr="008E572D" w:rsidTr="00E83F70">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09</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6100070770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370,7</w:t>
            </w:r>
          </w:p>
        </w:tc>
      </w:tr>
      <w:tr w:rsidR="00C44B3C" w:rsidRPr="008E572D" w:rsidTr="00E83F70">
        <w:trPr>
          <w:trHeight w:val="180"/>
        </w:trPr>
        <w:tc>
          <w:tcPr>
            <w:tcW w:w="3810" w:type="dxa"/>
            <w:tcBorders>
              <w:top w:val="single" w:sz="6" w:space="0" w:color="auto"/>
              <w:left w:val="single" w:sz="6" w:space="0" w:color="auto"/>
              <w:bottom w:val="single" w:sz="4"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Прочая 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83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09</w:t>
            </w:r>
          </w:p>
        </w:tc>
        <w:tc>
          <w:tcPr>
            <w:tcW w:w="1359"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6100070770</w:t>
            </w:r>
          </w:p>
        </w:tc>
        <w:tc>
          <w:tcPr>
            <w:tcW w:w="985"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244</w:t>
            </w:r>
          </w:p>
        </w:tc>
        <w:tc>
          <w:tcPr>
            <w:tcW w:w="108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370,7</w:t>
            </w:r>
          </w:p>
        </w:tc>
      </w:tr>
      <w:tr w:rsidR="00C44B3C" w:rsidRPr="008E572D" w:rsidTr="00E83F70">
        <w:trPr>
          <w:trHeight w:val="180"/>
        </w:trPr>
        <w:tc>
          <w:tcPr>
            <w:tcW w:w="3810" w:type="dxa"/>
            <w:tcBorders>
              <w:top w:val="single" w:sz="6" w:space="0" w:color="auto"/>
              <w:left w:val="single" w:sz="6" w:space="0" w:color="auto"/>
              <w:bottom w:val="single" w:sz="4" w:space="0" w:color="auto"/>
              <w:right w:val="single" w:sz="6" w:space="0" w:color="auto"/>
            </w:tcBorders>
            <w:vAlign w:val="center"/>
          </w:tcPr>
          <w:p w:rsidR="00C44B3C" w:rsidRPr="008E572D" w:rsidRDefault="00C44B3C" w:rsidP="008E572D">
            <w:pPr>
              <w:spacing w:after="0"/>
              <w:rPr>
                <w:rFonts w:ascii="Times New Roman" w:hAnsi="Times New Roman" w:cs="Times New Roman"/>
              </w:rPr>
            </w:pPr>
          </w:p>
        </w:tc>
        <w:tc>
          <w:tcPr>
            <w:tcW w:w="72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83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09</w:t>
            </w:r>
          </w:p>
        </w:tc>
        <w:tc>
          <w:tcPr>
            <w:tcW w:w="1359"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6100070800</w:t>
            </w:r>
          </w:p>
        </w:tc>
        <w:tc>
          <w:tcPr>
            <w:tcW w:w="985"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p>
        </w:tc>
        <w:tc>
          <w:tcPr>
            <w:tcW w:w="108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p>
        </w:tc>
      </w:tr>
      <w:tr w:rsidR="00C44B3C" w:rsidRPr="008E572D" w:rsidTr="00E83F70">
        <w:trPr>
          <w:trHeight w:val="180"/>
        </w:trPr>
        <w:tc>
          <w:tcPr>
            <w:tcW w:w="3810" w:type="dxa"/>
            <w:tcBorders>
              <w:top w:val="single" w:sz="6" w:space="0" w:color="auto"/>
              <w:left w:val="single" w:sz="6" w:space="0" w:color="auto"/>
              <w:bottom w:val="single" w:sz="4" w:space="0" w:color="auto"/>
              <w:right w:val="single" w:sz="6" w:space="0" w:color="auto"/>
            </w:tcBorders>
            <w:vAlign w:val="center"/>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Закупка товаров, работ и услуг для государственных( муници пальных)нужд</w:t>
            </w:r>
          </w:p>
        </w:tc>
        <w:tc>
          <w:tcPr>
            <w:tcW w:w="72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83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09</w:t>
            </w:r>
          </w:p>
        </w:tc>
        <w:tc>
          <w:tcPr>
            <w:tcW w:w="1359"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6100070800</w:t>
            </w:r>
          </w:p>
        </w:tc>
        <w:tc>
          <w:tcPr>
            <w:tcW w:w="985"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200</w:t>
            </w:r>
          </w:p>
        </w:tc>
        <w:tc>
          <w:tcPr>
            <w:tcW w:w="108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32,5</w:t>
            </w:r>
          </w:p>
        </w:tc>
      </w:tr>
      <w:tr w:rsidR="00C44B3C" w:rsidRPr="008E572D" w:rsidTr="00E83F70">
        <w:trPr>
          <w:trHeight w:val="180"/>
        </w:trPr>
        <w:tc>
          <w:tcPr>
            <w:tcW w:w="3810" w:type="dxa"/>
            <w:tcBorders>
              <w:top w:val="single" w:sz="6" w:space="0" w:color="auto"/>
              <w:left w:val="single" w:sz="6" w:space="0" w:color="auto"/>
              <w:bottom w:val="single" w:sz="4" w:space="0" w:color="auto"/>
              <w:right w:val="single" w:sz="6" w:space="0" w:color="auto"/>
            </w:tcBorders>
            <w:vAlign w:val="center"/>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Иные закупки товаров, работ и услуг для государственных (муниципальных)нужд</w:t>
            </w:r>
          </w:p>
        </w:tc>
        <w:tc>
          <w:tcPr>
            <w:tcW w:w="72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83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09</w:t>
            </w:r>
          </w:p>
        </w:tc>
        <w:tc>
          <w:tcPr>
            <w:tcW w:w="1359"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6100070800</w:t>
            </w:r>
          </w:p>
        </w:tc>
        <w:tc>
          <w:tcPr>
            <w:tcW w:w="985"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240</w:t>
            </w:r>
          </w:p>
        </w:tc>
        <w:tc>
          <w:tcPr>
            <w:tcW w:w="108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32,5</w:t>
            </w:r>
          </w:p>
        </w:tc>
      </w:tr>
      <w:tr w:rsidR="00C44B3C" w:rsidRPr="008E572D" w:rsidTr="00E83F70">
        <w:trPr>
          <w:trHeight w:val="180"/>
        </w:trPr>
        <w:tc>
          <w:tcPr>
            <w:tcW w:w="3810" w:type="dxa"/>
            <w:tcBorders>
              <w:top w:val="single" w:sz="6" w:space="0" w:color="auto"/>
              <w:left w:val="single" w:sz="6" w:space="0" w:color="auto"/>
              <w:bottom w:val="single" w:sz="4" w:space="0" w:color="auto"/>
              <w:right w:val="single" w:sz="6" w:space="0" w:color="auto"/>
            </w:tcBorders>
            <w:vAlign w:val="center"/>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Прочая 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04</w:t>
            </w:r>
          </w:p>
        </w:tc>
        <w:tc>
          <w:tcPr>
            <w:tcW w:w="83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09</w:t>
            </w:r>
          </w:p>
        </w:tc>
        <w:tc>
          <w:tcPr>
            <w:tcW w:w="1359"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6100070800</w:t>
            </w:r>
          </w:p>
        </w:tc>
        <w:tc>
          <w:tcPr>
            <w:tcW w:w="985"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244</w:t>
            </w:r>
          </w:p>
        </w:tc>
        <w:tc>
          <w:tcPr>
            <w:tcW w:w="108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32,5</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lastRenderedPageBreak/>
              <w:t>Жилищно-коммунальное хозяйство</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rPr>
            </w:pPr>
            <w:r w:rsidRPr="008E572D">
              <w:rPr>
                <w:rFonts w:ascii="Times New Roman" w:hAnsi="Times New Roman" w:cs="Times New Roman"/>
                <w:b/>
                <w:bCs/>
              </w:rPr>
              <w:t>1150,5</w:t>
            </w:r>
          </w:p>
        </w:tc>
      </w:tr>
      <w:tr w:rsidR="00C44B3C" w:rsidRPr="008E572D" w:rsidTr="00E83F70">
        <w:trPr>
          <w:trHeight w:val="179"/>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Коммунальное хозяйство</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02</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479,4</w:t>
            </w:r>
          </w:p>
        </w:tc>
      </w:tr>
      <w:tr w:rsidR="00C44B3C" w:rsidRPr="008E572D" w:rsidTr="00E83F70">
        <w:trPr>
          <w:trHeight w:val="442"/>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Обеспечение населения качественным жильем и жилищно-коммунальными услугами</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0520003510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bCs/>
                <w:color w:val="000000"/>
              </w:rPr>
              <w:t>351,4</w:t>
            </w:r>
          </w:p>
        </w:tc>
      </w:tr>
      <w:tr w:rsidR="00C44B3C" w:rsidRPr="008E572D" w:rsidTr="00E83F70">
        <w:trPr>
          <w:trHeight w:val="268"/>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Поддержка коммунального хозяйства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0520003510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bCs/>
                <w:color w:val="000000"/>
              </w:rPr>
              <w:t>351,4</w:t>
            </w:r>
          </w:p>
        </w:tc>
      </w:tr>
      <w:tr w:rsidR="00C44B3C" w:rsidRPr="008E572D" w:rsidTr="00E83F70">
        <w:trPr>
          <w:trHeight w:val="466"/>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Мероприятия в области коммунального хозяйства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0520003510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bCs/>
                <w:color w:val="000000"/>
              </w:rPr>
              <w:t>351,4</w:t>
            </w:r>
          </w:p>
        </w:tc>
      </w:tr>
      <w:tr w:rsidR="00C44B3C" w:rsidRPr="008E572D" w:rsidTr="00E83F70">
        <w:trPr>
          <w:trHeight w:val="393"/>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0520003510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bCs/>
                <w:color w:val="000000"/>
              </w:rPr>
              <w:t>351,4</w:t>
            </w:r>
          </w:p>
        </w:tc>
      </w:tr>
      <w:tr w:rsidR="00C44B3C" w:rsidRPr="008E572D" w:rsidTr="00E83F70">
        <w:trPr>
          <w:trHeight w:val="312"/>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0520003510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bCs/>
                <w:color w:val="000000"/>
              </w:rPr>
              <w:t>351,4</w:t>
            </w:r>
          </w:p>
        </w:tc>
      </w:tr>
      <w:tr w:rsidR="00C44B3C" w:rsidRPr="008E572D" w:rsidTr="00E83F70">
        <w:trPr>
          <w:trHeight w:val="285"/>
        </w:trPr>
        <w:tc>
          <w:tcPr>
            <w:tcW w:w="3810" w:type="dxa"/>
            <w:tcBorders>
              <w:top w:val="single" w:sz="6" w:space="0" w:color="auto"/>
              <w:left w:val="single" w:sz="6" w:space="0" w:color="auto"/>
              <w:bottom w:val="single" w:sz="4"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Прочая 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0520003510</w:t>
            </w:r>
          </w:p>
        </w:tc>
        <w:tc>
          <w:tcPr>
            <w:tcW w:w="985"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244</w:t>
            </w:r>
          </w:p>
        </w:tc>
        <w:tc>
          <w:tcPr>
            <w:tcW w:w="1080"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bCs/>
                <w:color w:val="000000"/>
              </w:rPr>
              <w:t>351,4</w:t>
            </w:r>
          </w:p>
        </w:tc>
      </w:tr>
      <w:tr w:rsidR="00C44B3C" w:rsidRPr="008E572D" w:rsidTr="00E83F70">
        <w:trPr>
          <w:trHeight w:val="285"/>
        </w:trPr>
        <w:tc>
          <w:tcPr>
            <w:tcW w:w="3810" w:type="dxa"/>
            <w:tcBorders>
              <w:top w:val="single" w:sz="6" w:space="0" w:color="auto"/>
              <w:left w:val="single" w:sz="6" w:space="0" w:color="auto"/>
              <w:bottom w:val="single" w:sz="4" w:space="0" w:color="auto"/>
              <w:right w:val="single" w:sz="6" w:space="0" w:color="auto"/>
            </w:tcBorders>
            <w:vAlign w:val="center"/>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Иные бюджетные ассигнования</w:t>
            </w:r>
          </w:p>
        </w:tc>
        <w:tc>
          <w:tcPr>
            <w:tcW w:w="72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0520003510</w:t>
            </w:r>
          </w:p>
        </w:tc>
        <w:tc>
          <w:tcPr>
            <w:tcW w:w="985"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800</w:t>
            </w:r>
          </w:p>
        </w:tc>
        <w:tc>
          <w:tcPr>
            <w:tcW w:w="108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bCs/>
                <w:color w:val="000000"/>
              </w:rPr>
            </w:pPr>
            <w:r w:rsidRPr="008E572D">
              <w:rPr>
                <w:rFonts w:ascii="Times New Roman" w:hAnsi="Times New Roman" w:cs="Times New Roman"/>
                <w:bCs/>
                <w:color w:val="000000"/>
              </w:rPr>
              <w:t>72,5</w:t>
            </w:r>
          </w:p>
        </w:tc>
      </w:tr>
      <w:tr w:rsidR="00C44B3C" w:rsidRPr="008E572D" w:rsidTr="00E83F70">
        <w:trPr>
          <w:trHeight w:val="285"/>
        </w:trPr>
        <w:tc>
          <w:tcPr>
            <w:tcW w:w="3810" w:type="dxa"/>
            <w:tcBorders>
              <w:top w:val="single" w:sz="6" w:space="0" w:color="auto"/>
              <w:left w:val="single" w:sz="6" w:space="0" w:color="auto"/>
              <w:bottom w:val="single" w:sz="4" w:space="0" w:color="auto"/>
              <w:right w:val="single" w:sz="6" w:space="0" w:color="auto"/>
            </w:tcBorders>
            <w:vAlign w:val="center"/>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Уплата налогов, сборов и иных платежей</w:t>
            </w:r>
          </w:p>
        </w:tc>
        <w:tc>
          <w:tcPr>
            <w:tcW w:w="72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0520003510</w:t>
            </w:r>
          </w:p>
        </w:tc>
        <w:tc>
          <w:tcPr>
            <w:tcW w:w="985"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850</w:t>
            </w:r>
          </w:p>
        </w:tc>
        <w:tc>
          <w:tcPr>
            <w:tcW w:w="108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bCs/>
                <w:color w:val="000000"/>
              </w:rPr>
            </w:pPr>
            <w:r w:rsidRPr="008E572D">
              <w:rPr>
                <w:rFonts w:ascii="Times New Roman" w:hAnsi="Times New Roman" w:cs="Times New Roman"/>
                <w:bCs/>
                <w:color w:val="000000"/>
              </w:rPr>
              <w:t>72,5</w:t>
            </w:r>
          </w:p>
        </w:tc>
      </w:tr>
      <w:tr w:rsidR="00C44B3C" w:rsidRPr="008E572D" w:rsidTr="00E83F70">
        <w:trPr>
          <w:trHeight w:val="285"/>
        </w:trPr>
        <w:tc>
          <w:tcPr>
            <w:tcW w:w="3810" w:type="dxa"/>
            <w:tcBorders>
              <w:top w:val="single" w:sz="6" w:space="0" w:color="auto"/>
              <w:left w:val="single" w:sz="6" w:space="0" w:color="auto"/>
              <w:bottom w:val="single" w:sz="4" w:space="0" w:color="auto"/>
              <w:right w:val="single" w:sz="6" w:space="0" w:color="auto"/>
            </w:tcBorders>
            <w:vAlign w:val="center"/>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Уплата налога на имущество организаций и земельного налога</w:t>
            </w:r>
          </w:p>
        </w:tc>
        <w:tc>
          <w:tcPr>
            <w:tcW w:w="72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0520003510</w:t>
            </w:r>
          </w:p>
        </w:tc>
        <w:tc>
          <w:tcPr>
            <w:tcW w:w="985"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851</w:t>
            </w:r>
          </w:p>
        </w:tc>
        <w:tc>
          <w:tcPr>
            <w:tcW w:w="108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bCs/>
                <w:color w:val="000000"/>
              </w:rPr>
            </w:pPr>
            <w:r w:rsidRPr="008E572D">
              <w:rPr>
                <w:rFonts w:ascii="Times New Roman" w:hAnsi="Times New Roman" w:cs="Times New Roman"/>
                <w:bCs/>
                <w:color w:val="000000"/>
              </w:rPr>
              <w:t>69,7</w:t>
            </w:r>
          </w:p>
        </w:tc>
      </w:tr>
      <w:tr w:rsidR="00C44B3C" w:rsidRPr="008E572D" w:rsidTr="00E83F70">
        <w:trPr>
          <w:trHeight w:val="285"/>
        </w:trPr>
        <w:tc>
          <w:tcPr>
            <w:tcW w:w="3810" w:type="dxa"/>
            <w:tcBorders>
              <w:top w:val="single" w:sz="6" w:space="0" w:color="auto"/>
              <w:left w:val="single" w:sz="6" w:space="0" w:color="auto"/>
              <w:bottom w:val="single" w:sz="4" w:space="0" w:color="auto"/>
              <w:right w:val="single" w:sz="6" w:space="0" w:color="auto"/>
            </w:tcBorders>
            <w:vAlign w:val="center"/>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Уплата прочих налогов</w:t>
            </w:r>
          </w:p>
        </w:tc>
        <w:tc>
          <w:tcPr>
            <w:tcW w:w="72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0520003510</w:t>
            </w:r>
          </w:p>
        </w:tc>
        <w:tc>
          <w:tcPr>
            <w:tcW w:w="985"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852</w:t>
            </w:r>
          </w:p>
        </w:tc>
        <w:tc>
          <w:tcPr>
            <w:tcW w:w="108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bCs/>
                <w:color w:val="000000"/>
              </w:rPr>
            </w:pPr>
            <w:r w:rsidRPr="008E572D">
              <w:rPr>
                <w:rFonts w:ascii="Times New Roman" w:hAnsi="Times New Roman" w:cs="Times New Roman"/>
                <w:bCs/>
                <w:color w:val="000000"/>
              </w:rPr>
              <w:t>2,8</w:t>
            </w:r>
          </w:p>
        </w:tc>
      </w:tr>
      <w:tr w:rsidR="00C44B3C" w:rsidRPr="008E572D" w:rsidTr="00E83F70">
        <w:trPr>
          <w:trHeight w:val="285"/>
        </w:trPr>
        <w:tc>
          <w:tcPr>
            <w:tcW w:w="3810" w:type="dxa"/>
            <w:tcBorders>
              <w:top w:val="single" w:sz="6" w:space="0" w:color="auto"/>
              <w:left w:val="single" w:sz="6" w:space="0" w:color="auto"/>
              <w:bottom w:val="single" w:sz="4" w:space="0" w:color="auto"/>
              <w:right w:val="single" w:sz="6" w:space="0" w:color="auto"/>
            </w:tcBorders>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Организация в границах поселения   тепло- и водоснабжения населения, водоотведения, снабжения населения топливом за счет средств Северного района</w:t>
            </w:r>
          </w:p>
        </w:tc>
        <w:tc>
          <w:tcPr>
            <w:tcW w:w="72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0520003540</w:t>
            </w:r>
          </w:p>
        </w:tc>
        <w:tc>
          <w:tcPr>
            <w:tcW w:w="985"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p>
        </w:tc>
        <w:tc>
          <w:tcPr>
            <w:tcW w:w="108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bCs/>
                <w:color w:val="000000"/>
              </w:rPr>
            </w:pPr>
            <w:r w:rsidRPr="008E572D">
              <w:rPr>
                <w:rFonts w:ascii="Times New Roman" w:hAnsi="Times New Roman" w:cs="Times New Roman"/>
                <w:bCs/>
                <w:color w:val="000000"/>
              </w:rPr>
              <w:t>55,5</w:t>
            </w:r>
          </w:p>
        </w:tc>
      </w:tr>
      <w:tr w:rsidR="00C44B3C" w:rsidRPr="008E572D" w:rsidTr="00E83F70">
        <w:trPr>
          <w:trHeight w:val="285"/>
        </w:trPr>
        <w:tc>
          <w:tcPr>
            <w:tcW w:w="3810" w:type="dxa"/>
            <w:tcBorders>
              <w:top w:val="single" w:sz="6" w:space="0" w:color="auto"/>
              <w:left w:val="single" w:sz="6" w:space="0" w:color="auto"/>
              <w:bottom w:val="single" w:sz="4" w:space="0" w:color="auto"/>
              <w:right w:val="single" w:sz="6" w:space="0" w:color="auto"/>
            </w:tcBorders>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Закупка товаров, работ и услуг для государственных(муниципальных)</w:t>
            </w:r>
          </w:p>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нужд</w:t>
            </w:r>
          </w:p>
        </w:tc>
        <w:tc>
          <w:tcPr>
            <w:tcW w:w="72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0520003540</w:t>
            </w:r>
          </w:p>
        </w:tc>
        <w:tc>
          <w:tcPr>
            <w:tcW w:w="985"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200</w:t>
            </w:r>
          </w:p>
        </w:tc>
        <w:tc>
          <w:tcPr>
            <w:tcW w:w="108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bCs/>
                <w:color w:val="000000"/>
              </w:rPr>
            </w:pPr>
            <w:r w:rsidRPr="008E572D">
              <w:rPr>
                <w:rFonts w:ascii="Times New Roman" w:hAnsi="Times New Roman" w:cs="Times New Roman"/>
                <w:bCs/>
                <w:color w:val="000000"/>
              </w:rPr>
              <w:t>55,5</w:t>
            </w:r>
          </w:p>
        </w:tc>
      </w:tr>
      <w:tr w:rsidR="00C44B3C" w:rsidRPr="008E572D" w:rsidTr="00E83F70">
        <w:trPr>
          <w:trHeight w:val="285"/>
        </w:trPr>
        <w:tc>
          <w:tcPr>
            <w:tcW w:w="3810" w:type="dxa"/>
            <w:tcBorders>
              <w:top w:val="single" w:sz="6" w:space="0" w:color="auto"/>
              <w:left w:val="single" w:sz="6" w:space="0" w:color="auto"/>
              <w:bottom w:val="single" w:sz="4" w:space="0" w:color="auto"/>
              <w:right w:val="single" w:sz="6" w:space="0" w:color="auto"/>
            </w:tcBorders>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0520003540</w:t>
            </w:r>
          </w:p>
        </w:tc>
        <w:tc>
          <w:tcPr>
            <w:tcW w:w="985"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240</w:t>
            </w:r>
          </w:p>
        </w:tc>
        <w:tc>
          <w:tcPr>
            <w:tcW w:w="108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bCs/>
                <w:color w:val="000000"/>
              </w:rPr>
            </w:pPr>
            <w:r w:rsidRPr="008E572D">
              <w:rPr>
                <w:rFonts w:ascii="Times New Roman" w:hAnsi="Times New Roman" w:cs="Times New Roman"/>
                <w:bCs/>
                <w:color w:val="000000"/>
              </w:rPr>
              <w:t>55,5</w:t>
            </w:r>
          </w:p>
        </w:tc>
      </w:tr>
      <w:tr w:rsidR="00C44B3C" w:rsidRPr="008E572D" w:rsidTr="00E83F70">
        <w:trPr>
          <w:trHeight w:val="285"/>
        </w:trPr>
        <w:tc>
          <w:tcPr>
            <w:tcW w:w="3810" w:type="dxa"/>
            <w:tcBorders>
              <w:top w:val="single" w:sz="6" w:space="0" w:color="auto"/>
              <w:left w:val="single" w:sz="6" w:space="0" w:color="auto"/>
              <w:bottom w:val="single" w:sz="4" w:space="0" w:color="auto"/>
              <w:right w:val="single" w:sz="6" w:space="0" w:color="auto"/>
            </w:tcBorders>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Прочие закупки товаров, работ и услуг для государственных (муниципальных)нужд</w:t>
            </w:r>
          </w:p>
        </w:tc>
        <w:tc>
          <w:tcPr>
            <w:tcW w:w="72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02</w:t>
            </w:r>
          </w:p>
        </w:tc>
        <w:tc>
          <w:tcPr>
            <w:tcW w:w="1359"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0520003540</w:t>
            </w:r>
          </w:p>
        </w:tc>
        <w:tc>
          <w:tcPr>
            <w:tcW w:w="985"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244</w:t>
            </w:r>
          </w:p>
        </w:tc>
        <w:tc>
          <w:tcPr>
            <w:tcW w:w="1080"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bCs/>
                <w:color w:val="000000"/>
              </w:rPr>
            </w:pPr>
            <w:r w:rsidRPr="008E572D">
              <w:rPr>
                <w:rFonts w:ascii="Times New Roman" w:hAnsi="Times New Roman" w:cs="Times New Roman"/>
                <w:bCs/>
                <w:color w:val="000000"/>
              </w:rPr>
              <w:t>55,5</w:t>
            </w:r>
          </w:p>
        </w:tc>
      </w:tr>
      <w:tr w:rsidR="00C44B3C" w:rsidRPr="008E572D" w:rsidTr="00E83F70">
        <w:trPr>
          <w:trHeight w:val="20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Благоустройство</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671,1</w:t>
            </w:r>
          </w:p>
        </w:tc>
      </w:tr>
      <w:tr w:rsidR="00C44B3C" w:rsidRPr="008E572D" w:rsidTr="00E83F70">
        <w:trPr>
          <w:trHeight w:val="29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обеспечение населения качественным жильем и жилищно-коммунальными услугами</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0500000000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370,5</w:t>
            </w:r>
          </w:p>
        </w:tc>
      </w:tr>
      <w:tr w:rsidR="00C44B3C" w:rsidRPr="008E572D" w:rsidTr="00E83F70">
        <w:trPr>
          <w:trHeight w:val="202"/>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xml:space="preserve">Мероприятия по благоустройству </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0530006010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610,5</w:t>
            </w:r>
          </w:p>
        </w:tc>
      </w:tr>
      <w:tr w:rsidR="00C44B3C" w:rsidRPr="008E572D" w:rsidTr="00E83F70">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Уличное освещение</w:t>
            </w:r>
          </w:p>
        </w:tc>
        <w:tc>
          <w:tcPr>
            <w:tcW w:w="72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0530006010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610,5</w:t>
            </w:r>
          </w:p>
        </w:tc>
      </w:tr>
      <w:tr w:rsidR="00C44B3C" w:rsidRPr="008E572D" w:rsidTr="00E83F70">
        <w:trPr>
          <w:trHeight w:val="263"/>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0530006010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610,5</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 xml:space="preserve">Иные закупки товаров, работ и услуг для государственных (муниципальных) </w:t>
            </w:r>
            <w:r w:rsidRPr="008E572D">
              <w:rPr>
                <w:rFonts w:ascii="Times New Roman" w:hAnsi="Times New Roman" w:cs="Times New Roman"/>
              </w:rPr>
              <w:lastRenderedPageBreak/>
              <w:t>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lastRenderedPageBreak/>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0530006010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610,5</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lastRenderedPageBreak/>
              <w:t>Прочие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0530006010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610,5</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Прочие мероприятия по благоустройству поселений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0530006050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60,6</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Прочая закупка товаров, работ и услуг для обеспечения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rPr>
            </w:pPr>
            <w:r w:rsidRPr="008E572D">
              <w:rPr>
                <w:rFonts w:ascii="Times New Roman" w:hAnsi="Times New Roman" w:cs="Times New Roman"/>
                <w:color w:val="000000"/>
              </w:rPr>
              <w:t>0530006050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200</w:t>
            </w:r>
          </w:p>
        </w:tc>
        <w:tc>
          <w:tcPr>
            <w:tcW w:w="108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60,6</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Расходы</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rPr>
            </w:pPr>
            <w:r w:rsidRPr="008E572D">
              <w:rPr>
                <w:rFonts w:ascii="Times New Roman" w:hAnsi="Times New Roman" w:cs="Times New Roman"/>
                <w:color w:val="000000"/>
              </w:rPr>
              <w:t>0530006050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240</w:t>
            </w:r>
          </w:p>
        </w:tc>
        <w:tc>
          <w:tcPr>
            <w:tcW w:w="108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60,6</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Оплата работ, услуг</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03</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rPr>
            </w:pPr>
            <w:r w:rsidRPr="008E572D">
              <w:rPr>
                <w:rFonts w:ascii="Times New Roman" w:hAnsi="Times New Roman" w:cs="Times New Roman"/>
                <w:color w:val="000000"/>
              </w:rPr>
              <w:t>0530006050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244</w:t>
            </w:r>
          </w:p>
        </w:tc>
        <w:tc>
          <w:tcPr>
            <w:tcW w:w="108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60,6</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Фонд оплаты труда учреждений</w:t>
            </w:r>
          </w:p>
        </w:tc>
        <w:tc>
          <w:tcPr>
            <w:tcW w:w="72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833"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w:t>
            </w:r>
          </w:p>
        </w:tc>
        <w:tc>
          <w:tcPr>
            <w:tcW w:w="1359"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0540070510</w:t>
            </w:r>
          </w:p>
        </w:tc>
        <w:tc>
          <w:tcPr>
            <w:tcW w:w="985"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111</w:t>
            </w:r>
          </w:p>
        </w:tc>
        <w:tc>
          <w:tcPr>
            <w:tcW w:w="108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1025,2</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xml:space="preserve">Культура, кинематография </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rPr>
            </w:pPr>
            <w:r w:rsidRPr="008E572D">
              <w:rPr>
                <w:rFonts w:ascii="Times New Roman" w:hAnsi="Times New Roman" w:cs="Times New Roman"/>
                <w:b/>
                <w:bCs/>
              </w:rPr>
              <w:t>3210,4</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Культура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rPr>
            </w:pPr>
            <w:r w:rsidRPr="008E572D">
              <w:rPr>
                <w:rFonts w:ascii="Times New Roman" w:hAnsi="Times New Roman" w:cs="Times New Roman"/>
                <w:b/>
                <w:bCs/>
              </w:rPr>
              <w:t>3210,4</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Расходы в сфере культуры</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0800000000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3210,4</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Дворцы и дома культуры, другие учреждения культуры и средства массовой информации</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0810000000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color w:val="000000"/>
              </w:rPr>
              <w:t>3210,4</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Учреждения культуры и мероприятия в сфере культуры и кинематографии</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0810000720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color w:val="000000"/>
              </w:rPr>
              <w:t>1104,4</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0810000720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0,0</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Расходы на выплаты персоналу казенных учреждений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0810000720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110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0,0</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Иные выплаты персоналу учреждений, за исключением фонда оплаты труда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0810000720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0,0</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0810000720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200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1065,0</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0810000720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240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1065,0</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Закупка товаров, работ и услуг в сфере информационно-коммуникационных технологий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0810000720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242</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32,2</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Прочие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0810000720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1032,8</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Иные бюджетные ассигнования</w:t>
            </w:r>
          </w:p>
        </w:tc>
        <w:tc>
          <w:tcPr>
            <w:tcW w:w="72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0810000720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800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39,3</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Уплата налогов, сборов и иных обязательных платежей в бюджеты бюджетной системы Российской Федерации</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0810000720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850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39,3</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lastRenderedPageBreak/>
              <w:t>Уплата налога на имущество организаций и земельного налога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0810000720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851</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33,9</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Уплата прочих налогов, сборов и иных обязательных платежей</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0810000720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852</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1,6</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Уплата иных платежей</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0810000720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853</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3,7</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Обеспечение деятельности учреждений культуры за счет средств областного бюджета в рамках государственной программы НСО "Управление государственными финансами в НСО на 2014-2019г"</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0810070510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2001,0</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 xml:space="preserve">Фонд оплаты труда в казенных учреждений </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color w:val="000000"/>
              </w:rPr>
              <w:t>0810070510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111</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1536,9</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color w:val="000000"/>
              </w:rPr>
              <w:t>0810070510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119</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464,1</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0810070510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200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105,0</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Иные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rPr>
            </w:pPr>
            <w:r w:rsidRPr="008E572D">
              <w:rPr>
                <w:rFonts w:ascii="Times New Roman" w:hAnsi="Times New Roman" w:cs="Times New Roman"/>
                <w:color w:val="000000"/>
              </w:rPr>
              <w:t>0810070510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240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105</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Закупка товаров ,работ и услуг в сфере информационно-коммуникационных технологий</w:t>
            </w:r>
          </w:p>
        </w:tc>
        <w:tc>
          <w:tcPr>
            <w:tcW w:w="72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center"/>
              <w:rPr>
                <w:rFonts w:ascii="Times New Roman" w:hAnsi="Times New Roman" w:cs="Times New Roman"/>
                <w:color w:val="000000"/>
              </w:rPr>
            </w:pPr>
            <w:r w:rsidRPr="008E572D">
              <w:rPr>
                <w:rFonts w:ascii="Times New Roman" w:hAnsi="Times New Roman" w:cs="Times New Roman"/>
                <w:color w:val="000000"/>
              </w:rPr>
              <w:t>0810070510</w:t>
            </w:r>
          </w:p>
        </w:tc>
        <w:tc>
          <w:tcPr>
            <w:tcW w:w="985"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242</w:t>
            </w:r>
          </w:p>
        </w:tc>
        <w:tc>
          <w:tcPr>
            <w:tcW w:w="1080"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35,3</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Прочие  закупки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center"/>
              <w:rPr>
                <w:rFonts w:ascii="Times New Roman" w:hAnsi="Times New Roman" w:cs="Times New Roman"/>
              </w:rPr>
            </w:pPr>
            <w:r w:rsidRPr="008E572D">
              <w:rPr>
                <w:rFonts w:ascii="Times New Roman" w:hAnsi="Times New Roman" w:cs="Times New Roman"/>
                <w:color w:val="000000"/>
              </w:rPr>
              <w:t>0810070510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69,7</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Социальная политика</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rPr>
            </w:pPr>
            <w:r w:rsidRPr="008E572D">
              <w:rPr>
                <w:rFonts w:ascii="Times New Roman" w:hAnsi="Times New Roman" w:cs="Times New Roman"/>
                <w:b/>
                <w:bCs/>
              </w:rPr>
              <w:t>149,5</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Пенсионное обеспечение</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color w:val="000000"/>
              </w:rPr>
            </w:pPr>
            <w:r w:rsidRPr="008E572D">
              <w:rPr>
                <w:rFonts w:ascii="Times New Roman" w:hAnsi="Times New Roman" w:cs="Times New Roman"/>
                <w:b/>
                <w:bCs/>
                <w:color w:val="000000"/>
              </w:rPr>
              <w:t>149,5</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Доплаты к пенсиям, дополнительное пенсионное обеспечение</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149,5</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Расходы в области социальной политики</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1000000000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color w:val="000000"/>
              </w:rPr>
              <w:t>149,5</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Пенсии</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1010002020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color w:val="000000"/>
              </w:rPr>
              <w:t>149,5</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Социальное обеспечение и иные выплаты населению</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1010002020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color w:val="000000"/>
              </w:rPr>
              <w:t>149,5</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 xml:space="preserve">Публичные нормативные обязательства по социальным выплатам граждан </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color w:val="000000"/>
              </w:rPr>
              <w:t>1010002020</w:t>
            </w:r>
          </w:p>
        </w:tc>
        <w:tc>
          <w:tcPr>
            <w:tcW w:w="985"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jc w:val="right"/>
              <w:rPr>
                <w:rFonts w:ascii="Times New Roman" w:hAnsi="Times New Roman" w:cs="Times New Roman"/>
              </w:rPr>
            </w:pPr>
          </w:p>
          <w:p w:rsidR="00C44B3C" w:rsidRPr="008E572D" w:rsidRDefault="00C44B3C" w:rsidP="008E572D">
            <w:pPr>
              <w:spacing w:after="0"/>
              <w:jc w:val="right"/>
              <w:rPr>
                <w:rFonts w:ascii="Times New Roman" w:hAnsi="Times New Roman" w:cs="Times New Roman"/>
              </w:rPr>
            </w:pPr>
          </w:p>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310</w:t>
            </w:r>
          </w:p>
        </w:tc>
        <w:tc>
          <w:tcPr>
            <w:tcW w:w="108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jc w:val="right"/>
              <w:rPr>
                <w:rFonts w:ascii="Times New Roman" w:hAnsi="Times New Roman" w:cs="Times New Roman"/>
                <w:color w:val="000000"/>
              </w:rPr>
            </w:pPr>
          </w:p>
          <w:p w:rsidR="00C44B3C" w:rsidRPr="008E572D" w:rsidRDefault="00C44B3C" w:rsidP="008E572D">
            <w:pPr>
              <w:spacing w:after="0"/>
              <w:jc w:val="right"/>
              <w:rPr>
                <w:rFonts w:ascii="Times New Roman" w:hAnsi="Times New Roman" w:cs="Times New Roman"/>
                <w:color w:val="000000"/>
              </w:rPr>
            </w:pPr>
          </w:p>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color w:val="000000"/>
              </w:rPr>
              <w:t>149,5</w:t>
            </w:r>
          </w:p>
        </w:tc>
      </w:tr>
      <w:tr w:rsidR="00C44B3C" w:rsidRPr="008E572D" w:rsidTr="00E83F70">
        <w:trPr>
          <w:trHeight w:val="270"/>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Пенсии, выплачиваемые организациями сектора государственного управления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01</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rPr>
            </w:pPr>
            <w:r w:rsidRPr="008E572D">
              <w:rPr>
                <w:rFonts w:ascii="Times New Roman" w:hAnsi="Times New Roman" w:cs="Times New Roman"/>
                <w:color w:val="000000"/>
              </w:rPr>
              <w:t>1010002020</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color w:val="000000"/>
              </w:rPr>
            </w:pPr>
            <w:r w:rsidRPr="008E572D">
              <w:rPr>
                <w:rFonts w:ascii="Times New Roman" w:hAnsi="Times New Roman" w:cs="Times New Roman"/>
                <w:color w:val="000000"/>
              </w:rPr>
              <w:t>312</w:t>
            </w:r>
          </w:p>
        </w:tc>
        <w:tc>
          <w:tcPr>
            <w:tcW w:w="1080" w:type="dxa"/>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jc w:val="right"/>
              <w:rPr>
                <w:rFonts w:ascii="Times New Roman" w:hAnsi="Times New Roman" w:cs="Times New Roman"/>
                <w:color w:val="000000"/>
              </w:rPr>
            </w:pPr>
          </w:p>
          <w:p w:rsidR="00C44B3C" w:rsidRPr="008E572D" w:rsidRDefault="00C44B3C" w:rsidP="008E572D">
            <w:pPr>
              <w:spacing w:after="0"/>
              <w:jc w:val="right"/>
              <w:rPr>
                <w:rFonts w:ascii="Times New Roman" w:hAnsi="Times New Roman" w:cs="Times New Roman"/>
                <w:color w:val="000000"/>
              </w:rPr>
            </w:pPr>
          </w:p>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color w:val="000000"/>
              </w:rPr>
              <w:t>149,5</w:t>
            </w:r>
          </w:p>
        </w:tc>
      </w:tr>
      <w:tr w:rsidR="00C44B3C" w:rsidRPr="008E572D" w:rsidTr="00E83F70">
        <w:trPr>
          <w:trHeight w:val="292"/>
        </w:trPr>
        <w:tc>
          <w:tcPr>
            <w:tcW w:w="381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Всего расходов</w:t>
            </w:r>
          </w:p>
        </w:tc>
        <w:tc>
          <w:tcPr>
            <w:tcW w:w="72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color w:val="000000"/>
              </w:rPr>
            </w:pPr>
            <w:r w:rsidRPr="008E572D">
              <w:rPr>
                <w:rFonts w:ascii="Times New Roman" w:hAnsi="Times New Roman" w:cs="Times New Roman"/>
                <w:b/>
                <w:bCs/>
                <w:color w:val="000000"/>
              </w:rPr>
              <w:t> </w:t>
            </w:r>
          </w:p>
        </w:tc>
        <w:tc>
          <w:tcPr>
            <w:tcW w:w="96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833"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3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985"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color w:val="000000"/>
              </w:rPr>
            </w:pPr>
            <w:r w:rsidRPr="008E572D">
              <w:rPr>
                <w:rFonts w:ascii="Times New Roman" w:hAnsi="Times New Roman" w:cs="Times New Roman"/>
                <w:color w:val="00000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rPr>
            </w:pPr>
            <w:r w:rsidRPr="008E572D">
              <w:rPr>
                <w:rFonts w:ascii="Times New Roman" w:hAnsi="Times New Roman" w:cs="Times New Roman"/>
                <w:b/>
              </w:rPr>
              <w:t>7390,6</w:t>
            </w:r>
          </w:p>
        </w:tc>
      </w:tr>
    </w:tbl>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sz w:val="28"/>
          <w:szCs w:val="28"/>
        </w:rPr>
        <w:t xml:space="preserve"> Приложение 4 к решению 35-й сессии</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Совета депутатов Гражданцевского сельсовета </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lastRenderedPageBreak/>
        <w:t xml:space="preserve">                                                             Северного района  Новосибирской области </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пятого созыва от  07.03.2019  № 4</w:t>
      </w:r>
    </w:p>
    <w:p w:rsidR="00C44B3C" w:rsidRPr="008E572D" w:rsidRDefault="00C44B3C" w:rsidP="008E572D">
      <w:pPr>
        <w:spacing w:after="0"/>
        <w:jc w:val="center"/>
        <w:rPr>
          <w:rFonts w:ascii="Times New Roman" w:hAnsi="Times New Roman" w:cs="Times New Roman"/>
          <w:b/>
          <w:sz w:val="28"/>
          <w:szCs w:val="28"/>
        </w:rPr>
      </w:pPr>
    </w:p>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Кассовое исполнение местного бюджета за 2018 год по разделам и подразделам классификации расходов бюджета</w:t>
      </w:r>
    </w:p>
    <w:p w:rsidR="00C44B3C" w:rsidRPr="008E572D" w:rsidRDefault="00C44B3C" w:rsidP="008E572D">
      <w:pPr>
        <w:spacing w:after="0"/>
        <w:jc w:val="right"/>
        <w:rPr>
          <w:rFonts w:ascii="Times New Roman" w:hAnsi="Times New Roman" w:cs="Times New Roman"/>
        </w:rPr>
      </w:pPr>
      <w:r w:rsidRPr="008E572D">
        <w:rPr>
          <w:rFonts w:ascii="Times New Roman" w:hAnsi="Times New Roman" w:cs="Times New Roman"/>
        </w:rPr>
        <w:t>тыс.рублей</w:t>
      </w:r>
    </w:p>
    <w:p w:rsidR="00C44B3C" w:rsidRPr="008E572D" w:rsidRDefault="00C44B3C" w:rsidP="008E572D">
      <w:pPr>
        <w:spacing w:after="0"/>
        <w:rPr>
          <w:rFonts w:ascii="Times New Roman" w:hAnsi="Times New Roman" w:cs="Times New Roman"/>
        </w:rPr>
      </w:pPr>
      <w:r w:rsidRPr="008E572D">
        <w:rPr>
          <w:rFonts w:ascii="Times New Roman" w:hAnsi="Times New Roman" w:cs="Times New Roman"/>
        </w:rPr>
        <w:t xml:space="preserve">                                           </w:t>
      </w:r>
    </w:p>
    <w:p w:rsidR="00C44B3C" w:rsidRPr="008E572D" w:rsidRDefault="00E83F70" w:rsidP="008E572D">
      <w:pPr>
        <w:spacing w:after="0"/>
        <w:rPr>
          <w:rFonts w:ascii="Times New Roman" w:hAnsi="Times New Roman" w:cs="Times New Roman"/>
        </w:rPr>
      </w:pPr>
      <w:r>
        <w:rPr>
          <w:rFonts w:ascii="Times New Roman" w:hAnsi="Times New Roman" w:cs="Times New Roman"/>
        </w:rPr>
        <w:t xml:space="preserve">         </w:t>
      </w:r>
    </w:p>
    <w:tbl>
      <w:tblPr>
        <w:tblW w:w="9953" w:type="dxa"/>
        <w:tblInd w:w="78" w:type="dxa"/>
        <w:tblLayout w:type="fixed"/>
        <w:tblLook w:val="04A0"/>
      </w:tblPr>
      <w:tblGrid>
        <w:gridCol w:w="15"/>
        <w:gridCol w:w="3477"/>
        <w:gridCol w:w="495"/>
        <w:gridCol w:w="1879"/>
        <w:gridCol w:w="118"/>
        <w:gridCol w:w="723"/>
        <w:gridCol w:w="269"/>
        <w:gridCol w:w="1418"/>
        <w:gridCol w:w="1559"/>
      </w:tblGrid>
      <w:tr w:rsidR="00C44B3C" w:rsidRPr="008E572D" w:rsidTr="00E83F70">
        <w:trPr>
          <w:gridBefore w:val="1"/>
          <w:gridAfter w:val="3"/>
          <w:wBefore w:w="15" w:type="dxa"/>
          <w:wAfter w:w="3246" w:type="dxa"/>
          <w:trHeight w:val="255"/>
        </w:trPr>
        <w:tc>
          <w:tcPr>
            <w:tcW w:w="3477" w:type="dxa"/>
            <w:noWrap/>
            <w:vAlign w:val="bottom"/>
          </w:tcPr>
          <w:p w:rsidR="00C44B3C" w:rsidRPr="008E572D" w:rsidRDefault="00C44B3C" w:rsidP="008E572D">
            <w:pPr>
              <w:spacing w:after="0"/>
              <w:rPr>
                <w:rFonts w:ascii="Times New Roman" w:hAnsi="Times New Roman" w:cs="Times New Roman"/>
                <w:sz w:val="16"/>
                <w:szCs w:val="16"/>
              </w:rPr>
            </w:pPr>
            <w:r w:rsidRPr="008E572D">
              <w:rPr>
                <w:rFonts w:ascii="Times New Roman" w:hAnsi="Times New Roman" w:cs="Times New Roman"/>
              </w:rPr>
              <w:t xml:space="preserve">                                                                              </w:t>
            </w:r>
          </w:p>
        </w:tc>
        <w:tc>
          <w:tcPr>
            <w:tcW w:w="495" w:type="dxa"/>
            <w:noWrap/>
            <w:vAlign w:val="bottom"/>
          </w:tcPr>
          <w:p w:rsidR="00C44B3C" w:rsidRPr="008E572D" w:rsidRDefault="00C44B3C" w:rsidP="008E572D">
            <w:pPr>
              <w:spacing w:after="0"/>
              <w:rPr>
                <w:rFonts w:ascii="Times New Roman" w:hAnsi="Times New Roman" w:cs="Times New Roman"/>
                <w:sz w:val="16"/>
                <w:szCs w:val="16"/>
              </w:rPr>
            </w:pPr>
          </w:p>
        </w:tc>
        <w:tc>
          <w:tcPr>
            <w:tcW w:w="1879" w:type="dxa"/>
            <w:noWrap/>
            <w:vAlign w:val="bottom"/>
          </w:tcPr>
          <w:p w:rsidR="00C44B3C" w:rsidRPr="008E572D" w:rsidRDefault="00C44B3C" w:rsidP="008E572D">
            <w:pPr>
              <w:spacing w:after="0"/>
              <w:rPr>
                <w:rFonts w:ascii="Times New Roman" w:hAnsi="Times New Roman" w:cs="Times New Roman"/>
                <w:sz w:val="16"/>
                <w:szCs w:val="16"/>
              </w:rPr>
            </w:pPr>
          </w:p>
        </w:tc>
        <w:tc>
          <w:tcPr>
            <w:tcW w:w="841" w:type="dxa"/>
            <w:gridSpan w:val="2"/>
            <w:noWrap/>
            <w:vAlign w:val="bottom"/>
          </w:tcPr>
          <w:p w:rsidR="00C44B3C" w:rsidRPr="008E572D" w:rsidRDefault="00C44B3C" w:rsidP="008E572D">
            <w:pPr>
              <w:spacing w:after="0"/>
              <w:rPr>
                <w:rFonts w:ascii="Times New Roman" w:hAnsi="Times New Roman" w:cs="Times New Roman"/>
                <w:sz w:val="16"/>
                <w:szCs w:val="16"/>
              </w:rPr>
            </w:pPr>
          </w:p>
        </w:tc>
      </w:tr>
      <w:tr w:rsidR="00C44B3C" w:rsidRPr="008E572D" w:rsidTr="00E83F70">
        <w:tblPrEx>
          <w:tblCellMar>
            <w:left w:w="30" w:type="dxa"/>
            <w:right w:w="30" w:type="dxa"/>
          </w:tblCellMar>
        </w:tblPrEx>
        <w:trPr>
          <w:trHeight w:val="466"/>
        </w:trPr>
        <w:tc>
          <w:tcPr>
            <w:tcW w:w="5984" w:type="dxa"/>
            <w:gridSpan w:val="5"/>
            <w:tcBorders>
              <w:top w:val="single" w:sz="6" w:space="0" w:color="auto"/>
              <w:left w:val="single" w:sz="6" w:space="0" w:color="auto"/>
              <w:bottom w:val="single" w:sz="6" w:space="0" w:color="auto"/>
              <w:right w:val="single" w:sz="6" w:space="0" w:color="auto"/>
            </w:tcBorders>
            <w:hideMark/>
          </w:tcPr>
          <w:p w:rsidR="00C44B3C" w:rsidRPr="008E572D" w:rsidRDefault="00C44B3C" w:rsidP="008E572D">
            <w:pPr>
              <w:autoSpaceDE w:val="0"/>
              <w:autoSpaceDN w:val="0"/>
              <w:adjustRightInd w:val="0"/>
              <w:spacing w:after="0"/>
              <w:jc w:val="center"/>
              <w:rPr>
                <w:rFonts w:ascii="Times New Roman" w:hAnsi="Times New Roman" w:cs="Times New Roman"/>
                <w:b/>
                <w:bCs/>
                <w:color w:val="000000"/>
                <w:sz w:val="28"/>
                <w:szCs w:val="28"/>
              </w:rPr>
            </w:pPr>
            <w:r w:rsidRPr="008E572D">
              <w:rPr>
                <w:rFonts w:ascii="Times New Roman" w:hAnsi="Times New Roman" w:cs="Times New Roman"/>
                <w:b/>
                <w:bCs/>
                <w:color w:val="000000"/>
                <w:sz w:val="28"/>
                <w:szCs w:val="28"/>
              </w:rPr>
              <w:t>Наименование</w:t>
            </w:r>
          </w:p>
        </w:tc>
        <w:tc>
          <w:tcPr>
            <w:tcW w:w="992" w:type="dxa"/>
            <w:gridSpan w:val="2"/>
            <w:tcBorders>
              <w:top w:val="single" w:sz="6" w:space="0" w:color="auto"/>
              <w:left w:val="single" w:sz="6" w:space="0" w:color="auto"/>
              <w:bottom w:val="single" w:sz="6" w:space="0" w:color="auto"/>
              <w:right w:val="single" w:sz="6" w:space="0" w:color="auto"/>
            </w:tcBorders>
            <w:hideMark/>
          </w:tcPr>
          <w:p w:rsidR="00C44B3C" w:rsidRPr="008E572D" w:rsidRDefault="00C44B3C" w:rsidP="008E572D">
            <w:pPr>
              <w:autoSpaceDE w:val="0"/>
              <w:autoSpaceDN w:val="0"/>
              <w:adjustRightInd w:val="0"/>
              <w:spacing w:after="0"/>
              <w:rPr>
                <w:rFonts w:ascii="Times New Roman" w:hAnsi="Times New Roman" w:cs="Times New Roman"/>
                <w:b/>
                <w:bCs/>
                <w:color w:val="000000"/>
                <w:sz w:val="28"/>
                <w:szCs w:val="28"/>
              </w:rPr>
            </w:pPr>
            <w:r w:rsidRPr="008E572D">
              <w:rPr>
                <w:rFonts w:ascii="Times New Roman" w:hAnsi="Times New Roman" w:cs="Times New Roman"/>
                <w:b/>
                <w:bCs/>
                <w:color w:val="000000"/>
                <w:sz w:val="28"/>
                <w:szCs w:val="28"/>
              </w:rPr>
              <w:t>раздел</w:t>
            </w:r>
          </w:p>
        </w:tc>
        <w:tc>
          <w:tcPr>
            <w:tcW w:w="1418" w:type="dxa"/>
            <w:tcBorders>
              <w:top w:val="single" w:sz="6" w:space="0" w:color="auto"/>
              <w:left w:val="single" w:sz="6" w:space="0" w:color="auto"/>
              <w:bottom w:val="single" w:sz="6" w:space="0" w:color="auto"/>
              <w:right w:val="single" w:sz="6" w:space="0" w:color="auto"/>
            </w:tcBorders>
            <w:hideMark/>
          </w:tcPr>
          <w:p w:rsidR="00C44B3C" w:rsidRPr="008E572D" w:rsidRDefault="00C44B3C" w:rsidP="008E572D">
            <w:pPr>
              <w:autoSpaceDE w:val="0"/>
              <w:autoSpaceDN w:val="0"/>
              <w:adjustRightInd w:val="0"/>
              <w:spacing w:after="0"/>
              <w:rPr>
                <w:rFonts w:ascii="Times New Roman" w:hAnsi="Times New Roman" w:cs="Times New Roman"/>
                <w:b/>
                <w:bCs/>
                <w:color w:val="000000"/>
                <w:sz w:val="28"/>
                <w:szCs w:val="28"/>
              </w:rPr>
            </w:pPr>
            <w:r w:rsidRPr="008E572D">
              <w:rPr>
                <w:rFonts w:ascii="Times New Roman" w:hAnsi="Times New Roman" w:cs="Times New Roman"/>
                <w:b/>
                <w:bCs/>
                <w:color w:val="000000"/>
                <w:sz w:val="28"/>
                <w:szCs w:val="28"/>
              </w:rPr>
              <w:t>подраздел</w:t>
            </w:r>
          </w:p>
        </w:tc>
        <w:tc>
          <w:tcPr>
            <w:tcW w:w="1559" w:type="dxa"/>
            <w:tcBorders>
              <w:top w:val="single" w:sz="6" w:space="0" w:color="auto"/>
              <w:left w:val="single" w:sz="6" w:space="0" w:color="auto"/>
              <w:bottom w:val="single" w:sz="6" w:space="0" w:color="auto"/>
              <w:right w:val="single" w:sz="6" w:space="0" w:color="auto"/>
            </w:tcBorders>
            <w:hideMark/>
          </w:tcPr>
          <w:p w:rsidR="00C44B3C" w:rsidRPr="008E572D" w:rsidRDefault="00C44B3C" w:rsidP="008E572D">
            <w:pPr>
              <w:autoSpaceDE w:val="0"/>
              <w:autoSpaceDN w:val="0"/>
              <w:adjustRightInd w:val="0"/>
              <w:spacing w:after="0"/>
              <w:jc w:val="center"/>
              <w:rPr>
                <w:rFonts w:ascii="Times New Roman" w:hAnsi="Times New Roman" w:cs="Times New Roman"/>
                <w:b/>
                <w:bCs/>
                <w:color w:val="000000"/>
                <w:sz w:val="28"/>
                <w:szCs w:val="28"/>
              </w:rPr>
            </w:pPr>
            <w:r w:rsidRPr="008E572D">
              <w:rPr>
                <w:rFonts w:ascii="Times New Roman" w:hAnsi="Times New Roman" w:cs="Times New Roman"/>
                <w:b/>
                <w:bCs/>
                <w:color w:val="000000"/>
                <w:sz w:val="28"/>
                <w:szCs w:val="28"/>
              </w:rPr>
              <w:t>Кассовое исполнение</w:t>
            </w:r>
          </w:p>
        </w:tc>
      </w:tr>
      <w:tr w:rsidR="00C44B3C" w:rsidRPr="008E572D" w:rsidTr="00E83F70">
        <w:tblPrEx>
          <w:tblCellMar>
            <w:left w:w="30" w:type="dxa"/>
            <w:right w:w="30" w:type="dxa"/>
          </w:tblCellMar>
        </w:tblPrEx>
        <w:trPr>
          <w:trHeight w:val="278"/>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sz w:val="28"/>
                <w:szCs w:val="28"/>
              </w:rPr>
            </w:pPr>
            <w:r w:rsidRPr="008E572D">
              <w:rPr>
                <w:rFonts w:ascii="Times New Roman" w:hAnsi="Times New Roman" w:cs="Times New Roman"/>
                <w:b/>
                <w:bCs/>
                <w:sz w:val="28"/>
                <w:szCs w:val="28"/>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sz w:val="28"/>
                <w:szCs w:val="28"/>
              </w:rPr>
            </w:pPr>
            <w:r w:rsidRPr="008E572D">
              <w:rPr>
                <w:rFonts w:ascii="Times New Roman" w:hAnsi="Times New Roman" w:cs="Times New Roman"/>
                <w:b/>
                <w:bCs/>
                <w:sz w:val="28"/>
                <w:szCs w:val="28"/>
              </w:rPr>
              <w:t>01</w:t>
            </w:r>
          </w:p>
        </w:tc>
        <w:tc>
          <w:tcPr>
            <w:tcW w:w="1418"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w:t>
            </w:r>
          </w:p>
        </w:tc>
        <w:tc>
          <w:tcPr>
            <w:tcW w:w="15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sz w:val="28"/>
                <w:szCs w:val="28"/>
              </w:rPr>
            </w:pPr>
            <w:r w:rsidRPr="008E572D">
              <w:rPr>
                <w:rFonts w:ascii="Times New Roman" w:hAnsi="Times New Roman" w:cs="Times New Roman"/>
                <w:b/>
                <w:sz w:val="28"/>
                <w:szCs w:val="28"/>
              </w:rPr>
              <w:t>2391,4</w:t>
            </w:r>
          </w:p>
        </w:tc>
      </w:tr>
      <w:tr w:rsidR="00C44B3C" w:rsidRPr="008E572D" w:rsidTr="00E83F70">
        <w:tblPrEx>
          <w:tblCellMar>
            <w:left w:w="30" w:type="dxa"/>
            <w:right w:w="30" w:type="dxa"/>
          </w:tblCellMar>
        </w:tblPrEx>
        <w:trPr>
          <w:trHeight w:val="834"/>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bCs/>
                <w:sz w:val="28"/>
                <w:szCs w:val="28"/>
              </w:rPr>
            </w:pPr>
            <w:r w:rsidRPr="008E572D">
              <w:rPr>
                <w:rFonts w:ascii="Times New Roman" w:hAnsi="Times New Roman" w:cs="Times New Roman"/>
                <w:bCs/>
                <w:sz w:val="28"/>
                <w:szCs w:val="28"/>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01</w:t>
            </w:r>
          </w:p>
        </w:tc>
        <w:tc>
          <w:tcPr>
            <w:tcW w:w="1418"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02</w:t>
            </w:r>
          </w:p>
        </w:tc>
        <w:tc>
          <w:tcPr>
            <w:tcW w:w="15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552,9</w:t>
            </w:r>
          </w:p>
        </w:tc>
      </w:tr>
      <w:tr w:rsidR="00C44B3C" w:rsidRPr="008E572D" w:rsidTr="00E83F70">
        <w:tblPrEx>
          <w:tblCellMar>
            <w:left w:w="30" w:type="dxa"/>
            <w:right w:w="30" w:type="dxa"/>
          </w:tblCellMar>
        </w:tblPrEx>
        <w:trPr>
          <w:trHeight w:val="1120"/>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bCs/>
                <w:sz w:val="28"/>
                <w:szCs w:val="28"/>
              </w:rPr>
            </w:pPr>
            <w:r w:rsidRPr="008E572D">
              <w:rPr>
                <w:rFonts w:ascii="Times New Roman" w:hAnsi="Times New Roman" w:cs="Times New Roman"/>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01</w:t>
            </w:r>
          </w:p>
        </w:tc>
        <w:tc>
          <w:tcPr>
            <w:tcW w:w="1418"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04</w:t>
            </w:r>
          </w:p>
        </w:tc>
        <w:tc>
          <w:tcPr>
            <w:tcW w:w="15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1808,5</w:t>
            </w:r>
          </w:p>
        </w:tc>
      </w:tr>
      <w:tr w:rsidR="00C44B3C" w:rsidRPr="008E572D" w:rsidTr="00E83F70">
        <w:tblPrEx>
          <w:tblCellMar>
            <w:left w:w="30" w:type="dxa"/>
            <w:right w:w="30" w:type="dxa"/>
          </w:tblCellMar>
        </w:tblPrEx>
        <w:trPr>
          <w:trHeight w:val="488"/>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bCs/>
                <w:sz w:val="28"/>
                <w:szCs w:val="28"/>
              </w:rPr>
            </w:pPr>
            <w:r w:rsidRPr="008E572D">
              <w:rPr>
                <w:rFonts w:ascii="Times New Roman" w:hAnsi="Times New Roman" w:cs="Times New Roman"/>
                <w:bCs/>
                <w:sz w:val="28"/>
                <w:szCs w:val="28"/>
              </w:rPr>
              <w:t>Межбюджетные трансферты</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01</w:t>
            </w:r>
          </w:p>
        </w:tc>
        <w:tc>
          <w:tcPr>
            <w:tcW w:w="1418"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06</w:t>
            </w:r>
          </w:p>
        </w:tc>
        <w:tc>
          <w:tcPr>
            <w:tcW w:w="15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30,0</w:t>
            </w:r>
          </w:p>
        </w:tc>
      </w:tr>
      <w:tr w:rsidR="00C44B3C" w:rsidRPr="008E572D" w:rsidTr="00E83F70">
        <w:tblPrEx>
          <w:tblCellMar>
            <w:left w:w="30" w:type="dxa"/>
            <w:right w:w="30" w:type="dxa"/>
          </w:tblCellMar>
        </w:tblPrEx>
        <w:trPr>
          <w:trHeight w:val="233"/>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sz w:val="28"/>
                <w:szCs w:val="28"/>
              </w:rPr>
            </w:pPr>
            <w:r w:rsidRPr="008E572D">
              <w:rPr>
                <w:rFonts w:ascii="Times New Roman" w:hAnsi="Times New Roman" w:cs="Times New Roman"/>
                <w:b/>
                <w:bCs/>
                <w:sz w:val="28"/>
                <w:szCs w:val="28"/>
              </w:rPr>
              <w:t>Национальная оборона</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sz w:val="28"/>
                <w:szCs w:val="28"/>
              </w:rPr>
            </w:pPr>
            <w:r w:rsidRPr="008E572D">
              <w:rPr>
                <w:rFonts w:ascii="Times New Roman" w:hAnsi="Times New Roman" w:cs="Times New Roman"/>
                <w:b/>
                <w:bCs/>
                <w:sz w:val="28"/>
                <w:szCs w:val="28"/>
              </w:rPr>
              <w:t>02</w:t>
            </w:r>
          </w:p>
        </w:tc>
        <w:tc>
          <w:tcPr>
            <w:tcW w:w="1418"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w:t>
            </w:r>
          </w:p>
        </w:tc>
        <w:tc>
          <w:tcPr>
            <w:tcW w:w="15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sz w:val="28"/>
                <w:szCs w:val="28"/>
              </w:rPr>
            </w:pPr>
            <w:r w:rsidRPr="008E572D">
              <w:rPr>
                <w:rFonts w:ascii="Times New Roman" w:hAnsi="Times New Roman" w:cs="Times New Roman"/>
                <w:b/>
                <w:sz w:val="28"/>
                <w:szCs w:val="28"/>
              </w:rPr>
              <w:t>85,6</w:t>
            </w:r>
          </w:p>
        </w:tc>
      </w:tr>
      <w:tr w:rsidR="00C44B3C" w:rsidRPr="008E572D" w:rsidTr="00E83F70">
        <w:tblPrEx>
          <w:tblCellMar>
            <w:left w:w="30" w:type="dxa"/>
            <w:right w:w="30" w:type="dxa"/>
          </w:tblCellMar>
        </w:tblPrEx>
        <w:trPr>
          <w:trHeight w:val="200"/>
        </w:trPr>
        <w:tc>
          <w:tcPr>
            <w:tcW w:w="5984" w:type="dxa"/>
            <w:gridSpan w:val="5"/>
            <w:tcBorders>
              <w:top w:val="single" w:sz="6" w:space="0" w:color="auto"/>
              <w:left w:val="single" w:sz="6" w:space="0" w:color="auto"/>
              <w:bottom w:val="single" w:sz="4" w:space="0" w:color="auto"/>
              <w:right w:val="single" w:sz="6" w:space="0" w:color="auto"/>
            </w:tcBorders>
            <w:vAlign w:val="center"/>
            <w:hideMark/>
          </w:tcPr>
          <w:p w:rsidR="00C44B3C" w:rsidRPr="008E572D" w:rsidRDefault="00C44B3C" w:rsidP="008E572D">
            <w:pPr>
              <w:spacing w:after="0"/>
              <w:rPr>
                <w:rFonts w:ascii="Times New Roman" w:hAnsi="Times New Roman" w:cs="Times New Roman"/>
                <w:bCs/>
                <w:sz w:val="28"/>
                <w:szCs w:val="28"/>
              </w:rPr>
            </w:pPr>
            <w:r w:rsidRPr="008E572D">
              <w:rPr>
                <w:rFonts w:ascii="Times New Roman" w:hAnsi="Times New Roman" w:cs="Times New Roman"/>
                <w:bCs/>
                <w:sz w:val="28"/>
                <w:szCs w:val="28"/>
              </w:rPr>
              <w:t>Мобилизационная и вневойсковая подготовка</w:t>
            </w:r>
          </w:p>
        </w:tc>
        <w:tc>
          <w:tcPr>
            <w:tcW w:w="992" w:type="dxa"/>
            <w:gridSpan w:val="2"/>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02</w:t>
            </w:r>
          </w:p>
        </w:tc>
        <w:tc>
          <w:tcPr>
            <w:tcW w:w="1418"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03</w:t>
            </w:r>
          </w:p>
        </w:tc>
        <w:tc>
          <w:tcPr>
            <w:tcW w:w="1559"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85,6</w:t>
            </w:r>
          </w:p>
        </w:tc>
      </w:tr>
      <w:tr w:rsidR="00C44B3C" w:rsidRPr="008E572D" w:rsidTr="00E83F70">
        <w:tblPrEx>
          <w:tblCellMar>
            <w:left w:w="30" w:type="dxa"/>
            <w:right w:w="30" w:type="dxa"/>
          </w:tblCellMar>
        </w:tblPrEx>
        <w:trPr>
          <w:trHeight w:val="200"/>
        </w:trPr>
        <w:tc>
          <w:tcPr>
            <w:tcW w:w="5984" w:type="dxa"/>
            <w:gridSpan w:val="5"/>
            <w:tcBorders>
              <w:top w:val="single" w:sz="6" w:space="0" w:color="auto"/>
              <w:left w:val="single" w:sz="6" w:space="0" w:color="auto"/>
              <w:bottom w:val="single" w:sz="4" w:space="0" w:color="auto"/>
              <w:right w:val="single" w:sz="6" w:space="0" w:color="auto"/>
            </w:tcBorders>
            <w:vAlign w:val="center"/>
            <w:hideMark/>
          </w:tcPr>
          <w:p w:rsidR="00C44B3C" w:rsidRPr="008E572D" w:rsidRDefault="00C44B3C" w:rsidP="008E572D">
            <w:pPr>
              <w:spacing w:after="0"/>
              <w:rPr>
                <w:rFonts w:ascii="Times New Roman" w:hAnsi="Times New Roman" w:cs="Times New Roman"/>
                <w:b/>
                <w:bCs/>
                <w:sz w:val="28"/>
                <w:szCs w:val="28"/>
              </w:rPr>
            </w:pPr>
            <w:r w:rsidRPr="008E572D">
              <w:rPr>
                <w:rFonts w:ascii="Times New Roman" w:hAnsi="Times New Roman" w:cs="Times New Roman"/>
                <w:b/>
                <w:bCs/>
                <w:sz w:val="28"/>
                <w:szCs w:val="28"/>
              </w:rPr>
              <w:t>Национальная экономика</w:t>
            </w:r>
          </w:p>
        </w:tc>
        <w:tc>
          <w:tcPr>
            <w:tcW w:w="992" w:type="dxa"/>
            <w:gridSpan w:val="2"/>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sz w:val="28"/>
                <w:szCs w:val="28"/>
              </w:rPr>
            </w:pPr>
            <w:r w:rsidRPr="008E572D">
              <w:rPr>
                <w:rFonts w:ascii="Times New Roman" w:hAnsi="Times New Roman" w:cs="Times New Roman"/>
                <w:b/>
                <w:bCs/>
                <w:sz w:val="28"/>
                <w:szCs w:val="28"/>
              </w:rPr>
              <w:t>04</w:t>
            </w:r>
          </w:p>
        </w:tc>
        <w:tc>
          <w:tcPr>
            <w:tcW w:w="1418"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sz w:val="28"/>
                <w:szCs w:val="28"/>
              </w:rPr>
            </w:pPr>
          </w:p>
        </w:tc>
        <w:tc>
          <w:tcPr>
            <w:tcW w:w="1559"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sz w:val="28"/>
                <w:szCs w:val="28"/>
              </w:rPr>
            </w:pPr>
            <w:r w:rsidRPr="008E572D">
              <w:rPr>
                <w:rFonts w:ascii="Times New Roman" w:hAnsi="Times New Roman" w:cs="Times New Roman"/>
                <w:b/>
                <w:sz w:val="28"/>
                <w:szCs w:val="28"/>
              </w:rPr>
              <w:t>403,2</w:t>
            </w:r>
          </w:p>
        </w:tc>
      </w:tr>
      <w:tr w:rsidR="00C44B3C" w:rsidRPr="008E572D" w:rsidTr="00E83F70">
        <w:tblPrEx>
          <w:tblCellMar>
            <w:left w:w="30" w:type="dxa"/>
            <w:right w:w="30" w:type="dxa"/>
          </w:tblCellMar>
        </w:tblPrEx>
        <w:trPr>
          <w:trHeight w:val="314"/>
        </w:trPr>
        <w:tc>
          <w:tcPr>
            <w:tcW w:w="5984" w:type="dxa"/>
            <w:gridSpan w:val="5"/>
            <w:tcBorders>
              <w:top w:val="single" w:sz="6" w:space="0" w:color="auto"/>
              <w:left w:val="single" w:sz="6" w:space="0" w:color="auto"/>
              <w:bottom w:val="single" w:sz="4" w:space="0" w:color="auto"/>
              <w:right w:val="single" w:sz="6"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Дорожное хозяйство (дорожные фонды)</w:t>
            </w:r>
          </w:p>
        </w:tc>
        <w:tc>
          <w:tcPr>
            <w:tcW w:w="992" w:type="dxa"/>
            <w:gridSpan w:val="2"/>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04</w:t>
            </w:r>
          </w:p>
        </w:tc>
        <w:tc>
          <w:tcPr>
            <w:tcW w:w="1418"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09</w:t>
            </w:r>
          </w:p>
        </w:tc>
        <w:tc>
          <w:tcPr>
            <w:tcW w:w="1559"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403,2</w:t>
            </w:r>
          </w:p>
        </w:tc>
      </w:tr>
      <w:tr w:rsidR="00C44B3C" w:rsidRPr="008E572D" w:rsidTr="00E83F70">
        <w:tblPrEx>
          <w:tblCellMar>
            <w:left w:w="30" w:type="dxa"/>
            <w:right w:w="30" w:type="dxa"/>
          </w:tblCellMar>
        </w:tblPrEx>
        <w:trPr>
          <w:trHeight w:val="344"/>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sz w:val="28"/>
                <w:szCs w:val="28"/>
              </w:rPr>
            </w:pPr>
            <w:r w:rsidRPr="008E572D">
              <w:rPr>
                <w:rFonts w:ascii="Times New Roman" w:hAnsi="Times New Roman" w:cs="Times New Roman"/>
                <w:b/>
                <w:bCs/>
                <w:sz w:val="28"/>
                <w:szCs w:val="28"/>
              </w:rPr>
              <w:t>Жилищно-коммунальное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sz w:val="28"/>
                <w:szCs w:val="28"/>
              </w:rPr>
            </w:pPr>
            <w:r w:rsidRPr="008E572D">
              <w:rPr>
                <w:rFonts w:ascii="Times New Roman" w:hAnsi="Times New Roman" w:cs="Times New Roman"/>
                <w:b/>
                <w:bCs/>
                <w:sz w:val="28"/>
                <w:szCs w:val="28"/>
              </w:rPr>
              <w:t>05</w:t>
            </w:r>
          </w:p>
        </w:tc>
        <w:tc>
          <w:tcPr>
            <w:tcW w:w="1418"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w:t>
            </w:r>
          </w:p>
        </w:tc>
        <w:tc>
          <w:tcPr>
            <w:tcW w:w="15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sz w:val="28"/>
                <w:szCs w:val="28"/>
              </w:rPr>
            </w:pPr>
            <w:r w:rsidRPr="008E572D">
              <w:rPr>
                <w:rFonts w:ascii="Times New Roman" w:hAnsi="Times New Roman" w:cs="Times New Roman"/>
                <w:b/>
                <w:sz w:val="28"/>
                <w:szCs w:val="28"/>
              </w:rPr>
              <w:t>1150,5</w:t>
            </w:r>
          </w:p>
        </w:tc>
      </w:tr>
      <w:tr w:rsidR="00C44B3C" w:rsidRPr="008E572D" w:rsidTr="00E83F70">
        <w:tblPrEx>
          <w:tblCellMar>
            <w:left w:w="30" w:type="dxa"/>
            <w:right w:w="30" w:type="dxa"/>
          </w:tblCellMar>
        </w:tblPrEx>
        <w:trPr>
          <w:trHeight w:val="268"/>
        </w:trPr>
        <w:tc>
          <w:tcPr>
            <w:tcW w:w="5984" w:type="dxa"/>
            <w:gridSpan w:val="5"/>
            <w:tcBorders>
              <w:top w:val="single" w:sz="6" w:space="0" w:color="auto"/>
              <w:left w:val="single" w:sz="6" w:space="0" w:color="auto"/>
              <w:bottom w:val="single" w:sz="4" w:space="0" w:color="auto"/>
              <w:right w:val="single" w:sz="6" w:space="0" w:color="auto"/>
            </w:tcBorders>
            <w:vAlign w:val="center"/>
          </w:tcPr>
          <w:p w:rsidR="00C44B3C" w:rsidRPr="008E572D" w:rsidRDefault="00C44B3C" w:rsidP="008E572D">
            <w:pPr>
              <w:spacing w:after="0"/>
              <w:rPr>
                <w:rFonts w:ascii="Times New Roman" w:hAnsi="Times New Roman" w:cs="Times New Roman"/>
                <w:bCs/>
                <w:sz w:val="28"/>
                <w:szCs w:val="28"/>
              </w:rPr>
            </w:pPr>
            <w:r w:rsidRPr="008E572D">
              <w:rPr>
                <w:rFonts w:ascii="Times New Roman" w:hAnsi="Times New Roman" w:cs="Times New Roman"/>
                <w:bCs/>
                <w:sz w:val="28"/>
                <w:szCs w:val="28"/>
              </w:rPr>
              <w:t>Жилищное хозяйство</w:t>
            </w:r>
          </w:p>
        </w:tc>
        <w:tc>
          <w:tcPr>
            <w:tcW w:w="992" w:type="dxa"/>
            <w:gridSpan w:val="2"/>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05</w:t>
            </w:r>
          </w:p>
        </w:tc>
        <w:tc>
          <w:tcPr>
            <w:tcW w:w="1418"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01</w:t>
            </w:r>
          </w:p>
        </w:tc>
        <w:tc>
          <w:tcPr>
            <w:tcW w:w="1559" w:type="dxa"/>
            <w:tcBorders>
              <w:top w:val="single" w:sz="6" w:space="0" w:color="auto"/>
              <w:left w:val="single" w:sz="6" w:space="0" w:color="auto"/>
              <w:bottom w:val="single" w:sz="4"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0,0</w:t>
            </w:r>
          </w:p>
        </w:tc>
      </w:tr>
      <w:tr w:rsidR="00C44B3C" w:rsidRPr="008E572D" w:rsidTr="00E83F70">
        <w:tblPrEx>
          <w:tblCellMar>
            <w:left w:w="30" w:type="dxa"/>
            <w:right w:w="30" w:type="dxa"/>
          </w:tblCellMar>
        </w:tblPrEx>
        <w:trPr>
          <w:trHeight w:val="268"/>
        </w:trPr>
        <w:tc>
          <w:tcPr>
            <w:tcW w:w="5984" w:type="dxa"/>
            <w:gridSpan w:val="5"/>
            <w:tcBorders>
              <w:top w:val="single" w:sz="6" w:space="0" w:color="auto"/>
              <w:left w:val="single" w:sz="6" w:space="0" w:color="auto"/>
              <w:bottom w:val="single" w:sz="4" w:space="0" w:color="auto"/>
              <w:right w:val="single" w:sz="6" w:space="0" w:color="auto"/>
            </w:tcBorders>
            <w:vAlign w:val="center"/>
            <w:hideMark/>
          </w:tcPr>
          <w:p w:rsidR="00C44B3C" w:rsidRPr="008E572D" w:rsidRDefault="00C44B3C" w:rsidP="008E572D">
            <w:pPr>
              <w:spacing w:after="0"/>
              <w:rPr>
                <w:rFonts w:ascii="Times New Roman" w:hAnsi="Times New Roman" w:cs="Times New Roman"/>
                <w:bCs/>
                <w:sz w:val="28"/>
                <w:szCs w:val="28"/>
              </w:rPr>
            </w:pPr>
            <w:r w:rsidRPr="008E572D">
              <w:rPr>
                <w:rFonts w:ascii="Times New Roman" w:hAnsi="Times New Roman" w:cs="Times New Roman"/>
                <w:bCs/>
                <w:sz w:val="28"/>
                <w:szCs w:val="28"/>
              </w:rPr>
              <w:t>Коммунальное хозяйство</w:t>
            </w:r>
          </w:p>
        </w:tc>
        <w:tc>
          <w:tcPr>
            <w:tcW w:w="992" w:type="dxa"/>
            <w:gridSpan w:val="2"/>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05</w:t>
            </w:r>
          </w:p>
        </w:tc>
        <w:tc>
          <w:tcPr>
            <w:tcW w:w="1418"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02</w:t>
            </w:r>
          </w:p>
        </w:tc>
        <w:tc>
          <w:tcPr>
            <w:tcW w:w="1559" w:type="dxa"/>
            <w:tcBorders>
              <w:top w:val="single" w:sz="6" w:space="0" w:color="auto"/>
              <w:left w:val="single" w:sz="6" w:space="0" w:color="auto"/>
              <w:bottom w:val="single" w:sz="4"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479,4</w:t>
            </w:r>
          </w:p>
        </w:tc>
      </w:tr>
      <w:tr w:rsidR="00C44B3C" w:rsidRPr="008E572D" w:rsidTr="00E83F70">
        <w:tblPrEx>
          <w:tblCellMar>
            <w:left w:w="30" w:type="dxa"/>
            <w:right w:w="30" w:type="dxa"/>
          </w:tblCellMar>
        </w:tblPrEx>
        <w:trPr>
          <w:trHeight w:val="233"/>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Cs/>
                <w:sz w:val="28"/>
                <w:szCs w:val="28"/>
              </w:rPr>
            </w:pPr>
            <w:r w:rsidRPr="008E572D">
              <w:rPr>
                <w:rFonts w:ascii="Times New Roman" w:hAnsi="Times New Roman" w:cs="Times New Roman"/>
                <w:bCs/>
                <w:sz w:val="28"/>
                <w:szCs w:val="28"/>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05</w:t>
            </w:r>
          </w:p>
        </w:tc>
        <w:tc>
          <w:tcPr>
            <w:tcW w:w="1418"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03</w:t>
            </w:r>
          </w:p>
        </w:tc>
        <w:tc>
          <w:tcPr>
            <w:tcW w:w="15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671,1</w:t>
            </w:r>
          </w:p>
        </w:tc>
      </w:tr>
      <w:tr w:rsidR="00C44B3C" w:rsidRPr="008E572D" w:rsidTr="00E83F70">
        <w:tblPrEx>
          <w:tblCellMar>
            <w:left w:w="30" w:type="dxa"/>
            <w:right w:w="30" w:type="dxa"/>
          </w:tblCellMar>
        </w:tblPrEx>
        <w:trPr>
          <w:trHeight w:val="268"/>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b/>
                <w:bCs/>
                <w:sz w:val="28"/>
                <w:szCs w:val="28"/>
              </w:rPr>
            </w:pPr>
            <w:r w:rsidRPr="008E572D">
              <w:rPr>
                <w:rFonts w:ascii="Times New Roman" w:hAnsi="Times New Roman" w:cs="Times New Roman"/>
                <w:b/>
                <w:bCs/>
                <w:sz w:val="28"/>
                <w:szCs w:val="28"/>
              </w:rPr>
              <w:t xml:space="preserve">Культура, кинематография </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sz w:val="28"/>
                <w:szCs w:val="28"/>
              </w:rPr>
            </w:pPr>
            <w:r w:rsidRPr="008E572D">
              <w:rPr>
                <w:rFonts w:ascii="Times New Roman" w:hAnsi="Times New Roman" w:cs="Times New Roman"/>
                <w:b/>
                <w:bCs/>
                <w:sz w:val="28"/>
                <w:szCs w:val="28"/>
              </w:rPr>
              <w:t>08</w:t>
            </w:r>
          </w:p>
        </w:tc>
        <w:tc>
          <w:tcPr>
            <w:tcW w:w="1418"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w:t>
            </w:r>
          </w:p>
        </w:tc>
        <w:tc>
          <w:tcPr>
            <w:tcW w:w="15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sz w:val="28"/>
                <w:szCs w:val="28"/>
              </w:rPr>
            </w:pPr>
            <w:r w:rsidRPr="008E572D">
              <w:rPr>
                <w:rFonts w:ascii="Times New Roman" w:hAnsi="Times New Roman" w:cs="Times New Roman"/>
                <w:b/>
                <w:sz w:val="28"/>
                <w:szCs w:val="28"/>
              </w:rPr>
              <w:t>3210,4</w:t>
            </w:r>
          </w:p>
        </w:tc>
      </w:tr>
      <w:tr w:rsidR="00C44B3C" w:rsidRPr="008E572D" w:rsidTr="00E83F70">
        <w:tblPrEx>
          <w:tblCellMar>
            <w:left w:w="30" w:type="dxa"/>
            <w:right w:w="30" w:type="dxa"/>
          </w:tblCellMar>
        </w:tblPrEx>
        <w:trPr>
          <w:trHeight w:val="254"/>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Cs/>
                <w:sz w:val="28"/>
                <w:szCs w:val="28"/>
              </w:rPr>
            </w:pPr>
            <w:r w:rsidRPr="008E572D">
              <w:rPr>
                <w:rFonts w:ascii="Times New Roman" w:hAnsi="Times New Roman" w:cs="Times New Roman"/>
                <w:bCs/>
                <w:sz w:val="28"/>
                <w:szCs w:val="28"/>
              </w:rPr>
              <w:t>Культура</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08</w:t>
            </w:r>
          </w:p>
        </w:tc>
        <w:tc>
          <w:tcPr>
            <w:tcW w:w="1418"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Cs/>
                <w:sz w:val="28"/>
                <w:szCs w:val="28"/>
              </w:rPr>
            </w:pPr>
            <w:r w:rsidRPr="008E572D">
              <w:rPr>
                <w:rFonts w:ascii="Times New Roman" w:hAnsi="Times New Roman" w:cs="Times New Roman"/>
                <w:bCs/>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3210,4</w:t>
            </w:r>
          </w:p>
        </w:tc>
      </w:tr>
      <w:tr w:rsidR="00C44B3C" w:rsidRPr="008E572D" w:rsidTr="00E83F70">
        <w:tblPrEx>
          <w:tblCellMar>
            <w:left w:w="30" w:type="dxa"/>
            <w:right w:w="30" w:type="dxa"/>
          </w:tblCellMar>
        </w:tblPrEx>
        <w:trPr>
          <w:trHeight w:val="254"/>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rPr>
                <w:rFonts w:ascii="Times New Roman" w:hAnsi="Times New Roman" w:cs="Times New Roman"/>
                <w:b/>
                <w:bCs/>
                <w:sz w:val="28"/>
                <w:szCs w:val="28"/>
              </w:rPr>
            </w:pPr>
            <w:r w:rsidRPr="008E572D">
              <w:rPr>
                <w:rFonts w:ascii="Times New Roman" w:hAnsi="Times New Roman" w:cs="Times New Roman"/>
                <w:b/>
                <w:bCs/>
                <w:sz w:val="28"/>
                <w:szCs w:val="28"/>
              </w:rPr>
              <w:t>Пенсионное обеспечение</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sz w:val="28"/>
                <w:szCs w:val="28"/>
              </w:rPr>
            </w:pPr>
            <w:r w:rsidRPr="008E572D">
              <w:rPr>
                <w:rFonts w:ascii="Times New Roman" w:hAnsi="Times New Roman" w:cs="Times New Roman"/>
                <w:b/>
                <w:bCs/>
                <w:sz w:val="28"/>
                <w:szCs w:val="28"/>
              </w:rPr>
              <w:t>10</w:t>
            </w:r>
          </w:p>
        </w:tc>
        <w:tc>
          <w:tcPr>
            <w:tcW w:w="1418"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bCs/>
                <w:sz w:val="28"/>
                <w:szCs w:val="28"/>
              </w:rPr>
            </w:pPr>
            <w:r w:rsidRPr="008E572D">
              <w:rPr>
                <w:rFonts w:ascii="Times New Roman" w:hAnsi="Times New Roman" w:cs="Times New Roman"/>
                <w:b/>
                <w:bCs/>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sz w:val="28"/>
                <w:szCs w:val="28"/>
              </w:rPr>
            </w:pPr>
            <w:r w:rsidRPr="008E572D">
              <w:rPr>
                <w:rFonts w:ascii="Times New Roman" w:hAnsi="Times New Roman" w:cs="Times New Roman"/>
                <w:b/>
                <w:sz w:val="28"/>
                <w:szCs w:val="28"/>
              </w:rPr>
              <w:t>149,5</w:t>
            </w:r>
          </w:p>
        </w:tc>
      </w:tr>
      <w:tr w:rsidR="00C44B3C" w:rsidRPr="008E572D" w:rsidTr="00E83F70">
        <w:tblPrEx>
          <w:tblCellMar>
            <w:left w:w="30" w:type="dxa"/>
            <w:right w:w="30" w:type="dxa"/>
          </w:tblCellMar>
        </w:tblPrEx>
        <w:trPr>
          <w:trHeight w:val="254"/>
        </w:trPr>
        <w:tc>
          <w:tcPr>
            <w:tcW w:w="5984" w:type="dxa"/>
            <w:gridSpan w:val="5"/>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rPr>
                <w:rFonts w:ascii="Times New Roman" w:hAnsi="Times New Roman" w:cs="Times New Roman"/>
                <w:b/>
                <w:bCs/>
                <w:sz w:val="28"/>
                <w:szCs w:val="28"/>
              </w:rPr>
            </w:pPr>
            <w:r w:rsidRPr="008E572D">
              <w:rPr>
                <w:rFonts w:ascii="Times New Roman" w:hAnsi="Times New Roman" w:cs="Times New Roman"/>
                <w:b/>
                <w:bCs/>
                <w:sz w:val="28"/>
                <w:szCs w:val="28"/>
              </w:rPr>
              <w:t>Физическая  культура</w:t>
            </w:r>
          </w:p>
        </w:tc>
        <w:tc>
          <w:tcPr>
            <w:tcW w:w="992" w:type="dxa"/>
            <w:gridSpan w:val="2"/>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b/>
                <w:bCs/>
                <w:sz w:val="28"/>
                <w:szCs w:val="28"/>
              </w:rPr>
            </w:pPr>
            <w:r w:rsidRPr="008E572D">
              <w:rPr>
                <w:rFonts w:ascii="Times New Roman" w:hAnsi="Times New Roman" w:cs="Times New Roman"/>
                <w:b/>
                <w:bCs/>
                <w:sz w:val="28"/>
                <w:szCs w:val="28"/>
              </w:rPr>
              <w:t>11</w:t>
            </w:r>
          </w:p>
        </w:tc>
        <w:tc>
          <w:tcPr>
            <w:tcW w:w="1418"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b/>
                <w:bCs/>
                <w:sz w:val="28"/>
                <w:szCs w:val="28"/>
              </w:rPr>
            </w:pPr>
            <w:r w:rsidRPr="008E572D">
              <w:rPr>
                <w:rFonts w:ascii="Times New Roman" w:hAnsi="Times New Roman" w:cs="Times New Roman"/>
                <w:b/>
                <w:bCs/>
                <w:sz w:val="28"/>
                <w:szCs w:val="28"/>
              </w:rPr>
              <w:t>01</w:t>
            </w:r>
          </w:p>
        </w:tc>
        <w:tc>
          <w:tcPr>
            <w:tcW w:w="1559" w:type="dxa"/>
            <w:tcBorders>
              <w:top w:val="single" w:sz="6" w:space="0" w:color="auto"/>
              <w:left w:val="single" w:sz="6" w:space="0" w:color="auto"/>
              <w:bottom w:val="single" w:sz="6" w:space="0" w:color="auto"/>
              <w:right w:val="single" w:sz="6" w:space="0" w:color="auto"/>
            </w:tcBorders>
            <w:vAlign w:val="bottom"/>
          </w:tcPr>
          <w:p w:rsidR="00C44B3C" w:rsidRPr="008E572D" w:rsidRDefault="00C44B3C" w:rsidP="008E572D">
            <w:pPr>
              <w:spacing w:after="0"/>
              <w:jc w:val="right"/>
              <w:rPr>
                <w:rFonts w:ascii="Times New Roman" w:hAnsi="Times New Roman" w:cs="Times New Roman"/>
                <w:b/>
                <w:sz w:val="28"/>
                <w:szCs w:val="28"/>
              </w:rPr>
            </w:pPr>
            <w:r w:rsidRPr="008E572D">
              <w:rPr>
                <w:rFonts w:ascii="Times New Roman" w:hAnsi="Times New Roman" w:cs="Times New Roman"/>
                <w:b/>
                <w:sz w:val="28"/>
                <w:szCs w:val="28"/>
              </w:rPr>
              <w:t>0,0</w:t>
            </w:r>
          </w:p>
        </w:tc>
      </w:tr>
      <w:tr w:rsidR="00C44B3C" w:rsidRPr="008E572D" w:rsidTr="00E83F70">
        <w:tblPrEx>
          <w:tblCellMar>
            <w:left w:w="30" w:type="dxa"/>
            <w:right w:w="30" w:type="dxa"/>
          </w:tblCellMar>
        </w:tblPrEx>
        <w:trPr>
          <w:trHeight w:val="378"/>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C44B3C" w:rsidRPr="008E572D" w:rsidRDefault="00C44B3C" w:rsidP="008E572D">
            <w:pPr>
              <w:spacing w:after="0"/>
              <w:rPr>
                <w:rFonts w:ascii="Times New Roman" w:hAnsi="Times New Roman" w:cs="Times New Roman"/>
                <w:b/>
                <w:sz w:val="28"/>
                <w:szCs w:val="28"/>
              </w:rPr>
            </w:pPr>
            <w:r w:rsidRPr="008E572D">
              <w:rPr>
                <w:rFonts w:ascii="Times New Roman" w:hAnsi="Times New Roman" w:cs="Times New Roman"/>
                <w:b/>
                <w:sz w:val="28"/>
                <w:szCs w:val="28"/>
              </w:rPr>
              <w:t>ИТОГО РАСХОДОВ:</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sz w:val="28"/>
                <w:szCs w:val="28"/>
              </w:rPr>
            </w:pPr>
          </w:p>
        </w:tc>
        <w:tc>
          <w:tcPr>
            <w:tcW w:w="1418"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sz w:val="28"/>
                <w:szCs w:val="28"/>
              </w:rPr>
            </w:pPr>
          </w:p>
        </w:tc>
        <w:tc>
          <w:tcPr>
            <w:tcW w:w="1559" w:type="dxa"/>
            <w:tcBorders>
              <w:top w:val="single" w:sz="6" w:space="0" w:color="auto"/>
              <w:left w:val="single" w:sz="6" w:space="0" w:color="auto"/>
              <w:bottom w:val="single" w:sz="6" w:space="0" w:color="auto"/>
              <w:right w:val="single" w:sz="6" w:space="0" w:color="auto"/>
            </w:tcBorders>
            <w:vAlign w:val="bottom"/>
            <w:hideMark/>
          </w:tcPr>
          <w:p w:rsidR="00C44B3C" w:rsidRPr="008E572D" w:rsidRDefault="00C44B3C" w:rsidP="008E572D">
            <w:pPr>
              <w:spacing w:after="0"/>
              <w:jc w:val="right"/>
              <w:rPr>
                <w:rFonts w:ascii="Times New Roman" w:hAnsi="Times New Roman" w:cs="Times New Roman"/>
                <w:b/>
                <w:sz w:val="28"/>
                <w:szCs w:val="28"/>
              </w:rPr>
            </w:pPr>
            <w:r w:rsidRPr="008E572D">
              <w:rPr>
                <w:rFonts w:ascii="Times New Roman" w:hAnsi="Times New Roman" w:cs="Times New Roman"/>
                <w:b/>
                <w:sz w:val="28"/>
                <w:szCs w:val="28"/>
              </w:rPr>
              <w:t>7390,6</w:t>
            </w:r>
          </w:p>
        </w:tc>
      </w:tr>
    </w:tbl>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Приложение 5 к решению 35-й сессии</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Совета депутатов Гражданцевского сельсовета </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Северного района  Новосибирской области </w:t>
      </w:r>
    </w:p>
    <w:p w:rsidR="00C44B3C" w:rsidRPr="00E83F70"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пятого созыва от  07.03.2019  № 4</w:t>
      </w:r>
    </w:p>
    <w:p w:rsidR="00C44B3C" w:rsidRPr="008E572D" w:rsidRDefault="00C44B3C" w:rsidP="008E572D">
      <w:pPr>
        <w:spacing w:after="0"/>
        <w:rPr>
          <w:rFonts w:ascii="Times New Roman" w:hAnsi="Times New Roman" w:cs="Times New Roman"/>
          <w:sz w:val="20"/>
          <w:szCs w:val="20"/>
        </w:rPr>
      </w:pPr>
    </w:p>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lastRenderedPageBreak/>
        <w:t>Кассовое исполнение по источникам финансирования дефицита местного бюджета за 2018год по кодам классификации источников финансирования дефицитов бюджетов</w:t>
      </w:r>
    </w:p>
    <w:p w:rsidR="00C44B3C" w:rsidRPr="008E572D" w:rsidRDefault="00C44B3C" w:rsidP="008E572D">
      <w:pPr>
        <w:spacing w:after="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4820"/>
        <w:gridCol w:w="1701"/>
      </w:tblGrid>
      <w:tr w:rsidR="00C44B3C" w:rsidRPr="008E572D" w:rsidTr="00E83F70">
        <w:tc>
          <w:tcPr>
            <w:tcW w:w="3510" w:type="dxa"/>
            <w:tcBorders>
              <w:top w:val="single" w:sz="4" w:space="0" w:color="auto"/>
              <w:left w:val="single" w:sz="4" w:space="0" w:color="auto"/>
              <w:bottom w:val="single" w:sz="4" w:space="0" w:color="auto"/>
              <w:right w:val="single" w:sz="4" w:space="0" w:color="auto"/>
            </w:tcBorders>
            <w:hideMark/>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Код бюджетной классификации Российской Федерации</w:t>
            </w:r>
          </w:p>
        </w:tc>
        <w:tc>
          <w:tcPr>
            <w:tcW w:w="4820" w:type="dxa"/>
            <w:tcBorders>
              <w:top w:val="single" w:sz="4" w:space="0" w:color="auto"/>
              <w:left w:val="single" w:sz="4" w:space="0" w:color="auto"/>
              <w:bottom w:val="single" w:sz="4" w:space="0" w:color="auto"/>
              <w:right w:val="single" w:sz="4" w:space="0" w:color="auto"/>
            </w:tcBorders>
            <w:hideMark/>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Наименование кода классификации источников финансирования дефицитов бюджетов</w:t>
            </w:r>
          </w:p>
          <w:p w:rsidR="00C44B3C" w:rsidRPr="008E572D" w:rsidRDefault="00C44B3C" w:rsidP="008E572D">
            <w:pPr>
              <w:spacing w:after="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Кассовое исполнение тыс.руб</w:t>
            </w:r>
          </w:p>
        </w:tc>
      </w:tr>
      <w:tr w:rsidR="00C44B3C" w:rsidRPr="008E572D" w:rsidTr="00E83F70">
        <w:tc>
          <w:tcPr>
            <w:tcW w:w="3510" w:type="dxa"/>
            <w:tcBorders>
              <w:top w:val="single" w:sz="4" w:space="0" w:color="auto"/>
              <w:left w:val="single" w:sz="4" w:space="0" w:color="auto"/>
              <w:bottom w:val="single" w:sz="4" w:space="0" w:color="auto"/>
              <w:right w:val="single" w:sz="4" w:space="0" w:color="auto"/>
            </w:tcBorders>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1</w:t>
            </w:r>
          </w:p>
        </w:tc>
        <w:tc>
          <w:tcPr>
            <w:tcW w:w="4820" w:type="dxa"/>
            <w:tcBorders>
              <w:top w:val="single" w:sz="4" w:space="0" w:color="auto"/>
              <w:left w:val="single" w:sz="4" w:space="0" w:color="auto"/>
              <w:bottom w:val="single" w:sz="4" w:space="0" w:color="auto"/>
              <w:right w:val="single" w:sz="4" w:space="0" w:color="auto"/>
            </w:tcBorders>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3</w:t>
            </w:r>
          </w:p>
        </w:tc>
      </w:tr>
      <w:tr w:rsidR="00C44B3C" w:rsidRPr="008E572D" w:rsidTr="00E83F70">
        <w:tc>
          <w:tcPr>
            <w:tcW w:w="3510" w:type="dxa"/>
            <w:tcBorders>
              <w:top w:val="single" w:sz="4" w:space="0" w:color="auto"/>
              <w:left w:val="single" w:sz="4" w:space="0" w:color="auto"/>
              <w:bottom w:val="single" w:sz="4" w:space="0" w:color="auto"/>
              <w:right w:val="single" w:sz="4" w:space="0" w:color="auto"/>
            </w:tcBorders>
            <w:vAlign w:val="center"/>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 </w:t>
            </w:r>
          </w:p>
        </w:tc>
        <w:tc>
          <w:tcPr>
            <w:tcW w:w="4820"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Источники финансирования дефицита бюджетов –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-482,1</w:t>
            </w:r>
          </w:p>
        </w:tc>
      </w:tr>
      <w:tr w:rsidR="00C44B3C" w:rsidRPr="008E572D" w:rsidTr="00E83F70">
        <w:tc>
          <w:tcPr>
            <w:tcW w:w="3510"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55500001000000000000 000</w:t>
            </w:r>
          </w:p>
        </w:tc>
        <w:tc>
          <w:tcPr>
            <w:tcW w:w="4820"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Источники внутреннего финансирования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0,0</w:t>
            </w:r>
          </w:p>
        </w:tc>
      </w:tr>
      <w:tr w:rsidR="00C44B3C" w:rsidRPr="008E572D" w:rsidTr="00E83F70">
        <w:tc>
          <w:tcPr>
            <w:tcW w:w="3510"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55500001050000000000 000</w:t>
            </w:r>
          </w:p>
        </w:tc>
        <w:tc>
          <w:tcPr>
            <w:tcW w:w="4820"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Изменение остатков средств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-482,1</w:t>
            </w:r>
          </w:p>
        </w:tc>
      </w:tr>
      <w:tr w:rsidR="00C44B3C" w:rsidRPr="008E572D" w:rsidTr="00E83F70">
        <w:tc>
          <w:tcPr>
            <w:tcW w:w="3510"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55500001050000000000500</w:t>
            </w:r>
          </w:p>
        </w:tc>
        <w:tc>
          <w:tcPr>
            <w:tcW w:w="4820"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-7474,3</w:t>
            </w:r>
          </w:p>
        </w:tc>
      </w:tr>
      <w:tr w:rsidR="00C44B3C" w:rsidRPr="008E572D" w:rsidTr="00E83F70">
        <w:tc>
          <w:tcPr>
            <w:tcW w:w="3510"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55500001050201100000510</w:t>
            </w:r>
          </w:p>
        </w:tc>
        <w:tc>
          <w:tcPr>
            <w:tcW w:w="4820"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-7474,3</w:t>
            </w:r>
          </w:p>
        </w:tc>
      </w:tr>
      <w:tr w:rsidR="00C44B3C" w:rsidRPr="008E572D" w:rsidTr="00E83F70">
        <w:tc>
          <w:tcPr>
            <w:tcW w:w="3510"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55500001050000000000600</w:t>
            </w:r>
          </w:p>
        </w:tc>
        <w:tc>
          <w:tcPr>
            <w:tcW w:w="4820"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7390,6</w:t>
            </w:r>
          </w:p>
        </w:tc>
      </w:tr>
      <w:tr w:rsidR="00C44B3C" w:rsidRPr="008E572D" w:rsidTr="00E83F70">
        <w:tc>
          <w:tcPr>
            <w:tcW w:w="3510"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55500001050201100000 610</w:t>
            </w:r>
          </w:p>
        </w:tc>
        <w:tc>
          <w:tcPr>
            <w:tcW w:w="4820"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7390,6</w:t>
            </w:r>
          </w:p>
        </w:tc>
      </w:tr>
    </w:tbl>
    <w:p w:rsidR="008E572D" w:rsidRDefault="008E572D" w:rsidP="00E83F70">
      <w:pPr>
        <w:spacing w:after="0"/>
        <w:rPr>
          <w:rFonts w:ascii="Times New Roman" w:hAnsi="Times New Roman" w:cs="Times New Roman"/>
          <w:sz w:val="28"/>
          <w:szCs w:val="28"/>
        </w:rPr>
      </w:pPr>
    </w:p>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Приложение 6 к решению 35-й сессии</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Совета депутатов Гражданцевского сельсовета </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Северного района  Новосибирской области </w:t>
      </w:r>
    </w:p>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пятого созыва от 07.03.2019  № 4</w:t>
      </w:r>
    </w:p>
    <w:p w:rsidR="00C44B3C" w:rsidRPr="008E572D" w:rsidRDefault="00C44B3C" w:rsidP="008E572D">
      <w:pPr>
        <w:spacing w:after="0"/>
        <w:rPr>
          <w:rFonts w:ascii="Times New Roman" w:hAnsi="Times New Roman" w:cs="Times New Roman"/>
          <w:sz w:val="20"/>
          <w:szCs w:val="20"/>
        </w:rPr>
      </w:pPr>
    </w:p>
    <w:p w:rsidR="00C44B3C" w:rsidRPr="008E572D" w:rsidRDefault="00C44B3C" w:rsidP="008E572D">
      <w:pPr>
        <w:spacing w:after="0"/>
        <w:jc w:val="center"/>
        <w:rPr>
          <w:rFonts w:ascii="Times New Roman" w:hAnsi="Times New Roman" w:cs="Times New Roman"/>
          <w:b/>
          <w:sz w:val="28"/>
          <w:szCs w:val="28"/>
        </w:rPr>
      </w:pPr>
      <w:r w:rsidRPr="008E572D">
        <w:rPr>
          <w:rFonts w:ascii="Times New Roman" w:hAnsi="Times New Roman" w:cs="Times New Roman"/>
          <w:b/>
          <w:sz w:val="28"/>
          <w:szCs w:val="28"/>
        </w:rPr>
        <w:t>Кассовое исполнение по источникам финансирования дефицита местного бюджета за 2018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C44B3C" w:rsidRPr="008E572D" w:rsidRDefault="00C44B3C" w:rsidP="008E572D">
      <w:pPr>
        <w:spacing w:after="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5103"/>
        <w:gridCol w:w="1701"/>
      </w:tblGrid>
      <w:tr w:rsidR="00C44B3C" w:rsidRPr="008E572D" w:rsidTr="00E83F70">
        <w:tc>
          <w:tcPr>
            <w:tcW w:w="3227" w:type="dxa"/>
            <w:tcBorders>
              <w:top w:val="single" w:sz="4" w:space="0" w:color="auto"/>
              <w:left w:val="single" w:sz="4" w:space="0" w:color="auto"/>
              <w:bottom w:val="single" w:sz="4" w:space="0" w:color="auto"/>
              <w:right w:val="single" w:sz="4" w:space="0" w:color="auto"/>
            </w:tcBorders>
            <w:hideMark/>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Код 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hideMark/>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 xml:space="preserve">Наименование кода группы, подгруппы, статьи, вида источника финансирования дефицитов бюджетов, кода </w:t>
            </w:r>
            <w:r w:rsidRPr="008E572D">
              <w:rPr>
                <w:rFonts w:ascii="Times New Roman" w:hAnsi="Times New Roman" w:cs="Times New Roman"/>
                <w:sz w:val="28"/>
                <w:szCs w:val="28"/>
              </w:rPr>
              <w:lastRenderedPageBreak/>
              <w:t>классификации операций сектора государственного управления, относящихся к источникам финансирования дефицитов бюджетов</w:t>
            </w:r>
          </w:p>
          <w:p w:rsidR="00C44B3C" w:rsidRPr="008E572D" w:rsidRDefault="00C44B3C" w:rsidP="008E572D">
            <w:pPr>
              <w:spacing w:after="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lastRenderedPageBreak/>
              <w:t>Кассовое исполнение тыс.руб</w:t>
            </w:r>
          </w:p>
        </w:tc>
      </w:tr>
      <w:tr w:rsidR="00C44B3C" w:rsidRPr="008E572D" w:rsidTr="00E83F70">
        <w:tc>
          <w:tcPr>
            <w:tcW w:w="3227" w:type="dxa"/>
            <w:tcBorders>
              <w:top w:val="single" w:sz="4" w:space="0" w:color="auto"/>
              <w:left w:val="single" w:sz="4" w:space="0" w:color="auto"/>
              <w:bottom w:val="single" w:sz="4" w:space="0" w:color="auto"/>
              <w:right w:val="single" w:sz="4" w:space="0" w:color="auto"/>
            </w:tcBorders>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lastRenderedPageBreak/>
              <w:t xml:space="preserve">       1</w:t>
            </w:r>
          </w:p>
        </w:tc>
        <w:tc>
          <w:tcPr>
            <w:tcW w:w="5103" w:type="dxa"/>
            <w:tcBorders>
              <w:top w:val="single" w:sz="4" w:space="0" w:color="auto"/>
              <w:left w:val="single" w:sz="4" w:space="0" w:color="auto"/>
              <w:bottom w:val="single" w:sz="4" w:space="0" w:color="auto"/>
              <w:right w:val="single" w:sz="4" w:space="0" w:color="auto"/>
            </w:tcBorders>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3</w:t>
            </w:r>
          </w:p>
        </w:tc>
      </w:tr>
      <w:tr w:rsidR="00C44B3C" w:rsidRPr="008E572D" w:rsidTr="00E83F70">
        <w:tc>
          <w:tcPr>
            <w:tcW w:w="3227" w:type="dxa"/>
            <w:tcBorders>
              <w:top w:val="single" w:sz="4" w:space="0" w:color="auto"/>
              <w:left w:val="single" w:sz="4" w:space="0" w:color="auto"/>
              <w:bottom w:val="single" w:sz="4" w:space="0" w:color="auto"/>
              <w:right w:val="single" w:sz="4" w:space="0" w:color="auto"/>
            </w:tcBorders>
            <w:vAlign w:val="center"/>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 </w:t>
            </w:r>
          </w:p>
        </w:tc>
        <w:tc>
          <w:tcPr>
            <w:tcW w:w="5103"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Источники финансирования дефицита бюджетов –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-482,1</w:t>
            </w:r>
          </w:p>
        </w:tc>
      </w:tr>
      <w:tr w:rsidR="00C44B3C" w:rsidRPr="008E572D" w:rsidTr="00E83F70">
        <w:tc>
          <w:tcPr>
            <w:tcW w:w="3227"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00001000000000000000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Источники внутреннего финансирования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0,0</w:t>
            </w:r>
          </w:p>
        </w:tc>
      </w:tr>
      <w:tr w:rsidR="00C44B3C" w:rsidRPr="008E572D" w:rsidTr="00E83F70">
        <w:tc>
          <w:tcPr>
            <w:tcW w:w="3227"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00001050000000000000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Изменение остатков средств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-482,1</w:t>
            </w:r>
          </w:p>
        </w:tc>
      </w:tr>
      <w:tr w:rsidR="00C44B3C" w:rsidRPr="008E572D" w:rsidTr="00E83F70">
        <w:tc>
          <w:tcPr>
            <w:tcW w:w="3227"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00001050000000000500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-7474,3</w:t>
            </w:r>
          </w:p>
        </w:tc>
      </w:tr>
      <w:tr w:rsidR="00C44B3C" w:rsidRPr="008E572D" w:rsidTr="00E83F70">
        <w:tc>
          <w:tcPr>
            <w:tcW w:w="3227"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00001050201100000510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-7474,3</w:t>
            </w:r>
          </w:p>
        </w:tc>
      </w:tr>
      <w:tr w:rsidR="00C44B3C" w:rsidRPr="008E572D" w:rsidTr="00E83F70">
        <w:tc>
          <w:tcPr>
            <w:tcW w:w="3227"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00001050000000000600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7390,6</w:t>
            </w:r>
          </w:p>
        </w:tc>
      </w:tr>
      <w:tr w:rsidR="00C44B3C" w:rsidRPr="008E572D" w:rsidTr="00E83F70">
        <w:tc>
          <w:tcPr>
            <w:tcW w:w="3227"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00001050201100000610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rPr>
                <w:rFonts w:ascii="Times New Roman" w:hAnsi="Times New Roman" w:cs="Times New Roman"/>
                <w:sz w:val="28"/>
                <w:szCs w:val="28"/>
              </w:rPr>
            </w:pPr>
            <w:r w:rsidRPr="008E572D">
              <w:rPr>
                <w:rFonts w:ascii="Times New Roman" w:hAnsi="Times New Roman" w:cs="Times New Roman"/>
                <w:sz w:val="28"/>
                <w:szCs w:val="28"/>
              </w:rPr>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4B3C" w:rsidRPr="008E572D" w:rsidRDefault="00C44B3C"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 xml:space="preserve">         7390,6</w:t>
            </w:r>
          </w:p>
        </w:tc>
      </w:tr>
    </w:tbl>
    <w:p w:rsidR="00E83F70" w:rsidRDefault="00E83F70" w:rsidP="00E83F70">
      <w:pPr>
        <w:spacing w:after="0"/>
        <w:rPr>
          <w:rFonts w:ascii="Times New Roman" w:hAnsi="Times New Roman" w:cs="Times New Roman"/>
        </w:rPr>
      </w:pPr>
    </w:p>
    <w:p w:rsidR="00E83F70" w:rsidRDefault="00E83F70" w:rsidP="00E83F70">
      <w:pPr>
        <w:spacing w:after="0"/>
        <w:rPr>
          <w:rFonts w:ascii="Times New Roman" w:hAnsi="Times New Roman" w:cs="Times New Roman"/>
        </w:rPr>
      </w:pPr>
    </w:p>
    <w:p w:rsidR="00E83F70" w:rsidRDefault="00E83F70" w:rsidP="00E83F70">
      <w:pPr>
        <w:spacing w:after="0"/>
        <w:rPr>
          <w:rFonts w:ascii="Times New Roman" w:hAnsi="Times New Roman" w:cs="Times New Roman"/>
        </w:rPr>
      </w:pPr>
    </w:p>
    <w:p w:rsidR="00E83F70" w:rsidRDefault="00E83F70" w:rsidP="00E83F70">
      <w:pPr>
        <w:spacing w:after="0"/>
        <w:rPr>
          <w:rFonts w:ascii="Times New Roman" w:hAnsi="Times New Roman" w:cs="Times New Roman"/>
        </w:rPr>
      </w:pPr>
    </w:p>
    <w:p w:rsidR="00E83F70" w:rsidRDefault="00E83F70" w:rsidP="00E83F70">
      <w:pPr>
        <w:spacing w:after="0"/>
        <w:rPr>
          <w:rFonts w:ascii="Times New Roman" w:hAnsi="Times New Roman" w:cs="Times New Roman"/>
        </w:rPr>
      </w:pPr>
    </w:p>
    <w:p w:rsidR="00E83F70" w:rsidRDefault="00E83F70" w:rsidP="00E83F70">
      <w:pPr>
        <w:spacing w:after="0"/>
        <w:rPr>
          <w:rFonts w:ascii="Times New Roman" w:hAnsi="Times New Roman" w:cs="Times New Roman"/>
        </w:rPr>
      </w:pPr>
    </w:p>
    <w:p w:rsidR="00E83F70" w:rsidRDefault="00E83F70" w:rsidP="00E83F70">
      <w:pPr>
        <w:spacing w:after="0"/>
        <w:rPr>
          <w:rFonts w:ascii="Times New Roman" w:hAnsi="Times New Roman" w:cs="Times New Roman"/>
        </w:rPr>
      </w:pPr>
    </w:p>
    <w:p w:rsidR="00E83F70" w:rsidRDefault="00E83F70" w:rsidP="00E83F70">
      <w:pPr>
        <w:spacing w:after="0"/>
        <w:rPr>
          <w:rFonts w:ascii="Times New Roman" w:hAnsi="Times New Roman" w:cs="Times New Roman"/>
          <w:sz w:val="28"/>
          <w:szCs w:val="28"/>
        </w:rPr>
      </w:pPr>
    </w:p>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СОВЕТ ДЕПУТАТОВ ГРАЖДАНЦЕВСКОГО СЕЛЬСОВЕТА</w:t>
      </w:r>
    </w:p>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Северного района Новосибирской области</w:t>
      </w:r>
    </w:p>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РЕШЕНИЕ</w:t>
      </w:r>
    </w:p>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Тридцать пятой сессии</w:t>
      </w:r>
    </w:p>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пятого созыва</w:t>
      </w:r>
    </w:p>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07.03.2019                                      с. Гражданцево                                              №  5</w:t>
      </w:r>
    </w:p>
    <w:p w:rsidR="008E572D" w:rsidRPr="008E572D" w:rsidRDefault="008E572D" w:rsidP="008E572D">
      <w:pPr>
        <w:widowControl w:val="0"/>
        <w:autoSpaceDE w:val="0"/>
        <w:autoSpaceDN w:val="0"/>
        <w:adjustRightInd w:val="0"/>
        <w:spacing w:after="0"/>
        <w:jc w:val="center"/>
        <w:rPr>
          <w:rFonts w:ascii="Times New Roman" w:hAnsi="Times New Roman" w:cs="Times New Roman"/>
          <w:b/>
          <w:bCs/>
          <w:sz w:val="28"/>
          <w:szCs w:val="28"/>
        </w:rPr>
      </w:pPr>
    </w:p>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 xml:space="preserve">Об  определении налоговых ставок, порядка и сроков уплаты </w:t>
      </w:r>
    </w:p>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земельного налога</w:t>
      </w:r>
    </w:p>
    <w:p w:rsidR="008E572D" w:rsidRPr="008E572D" w:rsidRDefault="008E572D" w:rsidP="008E572D">
      <w:pPr>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 xml:space="preserve">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Налоговым кодексом Российской </w:t>
      </w:r>
      <w:r w:rsidRPr="008E572D">
        <w:rPr>
          <w:rFonts w:ascii="Times New Roman" w:hAnsi="Times New Roman" w:cs="Times New Roman"/>
          <w:sz w:val="28"/>
          <w:szCs w:val="28"/>
        </w:rPr>
        <w:lastRenderedPageBreak/>
        <w:t xml:space="preserve">Федерации, Уставом Гражданцевского сельсовета Северного района Новосибирской области, в связи с приведением нормативного правового акта в соответствие с положениями Налогового кодекса Российской Федерации Совет депутатов Гражданцевского  сельсовета Северного района Новосибирской области   </w:t>
      </w:r>
    </w:p>
    <w:p w:rsidR="008E572D" w:rsidRPr="008E572D" w:rsidRDefault="008E572D" w:rsidP="008E572D">
      <w:pPr>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РЕШИЛ:</w:t>
      </w:r>
    </w:p>
    <w:p w:rsidR="008E572D" w:rsidRPr="008E572D" w:rsidRDefault="008E572D" w:rsidP="008E572D">
      <w:pPr>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1. Установить с 01.01.2019 года на территории Гражданцевского сельсовета ставки земельного налога в соответствии с приложением № 1.</w:t>
      </w:r>
    </w:p>
    <w:p w:rsidR="008E572D" w:rsidRPr="008E572D" w:rsidRDefault="008E572D" w:rsidP="008E572D">
      <w:pPr>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2. Установить с 01.01.2019 года следующие сроки и порядок уплаты земельного налога:</w:t>
      </w:r>
    </w:p>
    <w:p w:rsidR="008E572D" w:rsidRPr="008E572D" w:rsidRDefault="008E572D" w:rsidP="008E572D">
      <w:pPr>
        <w:tabs>
          <w:tab w:val="right" w:pos="9355"/>
        </w:tabs>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2.1. Налогоплательщики- организации уплачивают земельный налог не позднее 1 февраля, следующего за истекшим налоговым периодом и авансовые платежи равными долями 30 апреля, 31 июля, 31 октября..</w:t>
      </w:r>
    </w:p>
    <w:p w:rsidR="008E572D" w:rsidRPr="008E572D" w:rsidRDefault="008E572D" w:rsidP="008E572D">
      <w:pPr>
        <w:tabs>
          <w:tab w:val="right" w:pos="9355"/>
        </w:tabs>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2.2. Физические лица, не являющиеся индивидуальными предпринимателями, уплачивают земельный налог не позднее декабря года, следующего за истекшим налоговым периодом, на основании налогового уведомления, направленного налоговым органом.</w:t>
      </w:r>
    </w:p>
    <w:p w:rsidR="008E572D" w:rsidRPr="008E572D" w:rsidRDefault="008E572D" w:rsidP="008E572D">
      <w:pPr>
        <w:tabs>
          <w:tab w:val="right" w:pos="9355"/>
        </w:tabs>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2.3. Налоговые декларации по налогу представляются налогоплательщиками 1 февраля года, следующего за истекшим налоговым периодом.</w:t>
      </w:r>
    </w:p>
    <w:p w:rsidR="008E572D" w:rsidRPr="008E572D" w:rsidRDefault="008E572D" w:rsidP="008E572D">
      <w:pPr>
        <w:tabs>
          <w:tab w:val="right" w:pos="9355"/>
        </w:tabs>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Расчеты сумм по авансовым платежам по налогу представляются налогоплательщиками в течение налогового периода в</w:t>
      </w:r>
      <w:r w:rsidRPr="008E572D">
        <w:rPr>
          <w:rFonts w:ascii="Times New Roman" w:hAnsi="Times New Roman" w:cs="Times New Roman"/>
          <w:color w:val="FF0000"/>
          <w:sz w:val="28"/>
          <w:szCs w:val="28"/>
        </w:rPr>
        <w:t xml:space="preserve"> </w:t>
      </w:r>
      <w:r w:rsidRPr="008E572D">
        <w:rPr>
          <w:rFonts w:ascii="Times New Roman" w:hAnsi="Times New Roman" w:cs="Times New Roman"/>
          <w:sz w:val="28"/>
          <w:szCs w:val="28"/>
        </w:rPr>
        <w:t xml:space="preserve"> последнее число месяца, следующего за истекшим отчетным периодом. </w:t>
      </w:r>
    </w:p>
    <w:p w:rsidR="008E572D" w:rsidRPr="008E572D" w:rsidRDefault="008E572D" w:rsidP="008E572D">
      <w:pPr>
        <w:autoSpaceDE w:val="0"/>
        <w:autoSpaceDN w:val="0"/>
        <w:adjustRightInd w:val="0"/>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3. Налоговые льготы:</w:t>
      </w:r>
    </w:p>
    <w:p w:rsidR="008E572D" w:rsidRPr="008E572D" w:rsidRDefault="008E572D" w:rsidP="008E572D">
      <w:pPr>
        <w:autoSpaceDE w:val="0"/>
        <w:autoSpaceDN w:val="0"/>
        <w:adjustRightInd w:val="0"/>
        <w:spacing w:after="0"/>
        <w:ind w:firstLine="709"/>
        <w:jc w:val="both"/>
        <w:rPr>
          <w:rFonts w:ascii="Times New Roman" w:hAnsi="Times New Roman" w:cs="Times New Roman"/>
          <w:sz w:val="28"/>
          <w:szCs w:val="28"/>
        </w:rPr>
      </w:pPr>
      <w:r w:rsidRPr="008E572D">
        <w:rPr>
          <w:rFonts w:ascii="Times New Roman" w:hAnsi="Times New Roman" w:cs="Times New Roman"/>
          <w:color w:val="000000"/>
          <w:sz w:val="28"/>
          <w:szCs w:val="28"/>
        </w:rPr>
        <w:t>«</w:t>
      </w:r>
      <w:r w:rsidRPr="008E572D">
        <w:rPr>
          <w:rFonts w:ascii="Times New Roman" w:hAnsi="Times New Roman" w:cs="Times New Roman"/>
          <w:sz w:val="28"/>
          <w:szCs w:val="28"/>
        </w:rPr>
        <w:t>Налоговая база уменьшается на не облагаемую налогом сумму в размере  600 квадратных метров кадастровой стоимости земельного участка на одного налогоплательщика в отношении земельного участка, находящегося в</w:t>
      </w:r>
      <w:r w:rsidRPr="008E572D">
        <w:rPr>
          <w:rFonts w:ascii="Times New Roman" w:hAnsi="Times New Roman" w:cs="Times New Roman"/>
        </w:rPr>
        <w:t xml:space="preserve"> </w:t>
      </w:r>
      <w:r w:rsidRPr="008E572D">
        <w:rPr>
          <w:rFonts w:ascii="Times New Roman" w:hAnsi="Times New Roman" w:cs="Times New Roman"/>
          <w:sz w:val="28"/>
          <w:szCs w:val="28"/>
        </w:rPr>
        <w:t>собственности, постоянном (бессрочном) пользовании или пожизненном наследуемом владении следующих категорий налогоплательщиков:</w:t>
      </w:r>
    </w:p>
    <w:p w:rsidR="008E572D" w:rsidRPr="008E572D" w:rsidRDefault="008E572D" w:rsidP="008E572D">
      <w:pPr>
        <w:spacing w:after="0"/>
        <w:ind w:firstLine="709"/>
        <w:jc w:val="both"/>
        <w:rPr>
          <w:rFonts w:ascii="Times New Roman" w:hAnsi="Times New Roman" w:cs="Times New Roman"/>
          <w:color w:val="000000"/>
          <w:sz w:val="28"/>
          <w:szCs w:val="28"/>
        </w:rPr>
      </w:pPr>
      <w:r w:rsidRPr="008E572D">
        <w:rPr>
          <w:rFonts w:ascii="Times New Roman" w:hAnsi="Times New Roman" w:cs="Times New Roman"/>
          <w:color w:val="000000"/>
          <w:sz w:val="28"/>
          <w:szCs w:val="28"/>
        </w:rPr>
        <w:t>1) Героев Советского Союза, Героев Российской Федерации, полных кавалеров ордена Славы;</w:t>
      </w:r>
    </w:p>
    <w:p w:rsidR="008E572D" w:rsidRPr="008E572D" w:rsidRDefault="008E572D" w:rsidP="008E572D">
      <w:pPr>
        <w:spacing w:after="0"/>
        <w:ind w:firstLine="709"/>
        <w:jc w:val="both"/>
        <w:rPr>
          <w:rFonts w:ascii="Times New Roman" w:hAnsi="Times New Roman" w:cs="Times New Roman"/>
          <w:color w:val="000000"/>
          <w:sz w:val="28"/>
          <w:szCs w:val="28"/>
        </w:rPr>
      </w:pPr>
      <w:r w:rsidRPr="008E572D">
        <w:rPr>
          <w:rFonts w:ascii="Times New Roman" w:hAnsi="Times New Roman" w:cs="Times New Roman"/>
          <w:color w:val="000000"/>
          <w:sz w:val="28"/>
          <w:szCs w:val="28"/>
        </w:rPr>
        <w:t>2) инвалидов, имеющих I группу инвалидности, а также лиц, имеющих II группу инвалидности, установленную до 1 января 2004 года;</w:t>
      </w:r>
    </w:p>
    <w:p w:rsidR="008E572D" w:rsidRPr="008E572D" w:rsidRDefault="008E572D" w:rsidP="008E572D">
      <w:pPr>
        <w:spacing w:after="0"/>
        <w:ind w:firstLine="709"/>
        <w:jc w:val="both"/>
        <w:rPr>
          <w:rFonts w:ascii="Times New Roman" w:hAnsi="Times New Roman" w:cs="Times New Roman"/>
          <w:color w:val="000000"/>
          <w:sz w:val="28"/>
          <w:szCs w:val="28"/>
        </w:rPr>
      </w:pPr>
      <w:r w:rsidRPr="008E572D">
        <w:rPr>
          <w:rFonts w:ascii="Times New Roman" w:hAnsi="Times New Roman" w:cs="Times New Roman"/>
          <w:color w:val="000000"/>
          <w:sz w:val="28"/>
          <w:szCs w:val="28"/>
        </w:rPr>
        <w:t>3) инвалидов с детства;</w:t>
      </w:r>
    </w:p>
    <w:p w:rsidR="008E572D" w:rsidRPr="008E572D" w:rsidRDefault="008E572D" w:rsidP="008E572D">
      <w:pPr>
        <w:spacing w:after="0"/>
        <w:ind w:firstLine="709"/>
        <w:jc w:val="both"/>
        <w:rPr>
          <w:rFonts w:ascii="Times New Roman" w:hAnsi="Times New Roman" w:cs="Times New Roman"/>
          <w:color w:val="000000"/>
          <w:sz w:val="28"/>
          <w:szCs w:val="28"/>
        </w:rPr>
      </w:pPr>
      <w:r w:rsidRPr="008E572D">
        <w:rPr>
          <w:rFonts w:ascii="Times New Roman" w:hAnsi="Times New Roman" w:cs="Times New Roman"/>
          <w:color w:val="000000"/>
          <w:sz w:val="28"/>
          <w:szCs w:val="28"/>
        </w:rPr>
        <w:t>4) ветеранов и инвалидов боевых действий;</w:t>
      </w:r>
    </w:p>
    <w:p w:rsidR="008E572D" w:rsidRPr="008E572D" w:rsidRDefault="008E572D" w:rsidP="008E572D">
      <w:pPr>
        <w:spacing w:after="0"/>
        <w:ind w:firstLine="709"/>
        <w:jc w:val="both"/>
        <w:rPr>
          <w:rFonts w:ascii="Times New Roman" w:hAnsi="Times New Roman" w:cs="Times New Roman"/>
          <w:color w:val="000000"/>
          <w:sz w:val="28"/>
          <w:szCs w:val="28"/>
        </w:rPr>
      </w:pPr>
      <w:r w:rsidRPr="008E572D">
        <w:rPr>
          <w:rFonts w:ascii="Times New Roman" w:hAnsi="Times New Roman" w:cs="Times New Roman"/>
          <w:color w:val="000000"/>
          <w:sz w:val="28"/>
          <w:szCs w:val="28"/>
        </w:rPr>
        <w:t xml:space="preserve">5) физических лиц, имеющих право на получение социальной поддержки в соответствии с </w:t>
      </w:r>
      <w:hyperlink r:id="rId21" w:history="1">
        <w:r w:rsidRPr="008E572D">
          <w:rPr>
            <w:rStyle w:val="ad"/>
            <w:rFonts w:ascii="Times New Roman" w:hAnsi="Times New Roman" w:cs="Times New Roman"/>
            <w:sz w:val="28"/>
            <w:szCs w:val="28"/>
          </w:rPr>
          <w:t>Законом</w:t>
        </w:r>
      </w:hyperlink>
      <w:r w:rsidRPr="008E572D">
        <w:rPr>
          <w:rFonts w:ascii="Times New Roman" w:hAnsi="Times New Roman" w:cs="Times New Roman"/>
          <w:color w:val="000000"/>
          <w:sz w:val="28"/>
          <w:szCs w:val="28"/>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22" w:history="1">
        <w:r w:rsidRPr="008E572D">
          <w:rPr>
            <w:rStyle w:val="ad"/>
            <w:rFonts w:ascii="Times New Roman" w:hAnsi="Times New Roman" w:cs="Times New Roman"/>
            <w:sz w:val="28"/>
            <w:szCs w:val="28"/>
          </w:rPr>
          <w:t>Закона</w:t>
        </w:r>
      </w:hyperlink>
      <w:r w:rsidRPr="008E572D">
        <w:rPr>
          <w:rFonts w:ascii="Times New Roman" w:hAnsi="Times New Roman" w:cs="Times New Roman"/>
          <w:color w:val="000000"/>
          <w:sz w:val="28"/>
          <w:szCs w:val="28"/>
        </w:rPr>
        <w:t xml:space="preserve"> Российской Федерации от 18 июня 1992 года N 3061-I), </w:t>
      </w:r>
      <w:r w:rsidRPr="008E572D">
        <w:rPr>
          <w:rFonts w:ascii="Times New Roman" w:hAnsi="Times New Roman" w:cs="Times New Roman"/>
          <w:color w:val="000000"/>
          <w:sz w:val="28"/>
          <w:szCs w:val="28"/>
        </w:rPr>
        <w:lastRenderedPageBreak/>
        <w:t xml:space="preserve">в соответствии с </w:t>
      </w:r>
      <w:hyperlink r:id="rId23" w:anchor="1" w:history="1">
        <w:r w:rsidRPr="008E572D">
          <w:rPr>
            <w:rStyle w:val="ad"/>
            <w:rFonts w:ascii="Times New Roman" w:hAnsi="Times New Roman" w:cs="Times New Roman"/>
            <w:sz w:val="28"/>
            <w:szCs w:val="28"/>
          </w:rPr>
          <w:t>Федеральным законом</w:t>
        </w:r>
      </w:hyperlink>
      <w:r w:rsidRPr="008E572D">
        <w:rPr>
          <w:rFonts w:ascii="Times New Roman" w:hAnsi="Times New Roman" w:cs="Times New Roman"/>
          <w:color w:val="000000"/>
          <w:sz w:val="28"/>
          <w:szCs w:val="28"/>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w:t>
      </w:r>
      <w:hyperlink r:id="rId24" w:anchor="1" w:history="1">
        <w:r w:rsidRPr="008E572D">
          <w:rPr>
            <w:rStyle w:val="ad"/>
            <w:rFonts w:ascii="Times New Roman" w:hAnsi="Times New Roman" w:cs="Times New Roman"/>
            <w:sz w:val="28"/>
            <w:szCs w:val="28"/>
          </w:rPr>
          <w:t>Федеральным законом</w:t>
        </w:r>
      </w:hyperlink>
      <w:r w:rsidRPr="008E572D">
        <w:rPr>
          <w:rFonts w:ascii="Times New Roman" w:hAnsi="Times New Roman" w:cs="Times New Roman"/>
          <w:color w:val="000000"/>
          <w:sz w:val="28"/>
          <w:szCs w:val="28"/>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8E572D" w:rsidRPr="008E572D" w:rsidRDefault="008E572D" w:rsidP="008E572D">
      <w:pPr>
        <w:spacing w:after="0"/>
        <w:ind w:firstLine="709"/>
        <w:jc w:val="both"/>
        <w:rPr>
          <w:rFonts w:ascii="Times New Roman" w:hAnsi="Times New Roman" w:cs="Times New Roman"/>
          <w:color w:val="000000"/>
          <w:sz w:val="28"/>
          <w:szCs w:val="28"/>
        </w:rPr>
      </w:pPr>
      <w:r w:rsidRPr="008E572D">
        <w:rPr>
          <w:rFonts w:ascii="Times New Roman" w:hAnsi="Times New Roman" w:cs="Times New Roman"/>
          <w:color w:val="000000"/>
          <w:sz w:val="28"/>
          <w:szCs w:val="28"/>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8E572D" w:rsidRPr="008E572D" w:rsidRDefault="008E572D" w:rsidP="008E572D">
      <w:pPr>
        <w:spacing w:after="0"/>
        <w:ind w:firstLine="709"/>
        <w:jc w:val="both"/>
        <w:rPr>
          <w:rFonts w:ascii="Times New Roman" w:hAnsi="Times New Roman" w:cs="Times New Roman"/>
          <w:color w:val="000000"/>
          <w:sz w:val="28"/>
          <w:szCs w:val="28"/>
        </w:rPr>
      </w:pPr>
      <w:r w:rsidRPr="008E572D">
        <w:rPr>
          <w:rFonts w:ascii="Times New Roman" w:hAnsi="Times New Roman" w:cs="Times New Roman"/>
          <w:color w:val="000000"/>
          <w:sz w:val="28"/>
          <w:szCs w:val="28"/>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8E572D" w:rsidRPr="008E572D" w:rsidRDefault="008E572D" w:rsidP="008E572D">
      <w:pPr>
        <w:spacing w:after="0"/>
        <w:ind w:firstLine="709"/>
        <w:jc w:val="both"/>
        <w:rPr>
          <w:rFonts w:ascii="Times New Roman" w:hAnsi="Times New Roman" w:cs="Times New Roman"/>
          <w:color w:val="000000"/>
          <w:sz w:val="28"/>
          <w:szCs w:val="28"/>
        </w:rPr>
      </w:pPr>
      <w:r w:rsidRPr="008E572D">
        <w:rPr>
          <w:rFonts w:ascii="Times New Roman" w:hAnsi="Times New Roman" w:cs="Times New Roman"/>
          <w:color w:val="000000"/>
          <w:sz w:val="28"/>
          <w:szCs w:val="28"/>
        </w:rPr>
        <w:t>8) Лица, имеющие на своем иждивении трех и более несовершеннолетних детей, детей старше восемнадцати лет, обучающихся по очной форме обучения до получения образования, но не более, чем до двадцати трех лет.</w:t>
      </w:r>
    </w:p>
    <w:p w:rsidR="008E572D" w:rsidRPr="008E572D" w:rsidRDefault="008E572D" w:rsidP="008E572D">
      <w:pPr>
        <w:spacing w:after="0"/>
        <w:ind w:firstLine="709"/>
        <w:jc w:val="both"/>
        <w:rPr>
          <w:rFonts w:ascii="Times New Roman" w:hAnsi="Times New Roman" w:cs="Times New Roman"/>
          <w:color w:val="000000"/>
          <w:sz w:val="28"/>
          <w:szCs w:val="28"/>
        </w:rPr>
      </w:pPr>
      <w:r w:rsidRPr="008E572D">
        <w:rPr>
          <w:rFonts w:ascii="Times New Roman" w:hAnsi="Times New Roman" w:cs="Times New Roman"/>
          <w:color w:val="000000"/>
          <w:sz w:val="28"/>
          <w:szCs w:val="28"/>
        </w:rPr>
        <w:t>8.1.) Несовершеннолетние дети, дети старше восемнадцать лет, обучающиеся по очной форме обучения до получения образования, но не более, чем до двадцати трех лет, находящиеся на иждивении лиц, указанных в предыдущем подпункте;</w:t>
      </w:r>
    </w:p>
    <w:p w:rsidR="008E572D" w:rsidRPr="008E572D" w:rsidRDefault="008E572D" w:rsidP="008E572D">
      <w:pPr>
        <w:spacing w:after="0"/>
        <w:ind w:firstLine="709"/>
        <w:jc w:val="both"/>
        <w:rPr>
          <w:rFonts w:ascii="Times New Roman" w:hAnsi="Times New Roman" w:cs="Times New Roman"/>
          <w:color w:val="000000"/>
          <w:sz w:val="28"/>
          <w:szCs w:val="28"/>
        </w:rPr>
      </w:pPr>
      <w:r w:rsidRPr="008E572D">
        <w:rPr>
          <w:rFonts w:ascii="Times New Roman" w:hAnsi="Times New Roman" w:cs="Times New Roman"/>
          <w:color w:val="000000"/>
          <w:sz w:val="28"/>
          <w:szCs w:val="28"/>
        </w:rPr>
        <w:t>9) Пенсионеры по возрасту, состоящие на регистрационном учете и постоянно проживающие на территории Чувашинского сельсовета</w:t>
      </w:r>
    </w:p>
    <w:p w:rsidR="008E572D" w:rsidRPr="008E572D" w:rsidRDefault="008E572D" w:rsidP="008E572D">
      <w:pPr>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 xml:space="preserve">10) Физических лиц, имеющих в составе семьи инвалидов, постоянно   проживающих совместно и ведущих подсобное хозяйство. </w:t>
      </w:r>
    </w:p>
    <w:p w:rsidR="008E572D" w:rsidRPr="008E572D" w:rsidRDefault="008E572D" w:rsidP="008E572D">
      <w:pPr>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Налоговая льгота предоставляется в отношении только одного земельного    участка.</w:t>
      </w:r>
    </w:p>
    <w:p w:rsidR="008E572D" w:rsidRPr="008E572D" w:rsidRDefault="008E572D" w:rsidP="008E572D">
      <w:pPr>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Полностью освободить от уплаты земельного налога:</w:t>
      </w:r>
    </w:p>
    <w:p w:rsidR="008E572D" w:rsidRPr="008E572D" w:rsidRDefault="008E572D" w:rsidP="008E572D">
      <w:pPr>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 xml:space="preserve">-ветеранов, инвалидов ВОВ. </w:t>
      </w:r>
    </w:p>
    <w:p w:rsidR="008E572D" w:rsidRPr="008E572D" w:rsidRDefault="008E572D" w:rsidP="008E572D">
      <w:pPr>
        <w:pStyle w:val="msonormalbullet2gif"/>
        <w:spacing w:before="0" w:beforeAutospacing="0" w:after="0" w:afterAutospacing="0"/>
        <w:ind w:firstLine="709"/>
        <w:jc w:val="both"/>
        <w:rPr>
          <w:sz w:val="28"/>
          <w:szCs w:val="28"/>
        </w:rPr>
      </w:pPr>
      <w:r w:rsidRPr="008E572D">
        <w:rPr>
          <w:sz w:val="28"/>
          <w:szCs w:val="28"/>
        </w:rPr>
        <w:t xml:space="preserve">4. Налогоплательщики - физические лица,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w:t>
      </w:r>
      <w:hyperlink r:id="rId25" w:anchor="dst100021" w:history="1">
        <w:r w:rsidRPr="008E572D">
          <w:rPr>
            <w:rStyle w:val="ad"/>
            <w:sz w:val="28"/>
            <w:szCs w:val="28"/>
          </w:rPr>
          <w:t>заявление</w:t>
        </w:r>
      </w:hyperlink>
      <w:r w:rsidRPr="008E572D">
        <w:rPr>
          <w:sz w:val="28"/>
          <w:szCs w:val="28"/>
        </w:rPr>
        <w:t xml:space="preserve"> о предоставлении налоговой льготы, а также вправе представить </w:t>
      </w:r>
      <w:hyperlink r:id="rId26" w:anchor="dst100003" w:history="1">
        <w:r w:rsidRPr="008E572D">
          <w:rPr>
            <w:rStyle w:val="ad"/>
            <w:sz w:val="28"/>
            <w:szCs w:val="28"/>
          </w:rPr>
          <w:t>документы</w:t>
        </w:r>
      </w:hyperlink>
      <w:r w:rsidRPr="008E572D">
        <w:rPr>
          <w:sz w:val="28"/>
          <w:szCs w:val="28"/>
        </w:rPr>
        <w:t>, подтверждающие право налогоплательщика на налоговую льготу.</w:t>
      </w:r>
    </w:p>
    <w:p w:rsidR="008E572D" w:rsidRPr="008E572D" w:rsidRDefault="008E572D" w:rsidP="008E572D">
      <w:pPr>
        <w:spacing w:after="0"/>
        <w:ind w:firstLine="709"/>
        <w:jc w:val="both"/>
        <w:rPr>
          <w:rFonts w:ascii="Times New Roman" w:hAnsi="Times New Roman" w:cs="Times New Roman"/>
          <w:sz w:val="28"/>
          <w:szCs w:val="28"/>
        </w:rPr>
      </w:pPr>
      <w:bookmarkStart w:id="10" w:name="dst14392"/>
      <w:bookmarkEnd w:id="10"/>
      <w:r w:rsidRPr="008E572D">
        <w:rPr>
          <w:rFonts w:ascii="Times New Roman" w:hAnsi="Times New Roman" w:cs="Times New Roman"/>
          <w:sz w:val="28"/>
          <w:szCs w:val="28"/>
        </w:rPr>
        <w:t xml:space="preserve">Подтверждение права налогоплательщика на налоговую льготу осуществляется в порядке, аналогичном порядку, предусмотренному </w:t>
      </w:r>
      <w:hyperlink r:id="rId27" w:anchor="dst14381" w:history="1">
        <w:r w:rsidRPr="008E572D">
          <w:rPr>
            <w:rStyle w:val="ad"/>
            <w:rFonts w:ascii="Times New Roman" w:hAnsi="Times New Roman" w:cs="Times New Roman"/>
            <w:sz w:val="28"/>
            <w:szCs w:val="28"/>
          </w:rPr>
          <w:t>пунктом 3 статьи 361.1</w:t>
        </w:r>
      </w:hyperlink>
      <w:r w:rsidRPr="008E572D">
        <w:rPr>
          <w:rFonts w:ascii="Times New Roman" w:hAnsi="Times New Roman" w:cs="Times New Roman"/>
          <w:sz w:val="28"/>
          <w:szCs w:val="28"/>
        </w:rPr>
        <w:t xml:space="preserve"> НК РФ.</w:t>
      </w:r>
    </w:p>
    <w:p w:rsidR="008E572D" w:rsidRPr="008E572D" w:rsidRDefault="008E572D" w:rsidP="008E572D">
      <w:pPr>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 xml:space="preserve">В случае возникновения (прекращения) у налогоплательщиков в течение налогового периода   права на налоговую льготу исчисление суммы налога в </w:t>
      </w:r>
      <w:r w:rsidRPr="008E572D">
        <w:rPr>
          <w:rFonts w:ascii="Times New Roman" w:hAnsi="Times New Roman" w:cs="Times New Roman"/>
          <w:sz w:val="28"/>
          <w:szCs w:val="28"/>
        </w:rPr>
        <w:lastRenderedPageBreak/>
        <w:t xml:space="preserve">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периоде. При этом месяц возникновения права на налоговую льготу, а также месяц прекращения указанного права принимается за полный месяц. </w:t>
      </w:r>
    </w:p>
    <w:p w:rsidR="008E572D" w:rsidRPr="008E572D" w:rsidRDefault="008E572D" w:rsidP="008E572D">
      <w:pPr>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5. Разместить настоящее решение на официальном сайте администрации    Гражданцевского сельсовета Северного района Новосибирской области и опубликовать в периодическом печатном издании «Вестник Гражданцевского сельсовета»</w:t>
      </w:r>
    </w:p>
    <w:p w:rsidR="008E572D" w:rsidRPr="008E572D" w:rsidRDefault="008E572D" w:rsidP="008E572D">
      <w:pPr>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 xml:space="preserve">6 . Решение вступает в силу не ранее чем по истечению одного месяца </w:t>
      </w:r>
    </w:p>
    <w:p w:rsidR="008E572D" w:rsidRPr="008E572D" w:rsidRDefault="008E572D"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 xml:space="preserve">со    дня его официального опубликования и распространяет своё действие   на  регулируемые правоотношения с 01.01.2019года.  </w:t>
      </w:r>
    </w:p>
    <w:p w:rsidR="008E572D" w:rsidRPr="008E572D" w:rsidRDefault="008E572D" w:rsidP="008E572D">
      <w:pPr>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 xml:space="preserve">7. Со дня вступления в силу настоящего решения признать             утратившими  силу: </w:t>
      </w:r>
    </w:p>
    <w:p w:rsidR="008E572D" w:rsidRPr="008E572D" w:rsidRDefault="008E572D" w:rsidP="008E572D">
      <w:pPr>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 решение Совета депутатов Гражданцевского сельсовета  Северного района Новосибирской области 31-ой сессии пятого  созыва от 01.11.2018г. № 4 «Об определении налоговых ставок, порядка и сроков  уплаты земельного налога».</w:t>
      </w:r>
    </w:p>
    <w:p w:rsidR="008E572D" w:rsidRPr="008E572D" w:rsidRDefault="008E572D" w:rsidP="00E83F70">
      <w:pPr>
        <w:spacing w:after="0"/>
        <w:ind w:firstLine="709"/>
        <w:jc w:val="both"/>
        <w:rPr>
          <w:rFonts w:ascii="Times New Roman" w:hAnsi="Times New Roman" w:cs="Times New Roman"/>
          <w:sz w:val="28"/>
          <w:szCs w:val="28"/>
        </w:rPr>
      </w:pPr>
      <w:r w:rsidRPr="008E572D">
        <w:rPr>
          <w:rFonts w:ascii="Times New Roman" w:hAnsi="Times New Roman" w:cs="Times New Roman"/>
          <w:sz w:val="28"/>
          <w:szCs w:val="28"/>
        </w:rPr>
        <w:t xml:space="preserve">8. Контроль за исполнением данного решения возложить на  комиссию по бюджету, налогам, собственности и социальной политики. </w:t>
      </w:r>
    </w:p>
    <w:tbl>
      <w:tblPr>
        <w:tblW w:w="0" w:type="auto"/>
        <w:tblLook w:val="04A0"/>
      </w:tblPr>
      <w:tblGrid>
        <w:gridCol w:w="5068"/>
        <w:gridCol w:w="5069"/>
      </w:tblGrid>
      <w:tr w:rsidR="008E572D" w:rsidRPr="008E572D" w:rsidTr="008E572D">
        <w:tc>
          <w:tcPr>
            <w:tcW w:w="5068" w:type="dxa"/>
          </w:tcPr>
          <w:p w:rsidR="008E572D" w:rsidRPr="008E572D" w:rsidRDefault="008E572D"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Председатель Совета депутатов</w:t>
            </w:r>
          </w:p>
          <w:p w:rsidR="008E572D" w:rsidRPr="008E572D" w:rsidRDefault="008E572D"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 xml:space="preserve">Гражданцевского сельсовета </w:t>
            </w:r>
          </w:p>
          <w:p w:rsidR="008E572D" w:rsidRPr="008E572D" w:rsidRDefault="008E572D"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 xml:space="preserve">Северного района </w:t>
            </w:r>
          </w:p>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Новосибирской области                                   </w:t>
            </w:r>
          </w:p>
          <w:p w:rsidR="008E572D" w:rsidRPr="008E572D" w:rsidRDefault="008E572D"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_______________А.И. Теплинский</w:t>
            </w:r>
          </w:p>
          <w:p w:rsidR="008E572D" w:rsidRPr="008E572D" w:rsidRDefault="008E572D" w:rsidP="008E572D">
            <w:pPr>
              <w:spacing w:after="0"/>
              <w:jc w:val="both"/>
              <w:rPr>
                <w:rFonts w:ascii="Times New Roman" w:hAnsi="Times New Roman" w:cs="Times New Roman"/>
                <w:sz w:val="28"/>
                <w:szCs w:val="28"/>
              </w:rPr>
            </w:pPr>
          </w:p>
        </w:tc>
        <w:tc>
          <w:tcPr>
            <w:tcW w:w="5069" w:type="dxa"/>
          </w:tcPr>
          <w:p w:rsidR="008E572D" w:rsidRPr="008E572D" w:rsidRDefault="008E572D"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 xml:space="preserve">Глава Гражданцевского сельсовета Северного района </w:t>
            </w:r>
          </w:p>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Новосибирской области</w:t>
            </w:r>
          </w:p>
          <w:p w:rsidR="008E572D" w:rsidRPr="008E572D" w:rsidRDefault="008E572D" w:rsidP="008E572D">
            <w:pPr>
              <w:spacing w:after="0"/>
              <w:jc w:val="both"/>
              <w:rPr>
                <w:rFonts w:ascii="Times New Roman" w:hAnsi="Times New Roman" w:cs="Times New Roman"/>
                <w:sz w:val="28"/>
                <w:szCs w:val="28"/>
              </w:rPr>
            </w:pPr>
          </w:p>
          <w:p w:rsidR="008E572D" w:rsidRPr="008E572D" w:rsidRDefault="008E572D" w:rsidP="008E572D">
            <w:pPr>
              <w:spacing w:after="0"/>
              <w:jc w:val="right"/>
              <w:rPr>
                <w:rFonts w:ascii="Times New Roman" w:hAnsi="Times New Roman" w:cs="Times New Roman"/>
                <w:sz w:val="28"/>
                <w:szCs w:val="28"/>
              </w:rPr>
            </w:pPr>
            <w:r w:rsidRPr="008E572D">
              <w:rPr>
                <w:rFonts w:ascii="Times New Roman" w:hAnsi="Times New Roman" w:cs="Times New Roman"/>
                <w:sz w:val="28"/>
                <w:szCs w:val="28"/>
              </w:rPr>
              <w:t xml:space="preserve">_______________М.В.Аверченко                         </w:t>
            </w:r>
          </w:p>
        </w:tc>
      </w:tr>
    </w:tbl>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 xml:space="preserve">                                                         Приложение № 1 к решению</w:t>
      </w:r>
    </w:p>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Тридцать пятой сессии пятого созыва</w:t>
      </w:r>
    </w:p>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Гражданцевского сельсовета  совета</w:t>
      </w:r>
    </w:p>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депутатов от 07.03.2019  № 5</w:t>
      </w:r>
    </w:p>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rPr>
          <w:rFonts w:ascii="Times New Roman" w:hAnsi="Times New Roman" w:cs="Times New Roman"/>
          <w:b/>
          <w:sz w:val="28"/>
          <w:szCs w:val="28"/>
        </w:rPr>
      </w:pPr>
      <w:r w:rsidRPr="008E572D">
        <w:rPr>
          <w:rFonts w:ascii="Times New Roman" w:hAnsi="Times New Roman" w:cs="Times New Roman"/>
          <w:sz w:val="28"/>
          <w:szCs w:val="28"/>
        </w:rPr>
        <w:t xml:space="preserve">                                     </w:t>
      </w:r>
      <w:r w:rsidRPr="008E572D">
        <w:rPr>
          <w:rFonts w:ascii="Times New Roman" w:hAnsi="Times New Roman" w:cs="Times New Roman"/>
          <w:b/>
          <w:sz w:val="28"/>
          <w:szCs w:val="28"/>
        </w:rPr>
        <w:t xml:space="preserve">СТАВКИ ЗЕМЕЛЬНОГО НАЛОГА             </w:t>
      </w:r>
    </w:p>
    <w:p w:rsidR="008E572D" w:rsidRPr="008E572D" w:rsidRDefault="008E572D" w:rsidP="008E572D">
      <w:pPr>
        <w:spacing w:after="0"/>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6003"/>
        <w:gridCol w:w="1843"/>
        <w:gridCol w:w="1701"/>
      </w:tblGrid>
      <w:tr w:rsidR="008E572D" w:rsidRPr="008E572D" w:rsidTr="008E572D">
        <w:tc>
          <w:tcPr>
            <w:tcW w:w="484" w:type="dxa"/>
            <w:tcBorders>
              <w:top w:val="single" w:sz="4" w:space="0" w:color="auto"/>
              <w:left w:val="single" w:sz="4" w:space="0" w:color="auto"/>
              <w:bottom w:val="single" w:sz="4" w:space="0" w:color="auto"/>
              <w:right w:val="single" w:sz="4" w:space="0" w:color="auto"/>
            </w:tcBorders>
            <w:vAlign w:val="center"/>
          </w:tcPr>
          <w:p w:rsidR="008E572D" w:rsidRPr="008E572D" w:rsidRDefault="008E572D" w:rsidP="008E572D">
            <w:pPr>
              <w:spacing w:after="0"/>
              <w:jc w:val="center"/>
              <w:rPr>
                <w:rFonts w:ascii="Times New Roman" w:hAnsi="Times New Roman" w:cs="Times New Roman"/>
                <w:sz w:val="28"/>
                <w:szCs w:val="28"/>
              </w:rPr>
            </w:pPr>
          </w:p>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w:t>
            </w:r>
          </w:p>
        </w:tc>
        <w:tc>
          <w:tcPr>
            <w:tcW w:w="6003" w:type="dxa"/>
            <w:tcBorders>
              <w:top w:val="single" w:sz="4" w:space="0" w:color="auto"/>
              <w:left w:val="single" w:sz="4" w:space="0" w:color="auto"/>
              <w:bottom w:val="single" w:sz="4" w:space="0" w:color="auto"/>
              <w:right w:val="single" w:sz="4" w:space="0" w:color="auto"/>
            </w:tcBorders>
            <w:vAlign w:val="center"/>
            <w:hideMark/>
          </w:tcPr>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Категория земель или разрешённое использование</w:t>
            </w:r>
          </w:p>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Налоговая</w:t>
            </w:r>
          </w:p>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ставка (в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bCs/>
                <w:color w:val="000000"/>
                <w:szCs w:val="28"/>
              </w:rPr>
              <w:t>ФЛ, ЮЛ, ИП</w:t>
            </w:r>
          </w:p>
        </w:tc>
      </w:tr>
      <w:tr w:rsidR="008E572D" w:rsidRPr="008E572D" w:rsidTr="008E572D">
        <w:tc>
          <w:tcPr>
            <w:tcW w:w="484" w:type="dxa"/>
            <w:tcBorders>
              <w:top w:val="single" w:sz="4" w:space="0" w:color="auto"/>
              <w:left w:val="single" w:sz="4" w:space="0" w:color="auto"/>
              <w:bottom w:val="single" w:sz="4" w:space="0" w:color="auto"/>
              <w:right w:val="single" w:sz="4" w:space="0" w:color="auto"/>
            </w:tcBorders>
            <w:hideMark/>
          </w:tcPr>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lastRenderedPageBreak/>
              <w:t>1.</w:t>
            </w:r>
          </w:p>
        </w:tc>
        <w:tc>
          <w:tcPr>
            <w:tcW w:w="6003" w:type="dxa"/>
            <w:tcBorders>
              <w:top w:val="single" w:sz="4" w:space="0" w:color="auto"/>
              <w:left w:val="single" w:sz="4" w:space="0" w:color="auto"/>
              <w:bottom w:val="single" w:sz="4" w:space="0" w:color="auto"/>
              <w:right w:val="single" w:sz="4" w:space="0" w:color="auto"/>
            </w:tcBorders>
            <w:hideMark/>
          </w:tcPr>
          <w:p w:rsidR="008E572D" w:rsidRPr="008E572D" w:rsidRDefault="008E572D"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Отнесённые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843" w:type="dxa"/>
            <w:tcBorders>
              <w:top w:val="single" w:sz="4" w:space="0" w:color="auto"/>
              <w:left w:val="single" w:sz="4" w:space="0" w:color="auto"/>
              <w:bottom w:val="single" w:sz="4" w:space="0" w:color="auto"/>
              <w:right w:val="single" w:sz="4" w:space="0" w:color="auto"/>
            </w:tcBorders>
          </w:tcPr>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0,3</w:t>
            </w:r>
          </w:p>
        </w:tc>
        <w:tc>
          <w:tcPr>
            <w:tcW w:w="1701" w:type="dxa"/>
            <w:tcBorders>
              <w:top w:val="single" w:sz="4" w:space="0" w:color="auto"/>
              <w:left w:val="single" w:sz="4" w:space="0" w:color="auto"/>
              <w:bottom w:val="single" w:sz="4" w:space="0" w:color="auto"/>
              <w:right w:val="single" w:sz="4" w:space="0" w:color="auto"/>
            </w:tcBorders>
          </w:tcPr>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bCs/>
                <w:color w:val="000000"/>
                <w:szCs w:val="28"/>
              </w:rPr>
              <w:t>ФЛ, ЮЛ, ИП</w:t>
            </w:r>
          </w:p>
        </w:tc>
      </w:tr>
      <w:tr w:rsidR="008E572D" w:rsidRPr="008E572D" w:rsidTr="008E572D">
        <w:tc>
          <w:tcPr>
            <w:tcW w:w="484" w:type="dxa"/>
            <w:tcBorders>
              <w:top w:val="single" w:sz="4" w:space="0" w:color="auto"/>
              <w:left w:val="single" w:sz="4" w:space="0" w:color="auto"/>
              <w:bottom w:val="single" w:sz="4" w:space="0" w:color="auto"/>
              <w:right w:val="single" w:sz="4" w:space="0" w:color="auto"/>
            </w:tcBorders>
            <w:hideMark/>
          </w:tcPr>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2.</w:t>
            </w:r>
          </w:p>
        </w:tc>
        <w:tc>
          <w:tcPr>
            <w:tcW w:w="6003" w:type="dxa"/>
            <w:tcBorders>
              <w:top w:val="single" w:sz="4" w:space="0" w:color="auto"/>
              <w:left w:val="single" w:sz="4" w:space="0" w:color="auto"/>
              <w:bottom w:val="single" w:sz="4" w:space="0" w:color="auto"/>
              <w:right w:val="single" w:sz="4" w:space="0" w:color="auto"/>
            </w:tcBorders>
            <w:hideMark/>
          </w:tcPr>
          <w:p w:rsidR="008E572D" w:rsidRPr="008E572D" w:rsidRDefault="008E572D"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 xml:space="preserve">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приобретенные (предоставленные) для жилищного строительства.          </w:t>
            </w:r>
          </w:p>
        </w:tc>
        <w:tc>
          <w:tcPr>
            <w:tcW w:w="1843" w:type="dxa"/>
            <w:tcBorders>
              <w:top w:val="single" w:sz="4" w:space="0" w:color="auto"/>
              <w:left w:val="single" w:sz="4" w:space="0" w:color="auto"/>
              <w:bottom w:val="single" w:sz="4" w:space="0" w:color="auto"/>
              <w:right w:val="single" w:sz="4" w:space="0" w:color="auto"/>
            </w:tcBorders>
          </w:tcPr>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0,3 </w:t>
            </w:r>
          </w:p>
        </w:tc>
        <w:tc>
          <w:tcPr>
            <w:tcW w:w="1701" w:type="dxa"/>
            <w:tcBorders>
              <w:top w:val="single" w:sz="4" w:space="0" w:color="auto"/>
              <w:left w:val="single" w:sz="4" w:space="0" w:color="auto"/>
              <w:bottom w:val="single" w:sz="4" w:space="0" w:color="auto"/>
              <w:right w:val="single" w:sz="4" w:space="0" w:color="auto"/>
            </w:tcBorders>
          </w:tcPr>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bCs/>
                <w:color w:val="000000"/>
                <w:szCs w:val="28"/>
              </w:rPr>
              <w:t>ФЛ, ЮЛ, ИП</w:t>
            </w:r>
          </w:p>
          <w:p w:rsidR="008E572D" w:rsidRPr="008E572D" w:rsidRDefault="008E572D" w:rsidP="008E572D">
            <w:pPr>
              <w:spacing w:after="0"/>
              <w:rPr>
                <w:rFonts w:ascii="Times New Roman" w:hAnsi="Times New Roman" w:cs="Times New Roman"/>
                <w:sz w:val="28"/>
                <w:szCs w:val="28"/>
              </w:rPr>
            </w:pPr>
          </w:p>
        </w:tc>
      </w:tr>
      <w:tr w:rsidR="008E572D" w:rsidRPr="008E572D" w:rsidTr="008E572D">
        <w:trPr>
          <w:trHeight w:val="1092"/>
        </w:trPr>
        <w:tc>
          <w:tcPr>
            <w:tcW w:w="484" w:type="dxa"/>
            <w:tcBorders>
              <w:top w:val="single" w:sz="4" w:space="0" w:color="auto"/>
              <w:left w:val="single" w:sz="4" w:space="0" w:color="auto"/>
              <w:bottom w:val="single" w:sz="4" w:space="0" w:color="auto"/>
              <w:right w:val="single" w:sz="4" w:space="0" w:color="auto"/>
            </w:tcBorders>
            <w:hideMark/>
          </w:tcPr>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3.</w:t>
            </w:r>
          </w:p>
        </w:tc>
        <w:tc>
          <w:tcPr>
            <w:tcW w:w="6003" w:type="dxa"/>
            <w:tcBorders>
              <w:top w:val="single" w:sz="4" w:space="0" w:color="auto"/>
              <w:left w:val="single" w:sz="4" w:space="0" w:color="auto"/>
              <w:bottom w:val="single" w:sz="4" w:space="0" w:color="auto"/>
              <w:right w:val="single" w:sz="4" w:space="0" w:color="auto"/>
            </w:tcBorders>
          </w:tcPr>
          <w:p w:rsidR="008E572D" w:rsidRPr="008E572D" w:rsidRDefault="008E572D"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Приобретенные (предоставленные) для личного подсобного хозяйства, садоводства, огородничества или животноводства, а также дачного хозяйства.</w:t>
            </w:r>
          </w:p>
          <w:p w:rsidR="008E572D" w:rsidRPr="008E572D" w:rsidRDefault="008E572D" w:rsidP="008E572D">
            <w:pPr>
              <w:spacing w:after="0"/>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E572D" w:rsidRPr="008E572D" w:rsidRDefault="008E572D" w:rsidP="008E572D">
            <w:pPr>
              <w:spacing w:after="0"/>
              <w:jc w:val="center"/>
              <w:rPr>
                <w:rFonts w:ascii="Times New Roman" w:hAnsi="Times New Roman" w:cs="Times New Roman"/>
                <w:sz w:val="28"/>
                <w:szCs w:val="28"/>
              </w:rPr>
            </w:pPr>
          </w:p>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0,3</w:t>
            </w:r>
          </w:p>
          <w:p w:rsidR="008E572D" w:rsidRPr="008E572D" w:rsidRDefault="008E572D" w:rsidP="008E572D">
            <w:pPr>
              <w:spacing w:after="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bCs/>
                <w:color w:val="000000"/>
                <w:szCs w:val="28"/>
              </w:rPr>
              <w:t>ФЛ, ЮЛ, ИП</w:t>
            </w:r>
          </w:p>
          <w:p w:rsidR="008E572D" w:rsidRPr="008E572D" w:rsidRDefault="008E572D" w:rsidP="008E572D">
            <w:pPr>
              <w:spacing w:after="0"/>
              <w:jc w:val="center"/>
              <w:rPr>
                <w:rFonts w:ascii="Times New Roman" w:hAnsi="Times New Roman" w:cs="Times New Roman"/>
                <w:sz w:val="28"/>
                <w:szCs w:val="28"/>
              </w:rPr>
            </w:pPr>
          </w:p>
        </w:tc>
      </w:tr>
      <w:tr w:rsidR="008E572D" w:rsidRPr="008E572D" w:rsidTr="008E572D">
        <w:trPr>
          <w:trHeight w:val="192"/>
        </w:trPr>
        <w:tc>
          <w:tcPr>
            <w:tcW w:w="484" w:type="dxa"/>
            <w:tcBorders>
              <w:top w:val="single" w:sz="4" w:space="0" w:color="auto"/>
              <w:left w:val="single" w:sz="4" w:space="0" w:color="auto"/>
              <w:bottom w:val="single" w:sz="4" w:space="0" w:color="auto"/>
              <w:right w:val="single" w:sz="4" w:space="0" w:color="auto"/>
            </w:tcBorders>
            <w:hideMark/>
          </w:tcPr>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4.</w:t>
            </w:r>
          </w:p>
        </w:tc>
        <w:tc>
          <w:tcPr>
            <w:tcW w:w="6003" w:type="dxa"/>
            <w:tcBorders>
              <w:top w:val="single" w:sz="4" w:space="0" w:color="auto"/>
              <w:left w:val="single" w:sz="4" w:space="0" w:color="auto"/>
              <w:bottom w:val="single" w:sz="4" w:space="0" w:color="auto"/>
              <w:right w:val="single" w:sz="4" w:space="0" w:color="auto"/>
            </w:tcBorders>
            <w:hideMark/>
          </w:tcPr>
          <w:p w:rsidR="008E572D" w:rsidRPr="008E572D" w:rsidRDefault="008E572D"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Ограниченные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color w:val="000000"/>
                <w:szCs w:val="21"/>
              </w:rPr>
              <w:t>ЮЛ ИП</w:t>
            </w:r>
          </w:p>
        </w:tc>
      </w:tr>
      <w:tr w:rsidR="008E572D" w:rsidRPr="008E572D" w:rsidTr="008E572D">
        <w:tc>
          <w:tcPr>
            <w:tcW w:w="484" w:type="dxa"/>
            <w:tcBorders>
              <w:top w:val="single" w:sz="4" w:space="0" w:color="auto"/>
              <w:left w:val="single" w:sz="4" w:space="0" w:color="auto"/>
              <w:bottom w:val="single" w:sz="4" w:space="0" w:color="auto"/>
              <w:right w:val="single" w:sz="4" w:space="0" w:color="auto"/>
            </w:tcBorders>
            <w:hideMark/>
          </w:tcPr>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5.</w:t>
            </w:r>
          </w:p>
        </w:tc>
        <w:tc>
          <w:tcPr>
            <w:tcW w:w="6003" w:type="dxa"/>
            <w:tcBorders>
              <w:top w:val="single" w:sz="4" w:space="0" w:color="auto"/>
              <w:left w:val="single" w:sz="4" w:space="0" w:color="auto"/>
              <w:bottom w:val="single" w:sz="4" w:space="0" w:color="auto"/>
              <w:right w:val="single" w:sz="4" w:space="0" w:color="auto"/>
            </w:tcBorders>
            <w:hideMark/>
          </w:tcPr>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Прочие земельные участки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hideMark/>
          </w:tcPr>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bCs/>
                <w:color w:val="000000"/>
                <w:szCs w:val="28"/>
              </w:rPr>
              <w:t>ФЛ, ЮЛ, ИП</w:t>
            </w:r>
          </w:p>
        </w:tc>
      </w:tr>
      <w:tr w:rsidR="008E572D" w:rsidRPr="008E572D" w:rsidTr="008E572D">
        <w:tc>
          <w:tcPr>
            <w:tcW w:w="484" w:type="dxa"/>
            <w:tcBorders>
              <w:top w:val="single" w:sz="4" w:space="0" w:color="auto"/>
              <w:left w:val="single" w:sz="4" w:space="0" w:color="auto"/>
              <w:bottom w:val="single" w:sz="4" w:space="0" w:color="auto"/>
              <w:right w:val="single" w:sz="4" w:space="0" w:color="auto"/>
            </w:tcBorders>
            <w:hideMark/>
          </w:tcPr>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6.</w:t>
            </w:r>
          </w:p>
        </w:tc>
        <w:tc>
          <w:tcPr>
            <w:tcW w:w="6003" w:type="dxa"/>
            <w:tcBorders>
              <w:top w:val="single" w:sz="4" w:space="0" w:color="auto"/>
              <w:left w:val="single" w:sz="4" w:space="0" w:color="auto"/>
              <w:bottom w:val="single" w:sz="4" w:space="0" w:color="auto"/>
              <w:right w:val="single" w:sz="4" w:space="0" w:color="auto"/>
            </w:tcBorders>
            <w:hideMark/>
          </w:tcPr>
          <w:p w:rsidR="008E572D" w:rsidRPr="008E572D" w:rsidRDefault="008E572D" w:rsidP="008E572D">
            <w:pPr>
              <w:spacing w:after="0"/>
              <w:jc w:val="both"/>
              <w:rPr>
                <w:rFonts w:ascii="Times New Roman" w:hAnsi="Times New Roman" w:cs="Times New Roman"/>
                <w:sz w:val="28"/>
                <w:szCs w:val="28"/>
              </w:rPr>
            </w:pPr>
            <w:r w:rsidRPr="008E572D">
              <w:rPr>
                <w:rFonts w:ascii="Times New Roman" w:hAnsi="Times New Roman" w:cs="Times New Roman"/>
                <w:sz w:val="28"/>
                <w:szCs w:val="28"/>
              </w:rPr>
              <w:t>Земли сельскохозяйственного назначения неиспользуемые для производства сельскохозяйственной продукции</w:t>
            </w:r>
          </w:p>
        </w:tc>
        <w:tc>
          <w:tcPr>
            <w:tcW w:w="1843" w:type="dxa"/>
            <w:tcBorders>
              <w:top w:val="single" w:sz="4" w:space="0" w:color="auto"/>
              <w:left w:val="single" w:sz="4" w:space="0" w:color="auto"/>
              <w:bottom w:val="single" w:sz="4" w:space="0" w:color="auto"/>
              <w:right w:val="single" w:sz="4" w:space="0" w:color="auto"/>
            </w:tcBorders>
          </w:tcPr>
          <w:p w:rsidR="008E572D" w:rsidRPr="008E572D" w:rsidRDefault="008E572D" w:rsidP="008E572D">
            <w:pPr>
              <w:spacing w:after="0"/>
              <w:jc w:val="center"/>
              <w:rPr>
                <w:rFonts w:ascii="Times New Roman" w:hAnsi="Times New Roman" w:cs="Times New Roman"/>
                <w:sz w:val="28"/>
                <w:szCs w:val="28"/>
              </w:rPr>
            </w:pPr>
          </w:p>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tcPr>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bCs/>
                <w:color w:val="000000"/>
                <w:szCs w:val="28"/>
              </w:rPr>
              <w:t>ФЛ, ЮЛ, ИП</w:t>
            </w:r>
          </w:p>
        </w:tc>
      </w:tr>
    </w:tbl>
    <w:p w:rsidR="008E572D" w:rsidRPr="008E572D" w:rsidRDefault="008E572D" w:rsidP="008E572D">
      <w:pPr>
        <w:spacing w:after="0"/>
        <w:jc w:val="both"/>
        <w:rPr>
          <w:rFonts w:ascii="Times New Roman" w:hAnsi="Times New Roman" w:cs="Times New Roman"/>
          <w:sz w:val="28"/>
          <w:szCs w:val="28"/>
        </w:rPr>
      </w:pPr>
    </w:p>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СОВЕТ ДЕПУТАТОВ ГРАЖДАНЦЕВСКОГО СЕЛЬСОВЕТА</w:t>
      </w:r>
    </w:p>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Северного района Новосибирской области</w:t>
      </w:r>
    </w:p>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                                                      РЕШЕНИЕ</w:t>
      </w:r>
    </w:p>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Тридцать пятой сессии</w:t>
      </w:r>
    </w:p>
    <w:p w:rsidR="008E572D" w:rsidRPr="008E572D" w:rsidRDefault="008E572D" w:rsidP="008E572D">
      <w:pPr>
        <w:spacing w:after="0"/>
        <w:jc w:val="center"/>
        <w:rPr>
          <w:rFonts w:ascii="Times New Roman" w:hAnsi="Times New Roman" w:cs="Times New Roman"/>
          <w:sz w:val="28"/>
          <w:szCs w:val="28"/>
        </w:rPr>
      </w:pPr>
      <w:r w:rsidRPr="008E572D">
        <w:rPr>
          <w:rFonts w:ascii="Times New Roman" w:hAnsi="Times New Roman" w:cs="Times New Roman"/>
          <w:sz w:val="28"/>
          <w:szCs w:val="28"/>
        </w:rPr>
        <w:t>пятого созыва</w:t>
      </w:r>
    </w:p>
    <w:p w:rsidR="008E572D" w:rsidRPr="008E572D" w:rsidRDefault="008E572D" w:rsidP="008E572D">
      <w:pPr>
        <w:spacing w:after="0"/>
        <w:rPr>
          <w:rFonts w:ascii="Times New Roman" w:hAnsi="Times New Roman" w:cs="Times New Roman"/>
          <w:sz w:val="28"/>
          <w:szCs w:val="28"/>
        </w:rPr>
      </w:pPr>
    </w:p>
    <w:p w:rsidR="008E572D" w:rsidRPr="008E572D" w:rsidRDefault="008E572D" w:rsidP="008E572D">
      <w:pPr>
        <w:spacing w:after="0"/>
        <w:rPr>
          <w:rFonts w:ascii="Times New Roman" w:hAnsi="Times New Roman" w:cs="Times New Roman"/>
          <w:sz w:val="28"/>
          <w:szCs w:val="28"/>
        </w:rPr>
      </w:pPr>
      <w:r w:rsidRPr="008E572D">
        <w:rPr>
          <w:rFonts w:ascii="Times New Roman" w:hAnsi="Times New Roman" w:cs="Times New Roman"/>
          <w:sz w:val="28"/>
          <w:szCs w:val="28"/>
        </w:rPr>
        <w:t xml:space="preserve">07.03.2019                               с. Гражданцево                                              № 6  </w:t>
      </w:r>
    </w:p>
    <w:p w:rsidR="008E572D" w:rsidRPr="008E572D" w:rsidRDefault="008E572D" w:rsidP="008E572D">
      <w:pPr>
        <w:widowControl w:val="0"/>
        <w:autoSpaceDE w:val="0"/>
        <w:autoSpaceDN w:val="0"/>
        <w:adjustRightInd w:val="0"/>
        <w:spacing w:after="0"/>
        <w:jc w:val="center"/>
        <w:rPr>
          <w:rFonts w:ascii="Times New Roman" w:hAnsi="Times New Roman" w:cs="Times New Roman"/>
          <w:b/>
          <w:bCs/>
          <w:sz w:val="28"/>
          <w:szCs w:val="28"/>
        </w:rPr>
      </w:pPr>
    </w:p>
    <w:p w:rsidR="008E572D" w:rsidRPr="008E572D" w:rsidRDefault="008E572D" w:rsidP="008E572D">
      <w:pPr>
        <w:shd w:val="clear" w:color="auto" w:fill="FFFFFF"/>
        <w:spacing w:after="0"/>
        <w:ind w:firstLine="709"/>
        <w:jc w:val="center"/>
        <w:rPr>
          <w:rFonts w:ascii="Times New Roman" w:hAnsi="Times New Roman" w:cs="Times New Roman"/>
          <w:color w:val="000000"/>
          <w:sz w:val="28"/>
          <w:szCs w:val="28"/>
        </w:rPr>
      </w:pPr>
      <w:r w:rsidRPr="008E572D">
        <w:rPr>
          <w:rFonts w:ascii="Times New Roman" w:hAnsi="Times New Roman" w:cs="Times New Roman"/>
          <w:color w:val="000000"/>
          <w:sz w:val="28"/>
          <w:szCs w:val="28"/>
        </w:rPr>
        <w:lastRenderedPageBreak/>
        <w:t xml:space="preserve">О введении налога на имущество физических лиц на территории Гражданцевского сельсовета Северного района </w:t>
      </w:r>
    </w:p>
    <w:p w:rsidR="008E572D" w:rsidRPr="008E572D" w:rsidRDefault="008E572D" w:rsidP="008E572D">
      <w:pPr>
        <w:shd w:val="clear" w:color="auto" w:fill="FFFFFF"/>
        <w:spacing w:after="0"/>
        <w:ind w:firstLine="709"/>
        <w:jc w:val="center"/>
        <w:rPr>
          <w:rFonts w:ascii="Times New Roman" w:hAnsi="Times New Roman" w:cs="Times New Roman"/>
          <w:color w:val="000000"/>
          <w:sz w:val="28"/>
          <w:szCs w:val="28"/>
        </w:rPr>
      </w:pPr>
      <w:r w:rsidRPr="008E572D">
        <w:rPr>
          <w:rFonts w:ascii="Times New Roman" w:hAnsi="Times New Roman" w:cs="Times New Roman"/>
          <w:color w:val="000000"/>
          <w:sz w:val="28"/>
          <w:szCs w:val="28"/>
        </w:rPr>
        <w:t>Новосибирской области</w:t>
      </w:r>
    </w:p>
    <w:p w:rsidR="008E572D" w:rsidRPr="008E572D" w:rsidRDefault="008E572D" w:rsidP="008E572D">
      <w:pPr>
        <w:shd w:val="clear" w:color="auto" w:fill="FFFFFF"/>
        <w:spacing w:after="0"/>
        <w:ind w:firstLine="709"/>
        <w:jc w:val="both"/>
        <w:rPr>
          <w:rFonts w:ascii="Times New Roman" w:hAnsi="Times New Roman" w:cs="Times New Roman"/>
          <w:color w:val="000000"/>
          <w:sz w:val="28"/>
          <w:szCs w:val="28"/>
        </w:rPr>
      </w:pPr>
    </w:p>
    <w:p w:rsidR="008E572D" w:rsidRPr="008E572D" w:rsidRDefault="008E572D" w:rsidP="008E572D">
      <w:pPr>
        <w:shd w:val="clear" w:color="auto" w:fill="FFFFFF"/>
        <w:autoSpaceDE w:val="0"/>
        <w:autoSpaceDN w:val="0"/>
        <w:adjustRightInd w:val="0"/>
        <w:spacing w:after="0"/>
        <w:ind w:firstLine="709"/>
        <w:jc w:val="both"/>
        <w:rPr>
          <w:rFonts w:ascii="Times New Roman" w:hAnsi="Times New Roman" w:cs="Times New Roman"/>
          <w:sz w:val="28"/>
          <w:szCs w:val="28"/>
        </w:rPr>
      </w:pPr>
      <w:r w:rsidRPr="008E572D">
        <w:rPr>
          <w:rFonts w:ascii="Times New Roman" w:hAnsi="Times New Roman" w:cs="Times New Roman"/>
          <w:color w:val="000000"/>
          <w:sz w:val="28"/>
          <w:szCs w:val="28"/>
        </w:rPr>
        <w:t>В соответствии с  Федеральными законами от 06.10.2003г. № 131-ФЗ «Об общих принципах организации местного самоуправления в Российской Федерации», от 03.08.2018г. № 334-ФЗ « О внесении изменений в статью 52 части первой и часть вторую Налогового кодекса Российской Федерации», руководствуясь Уставом Гражданцевского сельсовета Северного района Новосибирской области Совет депутатов Гражданцевского сельсовета Северного района Новосибирской области</w:t>
      </w:r>
    </w:p>
    <w:p w:rsidR="008E572D" w:rsidRPr="008E572D" w:rsidRDefault="008E572D" w:rsidP="008E572D">
      <w:pPr>
        <w:shd w:val="clear" w:color="auto" w:fill="FFFFFF"/>
        <w:autoSpaceDE w:val="0"/>
        <w:autoSpaceDN w:val="0"/>
        <w:adjustRightInd w:val="0"/>
        <w:spacing w:after="0"/>
        <w:ind w:firstLine="709"/>
        <w:jc w:val="both"/>
        <w:rPr>
          <w:rFonts w:ascii="Times New Roman" w:hAnsi="Times New Roman" w:cs="Times New Roman"/>
          <w:b/>
          <w:color w:val="000000"/>
          <w:sz w:val="28"/>
          <w:szCs w:val="28"/>
        </w:rPr>
      </w:pPr>
      <w:r w:rsidRPr="008E572D">
        <w:rPr>
          <w:rFonts w:ascii="Times New Roman" w:hAnsi="Times New Roman" w:cs="Times New Roman"/>
          <w:b/>
          <w:color w:val="000000"/>
          <w:sz w:val="28"/>
          <w:szCs w:val="28"/>
        </w:rPr>
        <w:t>РЕШИЛ:</w:t>
      </w:r>
    </w:p>
    <w:p w:rsidR="008E572D" w:rsidRPr="008E572D" w:rsidRDefault="008E572D" w:rsidP="008E572D">
      <w:pPr>
        <w:pStyle w:val="a7"/>
        <w:ind w:firstLine="567"/>
        <w:jc w:val="both"/>
        <w:rPr>
          <w:rFonts w:ascii="Times New Roman" w:hAnsi="Times New Roman" w:cs="Times New Roman"/>
          <w:sz w:val="28"/>
          <w:szCs w:val="28"/>
        </w:rPr>
      </w:pPr>
      <w:r w:rsidRPr="008E572D">
        <w:rPr>
          <w:rFonts w:ascii="Times New Roman" w:hAnsi="Times New Roman" w:cs="Times New Roman"/>
          <w:sz w:val="28"/>
          <w:szCs w:val="28"/>
        </w:rPr>
        <w:t xml:space="preserve">1. Установить и ввести в действие на территории </w:t>
      </w:r>
      <w:r w:rsidRPr="008E572D">
        <w:rPr>
          <w:rFonts w:ascii="Times New Roman" w:hAnsi="Times New Roman" w:cs="Times New Roman"/>
          <w:color w:val="000000"/>
          <w:sz w:val="28"/>
          <w:szCs w:val="28"/>
        </w:rPr>
        <w:t xml:space="preserve">Гражданцевского </w:t>
      </w:r>
      <w:r w:rsidRPr="008E572D">
        <w:rPr>
          <w:rFonts w:ascii="Times New Roman" w:hAnsi="Times New Roman" w:cs="Times New Roman"/>
          <w:sz w:val="28"/>
          <w:szCs w:val="28"/>
        </w:rPr>
        <w:t>сельсовета Северного района Новосибирской области налог на имущество физических лиц с 1 января 2017 года.</w:t>
      </w:r>
    </w:p>
    <w:p w:rsidR="008E572D" w:rsidRPr="008E572D" w:rsidRDefault="008E572D" w:rsidP="008E572D">
      <w:pPr>
        <w:pStyle w:val="a7"/>
        <w:ind w:firstLine="567"/>
        <w:jc w:val="both"/>
        <w:rPr>
          <w:rFonts w:ascii="Times New Roman" w:hAnsi="Times New Roman" w:cs="Times New Roman"/>
          <w:sz w:val="28"/>
          <w:szCs w:val="28"/>
        </w:rPr>
      </w:pPr>
      <w:r w:rsidRPr="008E572D">
        <w:rPr>
          <w:rFonts w:ascii="Times New Roman" w:hAnsi="Times New Roman" w:cs="Times New Roman"/>
          <w:sz w:val="28"/>
          <w:szCs w:val="28"/>
        </w:rPr>
        <w:t>2. Установить, что налоговая база по налогу в отношении объектов налогообложения определяется исходя из их кадастровой стоимости.</w:t>
      </w:r>
    </w:p>
    <w:p w:rsidR="008E572D" w:rsidRPr="008E572D" w:rsidRDefault="008E572D" w:rsidP="008E572D">
      <w:pPr>
        <w:pStyle w:val="a7"/>
        <w:ind w:firstLine="567"/>
        <w:jc w:val="both"/>
        <w:rPr>
          <w:rFonts w:ascii="Times New Roman" w:hAnsi="Times New Roman" w:cs="Times New Roman"/>
          <w:sz w:val="28"/>
          <w:szCs w:val="28"/>
        </w:rPr>
      </w:pPr>
      <w:r w:rsidRPr="008E572D">
        <w:rPr>
          <w:rFonts w:ascii="Times New Roman" w:hAnsi="Times New Roman" w:cs="Times New Roman"/>
          <w:sz w:val="28"/>
          <w:szCs w:val="28"/>
        </w:rPr>
        <w:t>3. Установить следующие налоговые ставки по налогу:</w:t>
      </w:r>
    </w:p>
    <w:p w:rsidR="008E572D" w:rsidRPr="008E572D" w:rsidRDefault="008E572D" w:rsidP="008E572D">
      <w:pPr>
        <w:pStyle w:val="a7"/>
        <w:ind w:firstLine="851"/>
        <w:jc w:val="both"/>
        <w:rPr>
          <w:rFonts w:ascii="Times New Roman" w:hAnsi="Times New Roman" w:cs="Times New Roman"/>
          <w:sz w:val="28"/>
          <w:szCs w:val="28"/>
        </w:rPr>
      </w:pPr>
      <w:r w:rsidRPr="008E572D">
        <w:rPr>
          <w:rFonts w:ascii="Times New Roman" w:hAnsi="Times New Roman" w:cs="Times New Roman"/>
          <w:sz w:val="28"/>
          <w:szCs w:val="28"/>
        </w:rPr>
        <w:t>3.1) 0,1  %  в отношении  жилых домов, частей жилых домов, квартир, частей квартир, комнат;</w:t>
      </w:r>
    </w:p>
    <w:p w:rsidR="008E572D" w:rsidRPr="008E572D" w:rsidRDefault="008E572D" w:rsidP="008E572D">
      <w:pPr>
        <w:pStyle w:val="a7"/>
        <w:ind w:firstLine="851"/>
        <w:jc w:val="both"/>
        <w:rPr>
          <w:rFonts w:ascii="Times New Roman" w:hAnsi="Times New Roman" w:cs="Times New Roman"/>
          <w:sz w:val="28"/>
          <w:szCs w:val="28"/>
        </w:rPr>
      </w:pPr>
      <w:r w:rsidRPr="008E572D">
        <w:rPr>
          <w:rFonts w:ascii="Times New Roman" w:hAnsi="Times New Roman" w:cs="Times New Roman"/>
          <w:sz w:val="28"/>
          <w:szCs w:val="28"/>
        </w:rPr>
        <w:t>3.2) 0,1 % в отношении жилых помещений;</w:t>
      </w:r>
    </w:p>
    <w:p w:rsidR="008E572D" w:rsidRPr="008E572D" w:rsidRDefault="008E572D" w:rsidP="008E572D">
      <w:pPr>
        <w:pStyle w:val="a7"/>
        <w:ind w:firstLine="851"/>
        <w:jc w:val="both"/>
        <w:rPr>
          <w:rFonts w:ascii="Times New Roman" w:hAnsi="Times New Roman" w:cs="Times New Roman"/>
          <w:sz w:val="28"/>
          <w:szCs w:val="28"/>
        </w:rPr>
      </w:pPr>
      <w:r w:rsidRPr="008E572D">
        <w:rPr>
          <w:rFonts w:ascii="Times New Roman" w:hAnsi="Times New Roman" w:cs="Times New Roman"/>
          <w:sz w:val="28"/>
          <w:szCs w:val="28"/>
        </w:rPr>
        <w:t>3.3) 0,1 % в отношении объектов незавершенного строительства в случае, если проектируемым назначением таких объектов является жилой дом;</w:t>
      </w:r>
    </w:p>
    <w:p w:rsidR="008E572D" w:rsidRPr="008E572D" w:rsidRDefault="008E572D" w:rsidP="008E572D">
      <w:pPr>
        <w:pStyle w:val="a7"/>
        <w:ind w:firstLine="851"/>
        <w:jc w:val="both"/>
        <w:rPr>
          <w:rFonts w:ascii="Times New Roman" w:hAnsi="Times New Roman" w:cs="Times New Roman"/>
          <w:sz w:val="28"/>
          <w:szCs w:val="28"/>
        </w:rPr>
      </w:pPr>
      <w:r w:rsidRPr="008E572D">
        <w:rPr>
          <w:rFonts w:ascii="Times New Roman" w:hAnsi="Times New Roman" w:cs="Times New Roman"/>
          <w:sz w:val="28"/>
          <w:szCs w:val="28"/>
        </w:rPr>
        <w:t>3.4) 0,1 % в отношении единых недвижимых комплексов, в состав которых входит хотя бы одно жилое помещение (жилой дом);</w:t>
      </w:r>
    </w:p>
    <w:p w:rsidR="008E572D" w:rsidRPr="008E572D" w:rsidRDefault="008E572D" w:rsidP="008E572D">
      <w:pPr>
        <w:pStyle w:val="a7"/>
        <w:ind w:firstLine="851"/>
        <w:jc w:val="both"/>
        <w:rPr>
          <w:rFonts w:ascii="Times New Roman" w:hAnsi="Times New Roman" w:cs="Times New Roman"/>
          <w:sz w:val="28"/>
          <w:szCs w:val="28"/>
        </w:rPr>
      </w:pPr>
      <w:r w:rsidRPr="008E572D">
        <w:rPr>
          <w:rFonts w:ascii="Times New Roman" w:hAnsi="Times New Roman" w:cs="Times New Roman"/>
          <w:sz w:val="28"/>
          <w:szCs w:val="28"/>
        </w:rPr>
        <w:t>3.5) 0,1 % в отношении гаражей и машино-мест, в том числе расположенных в объектах налогообложения, указанных в подпункте 2 пункта 2 статьи 406 Налогового кодекса Российской Федерации»;</w:t>
      </w:r>
    </w:p>
    <w:p w:rsidR="008E572D" w:rsidRPr="008E572D" w:rsidRDefault="008E572D" w:rsidP="008E572D">
      <w:pPr>
        <w:pStyle w:val="a7"/>
        <w:ind w:firstLine="851"/>
        <w:jc w:val="both"/>
        <w:rPr>
          <w:rFonts w:ascii="Times New Roman" w:hAnsi="Times New Roman" w:cs="Times New Roman"/>
          <w:sz w:val="28"/>
          <w:szCs w:val="28"/>
        </w:rPr>
      </w:pPr>
      <w:r w:rsidRPr="008E572D">
        <w:rPr>
          <w:rFonts w:ascii="Times New Roman" w:hAnsi="Times New Roman" w:cs="Times New Roman"/>
          <w:sz w:val="28"/>
          <w:szCs w:val="28"/>
        </w:rPr>
        <w:t>3.6) 0,1 %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8E572D" w:rsidRPr="008E572D" w:rsidRDefault="008E572D" w:rsidP="008E572D">
      <w:pPr>
        <w:pStyle w:val="a7"/>
        <w:ind w:firstLine="851"/>
        <w:jc w:val="both"/>
        <w:rPr>
          <w:rFonts w:ascii="Times New Roman" w:hAnsi="Times New Roman" w:cs="Times New Roman"/>
          <w:sz w:val="28"/>
          <w:szCs w:val="28"/>
        </w:rPr>
      </w:pPr>
      <w:r w:rsidRPr="008E572D">
        <w:rPr>
          <w:rFonts w:ascii="Times New Roman" w:hAnsi="Times New Roman" w:cs="Times New Roman"/>
          <w:sz w:val="28"/>
          <w:szCs w:val="28"/>
        </w:rPr>
        <w:t>3.7) 2 % в отношении объектов налогообложения, включенных  в перечень, определяемый в соответствии с пунктом 7 стать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8E572D" w:rsidRPr="008E572D" w:rsidRDefault="008E572D" w:rsidP="008E572D">
      <w:pPr>
        <w:pStyle w:val="a7"/>
        <w:ind w:firstLine="851"/>
        <w:jc w:val="both"/>
        <w:rPr>
          <w:rFonts w:ascii="Times New Roman" w:hAnsi="Times New Roman" w:cs="Times New Roman"/>
          <w:sz w:val="28"/>
          <w:szCs w:val="28"/>
        </w:rPr>
      </w:pPr>
      <w:r w:rsidRPr="008E572D">
        <w:rPr>
          <w:rFonts w:ascii="Times New Roman" w:hAnsi="Times New Roman" w:cs="Times New Roman"/>
          <w:sz w:val="28"/>
          <w:szCs w:val="28"/>
        </w:rPr>
        <w:t>3.8) 2 % в отношении объектов налогообложения, кадастровая стоимость каждого из которых превышает 300 миллионов рублей.</w:t>
      </w:r>
    </w:p>
    <w:p w:rsidR="008E572D" w:rsidRPr="008E572D" w:rsidRDefault="008E572D" w:rsidP="008E572D">
      <w:pPr>
        <w:pStyle w:val="a7"/>
        <w:ind w:firstLine="851"/>
        <w:jc w:val="both"/>
        <w:rPr>
          <w:rFonts w:ascii="Times New Roman" w:hAnsi="Times New Roman" w:cs="Times New Roman"/>
          <w:sz w:val="28"/>
          <w:szCs w:val="28"/>
        </w:rPr>
      </w:pPr>
      <w:r w:rsidRPr="008E572D">
        <w:rPr>
          <w:rFonts w:ascii="Times New Roman" w:hAnsi="Times New Roman" w:cs="Times New Roman"/>
          <w:sz w:val="28"/>
          <w:szCs w:val="28"/>
        </w:rPr>
        <w:t>3.9) 0,5 % в отношении прочих объектов налогообложения.</w:t>
      </w:r>
    </w:p>
    <w:p w:rsidR="008E572D" w:rsidRPr="008E572D" w:rsidRDefault="008E572D" w:rsidP="008E572D">
      <w:pPr>
        <w:pStyle w:val="a7"/>
        <w:ind w:firstLine="567"/>
        <w:jc w:val="both"/>
        <w:rPr>
          <w:rFonts w:ascii="Times New Roman" w:hAnsi="Times New Roman" w:cs="Times New Roman"/>
          <w:sz w:val="28"/>
          <w:szCs w:val="28"/>
        </w:rPr>
      </w:pPr>
      <w:r w:rsidRPr="008E572D">
        <w:rPr>
          <w:rFonts w:ascii="Times New Roman" w:hAnsi="Times New Roman" w:cs="Times New Roman"/>
          <w:sz w:val="28"/>
          <w:szCs w:val="28"/>
        </w:rPr>
        <w:t>4. Решение вступает в силу с 1 января 2015 года, но не ранее чем по истечении одного месяца со дня официального опубликования.</w:t>
      </w:r>
    </w:p>
    <w:p w:rsidR="008E572D" w:rsidRPr="008E572D" w:rsidRDefault="008E572D" w:rsidP="008E572D">
      <w:pPr>
        <w:pStyle w:val="a7"/>
        <w:ind w:firstLine="567"/>
        <w:jc w:val="both"/>
        <w:rPr>
          <w:rFonts w:ascii="Times New Roman" w:hAnsi="Times New Roman" w:cs="Times New Roman"/>
          <w:sz w:val="28"/>
          <w:szCs w:val="28"/>
        </w:rPr>
      </w:pPr>
      <w:r w:rsidRPr="008E572D">
        <w:rPr>
          <w:rFonts w:ascii="Times New Roman" w:hAnsi="Times New Roman" w:cs="Times New Roman"/>
          <w:sz w:val="28"/>
          <w:szCs w:val="28"/>
        </w:rPr>
        <w:lastRenderedPageBreak/>
        <w:t xml:space="preserve">5. Признать утратившими силу Решений Совета депутатов </w:t>
      </w:r>
      <w:r w:rsidRPr="008E572D">
        <w:rPr>
          <w:rFonts w:ascii="Times New Roman" w:hAnsi="Times New Roman" w:cs="Times New Roman"/>
          <w:color w:val="000000"/>
          <w:sz w:val="28"/>
          <w:szCs w:val="28"/>
        </w:rPr>
        <w:t xml:space="preserve">Гражданцевского </w:t>
      </w:r>
      <w:r w:rsidRPr="008E572D">
        <w:rPr>
          <w:rFonts w:ascii="Times New Roman" w:hAnsi="Times New Roman" w:cs="Times New Roman"/>
          <w:sz w:val="28"/>
          <w:szCs w:val="28"/>
        </w:rPr>
        <w:t xml:space="preserve">сельсовета Северного района Новосибирской области от 19.11.2014г. № 2 «О введении налога на имущество физических лиц на территории Гражданцевского сельсовета Северного района Новосибирской области», от 15.04.2015 № 6 «О внесении изменений в решение Совета депутатов </w:t>
      </w:r>
      <w:r w:rsidRPr="008E572D">
        <w:rPr>
          <w:rFonts w:ascii="Times New Roman" w:hAnsi="Times New Roman" w:cs="Times New Roman"/>
          <w:color w:val="000000"/>
          <w:sz w:val="28"/>
          <w:szCs w:val="28"/>
        </w:rPr>
        <w:t xml:space="preserve">Гражданцевского </w:t>
      </w:r>
      <w:r w:rsidRPr="008E572D">
        <w:rPr>
          <w:rFonts w:ascii="Times New Roman" w:hAnsi="Times New Roman" w:cs="Times New Roman"/>
          <w:sz w:val="28"/>
          <w:szCs w:val="28"/>
        </w:rPr>
        <w:t xml:space="preserve">сельсовета Северного района Новосибирской области от 19.11.2014г. № 2 «О введении налога на имущество физических лиц на территории Гражданцевского сельсовета Северного района Новосибирской области», от 24.01.2019 № 4 «О внесении изменений в решение Совета депутатов </w:t>
      </w:r>
      <w:r w:rsidRPr="008E572D">
        <w:rPr>
          <w:rFonts w:ascii="Times New Roman" w:hAnsi="Times New Roman" w:cs="Times New Roman"/>
          <w:color w:val="000000"/>
          <w:sz w:val="28"/>
          <w:szCs w:val="28"/>
        </w:rPr>
        <w:t xml:space="preserve">Гражданцевского </w:t>
      </w:r>
      <w:r w:rsidRPr="008E572D">
        <w:rPr>
          <w:rFonts w:ascii="Times New Roman" w:hAnsi="Times New Roman" w:cs="Times New Roman"/>
          <w:sz w:val="28"/>
          <w:szCs w:val="28"/>
        </w:rPr>
        <w:t>сельсовета Северного района Новосибирской области от 19.11.2014г. № 2 «О введении налога на имущество физических лиц на территории Гражданцевского сельсовета Северного района Новосибирской области».</w:t>
      </w:r>
    </w:p>
    <w:p w:rsidR="008E572D" w:rsidRPr="008E572D" w:rsidRDefault="008E572D" w:rsidP="008E572D">
      <w:pPr>
        <w:pStyle w:val="a7"/>
        <w:ind w:firstLine="567"/>
        <w:jc w:val="both"/>
        <w:rPr>
          <w:rFonts w:ascii="Times New Roman" w:hAnsi="Times New Roman" w:cs="Times New Roman"/>
          <w:sz w:val="28"/>
          <w:szCs w:val="28"/>
        </w:rPr>
      </w:pPr>
      <w:r w:rsidRPr="008E572D">
        <w:rPr>
          <w:rFonts w:ascii="Times New Roman" w:hAnsi="Times New Roman" w:cs="Times New Roman"/>
          <w:sz w:val="28"/>
          <w:szCs w:val="28"/>
        </w:rPr>
        <w:t xml:space="preserve">6. Опубликовать настоящее решение в периодическом печатном издании </w:t>
      </w:r>
      <w:r w:rsidRPr="008E572D">
        <w:rPr>
          <w:rFonts w:ascii="Times New Roman" w:hAnsi="Times New Roman" w:cs="Times New Roman"/>
          <w:bCs/>
          <w:spacing w:val="-12"/>
          <w:sz w:val="28"/>
          <w:szCs w:val="28"/>
        </w:rPr>
        <w:t xml:space="preserve">«Вестник </w:t>
      </w:r>
      <w:r w:rsidRPr="008E572D">
        <w:rPr>
          <w:rFonts w:ascii="Times New Roman" w:hAnsi="Times New Roman" w:cs="Times New Roman"/>
          <w:color w:val="000000"/>
          <w:sz w:val="28"/>
          <w:szCs w:val="28"/>
        </w:rPr>
        <w:t xml:space="preserve">Гражданцевского </w:t>
      </w:r>
      <w:r w:rsidRPr="008E572D">
        <w:rPr>
          <w:rFonts w:ascii="Times New Roman" w:hAnsi="Times New Roman" w:cs="Times New Roman"/>
          <w:bCs/>
          <w:spacing w:val="-12"/>
          <w:sz w:val="28"/>
          <w:szCs w:val="28"/>
        </w:rPr>
        <w:t xml:space="preserve">сельсовета» и разместить </w:t>
      </w:r>
      <w:r w:rsidRPr="008E572D">
        <w:rPr>
          <w:rFonts w:ascii="Times New Roman" w:hAnsi="Times New Roman" w:cs="Times New Roman"/>
          <w:sz w:val="28"/>
          <w:szCs w:val="28"/>
        </w:rPr>
        <w:t xml:space="preserve">на официальном сайте администрации </w:t>
      </w:r>
      <w:r w:rsidRPr="008E572D">
        <w:rPr>
          <w:rFonts w:ascii="Times New Roman" w:hAnsi="Times New Roman" w:cs="Times New Roman"/>
          <w:color w:val="000000"/>
          <w:sz w:val="28"/>
          <w:szCs w:val="28"/>
        </w:rPr>
        <w:t xml:space="preserve">Гражданцевского </w:t>
      </w:r>
      <w:r w:rsidRPr="008E572D">
        <w:rPr>
          <w:rFonts w:ascii="Times New Roman" w:hAnsi="Times New Roman" w:cs="Times New Roman"/>
          <w:sz w:val="28"/>
          <w:szCs w:val="28"/>
        </w:rPr>
        <w:t xml:space="preserve">сельсовета Северного района Новосибирской области. </w:t>
      </w:r>
      <w:r w:rsidRPr="008E572D">
        <w:rPr>
          <w:rFonts w:ascii="Times New Roman" w:hAnsi="Times New Roman" w:cs="Times New Roman"/>
          <w:bCs/>
          <w:spacing w:val="-12"/>
          <w:sz w:val="28"/>
          <w:szCs w:val="28"/>
        </w:rPr>
        <w:t xml:space="preserve"> </w:t>
      </w:r>
    </w:p>
    <w:p w:rsidR="008E572D" w:rsidRPr="008E572D" w:rsidRDefault="008E572D" w:rsidP="008E572D">
      <w:pPr>
        <w:pStyle w:val="a7"/>
        <w:ind w:firstLine="709"/>
        <w:rPr>
          <w:rFonts w:ascii="Times New Roman" w:hAnsi="Times New Roman" w:cs="Times New Roman"/>
          <w:sz w:val="28"/>
          <w:szCs w:val="28"/>
        </w:rPr>
      </w:pPr>
    </w:p>
    <w:tbl>
      <w:tblPr>
        <w:tblW w:w="0" w:type="auto"/>
        <w:tblLook w:val="04A0"/>
      </w:tblPr>
      <w:tblGrid>
        <w:gridCol w:w="4903"/>
        <w:gridCol w:w="4668"/>
      </w:tblGrid>
      <w:tr w:rsidR="008E572D" w:rsidRPr="008E572D" w:rsidTr="00E83F70">
        <w:trPr>
          <w:trHeight w:val="1321"/>
        </w:trPr>
        <w:tc>
          <w:tcPr>
            <w:tcW w:w="4903" w:type="dxa"/>
          </w:tcPr>
          <w:p w:rsidR="008E572D" w:rsidRPr="008E572D" w:rsidRDefault="008E572D" w:rsidP="008E572D">
            <w:pPr>
              <w:spacing w:after="0" w:line="240" w:lineRule="exact"/>
              <w:jc w:val="both"/>
              <w:rPr>
                <w:rFonts w:ascii="Times New Roman" w:eastAsia="Calibri" w:hAnsi="Times New Roman" w:cs="Times New Roman"/>
                <w:sz w:val="28"/>
                <w:szCs w:val="28"/>
              </w:rPr>
            </w:pPr>
          </w:p>
          <w:p w:rsidR="008E572D" w:rsidRPr="008E572D" w:rsidRDefault="008E572D" w:rsidP="008E572D">
            <w:pPr>
              <w:spacing w:after="0" w:line="240" w:lineRule="exact"/>
              <w:jc w:val="both"/>
              <w:rPr>
                <w:rFonts w:ascii="Times New Roman" w:eastAsia="Calibri" w:hAnsi="Times New Roman" w:cs="Times New Roman"/>
                <w:sz w:val="28"/>
                <w:szCs w:val="28"/>
              </w:rPr>
            </w:pPr>
            <w:r w:rsidRPr="008E572D">
              <w:rPr>
                <w:rFonts w:ascii="Times New Roman" w:eastAsia="Calibri" w:hAnsi="Times New Roman" w:cs="Times New Roman"/>
                <w:sz w:val="28"/>
                <w:szCs w:val="28"/>
              </w:rPr>
              <w:t>Глава Гражданцевского сельсовета</w:t>
            </w:r>
          </w:p>
          <w:p w:rsidR="008E572D" w:rsidRPr="008E572D" w:rsidRDefault="008E572D" w:rsidP="008E572D">
            <w:pPr>
              <w:spacing w:after="0" w:line="240" w:lineRule="exact"/>
              <w:jc w:val="both"/>
              <w:rPr>
                <w:rFonts w:ascii="Times New Roman" w:eastAsia="Calibri" w:hAnsi="Times New Roman" w:cs="Times New Roman"/>
                <w:sz w:val="28"/>
                <w:szCs w:val="28"/>
              </w:rPr>
            </w:pPr>
            <w:r w:rsidRPr="008E572D">
              <w:rPr>
                <w:rFonts w:ascii="Times New Roman" w:eastAsia="Calibri" w:hAnsi="Times New Roman" w:cs="Times New Roman"/>
                <w:sz w:val="28"/>
                <w:szCs w:val="28"/>
              </w:rPr>
              <w:t xml:space="preserve">Северного района </w:t>
            </w:r>
          </w:p>
          <w:p w:rsidR="008E572D" w:rsidRPr="008E572D" w:rsidRDefault="008E572D" w:rsidP="008E572D">
            <w:pPr>
              <w:spacing w:after="0" w:line="240" w:lineRule="exact"/>
              <w:jc w:val="both"/>
              <w:rPr>
                <w:rFonts w:ascii="Times New Roman" w:eastAsia="Calibri" w:hAnsi="Times New Roman" w:cs="Times New Roman"/>
                <w:sz w:val="28"/>
                <w:szCs w:val="28"/>
              </w:rPr>
            </w:pPr>
            <w:r w:rsidRPr="008E572D">
              <w:rPr>
                <w:rFonts w:ascii="Times New Roman" w:eastAsia="Calibri" w:hAnsi="Times New Roman" w:cs="Times New Roman"/>
                <w:sz w:val="28"/>
                <w:szCs w:val="28"/>
              </w:rPr>
              <w:t>Новосибирской области</w:t>
            </w:r>
          </w:p>
          <w:p w:rsidR="008E572D" w:rsidRPr="008E572D" w:rsidRDefault="008E572D" w:rsidP="008E572D">
            <w:pPr>
              <w:spacing w:after="0" w:line="240" w:lineRule="exact"/>
              <w:jc w:val="both"/>
              <w:rPr>
                <w:rFonts w:ascii="Times New Roman" w:eastAsia="Calibri" w:hAnsi="Times New Roman" w:cs="Times New Roman"/>
                <w:sz w:val="28"/>
                <w:szCs w:val="28"/>
              </w:rPr>
            </w:pPr>
            <w:r w:rsidRPr="008E572D">
              <w:rPr>
                <w:rFonts w:ascii="Times New Roman" w:eastAsia="Calibri" w:hAnsi="Times New Roman" w:cs="Times New Roman"/>
                <w:sz w:val="28"/>
                <w:szCs w:val="28"/>
              </w:rPr>
              <w:t xml:space="preserve"> </w:t>
            </w:r>
          </w:p>
          <w:p w:rsidR="008E572D" w:rsidRPr="008E572D" w:rsidRDefault="008E572D" w:rsidP="008E572D">
            <w:pPr>
              <w:spacing w:after="0" w:line="240" w:lineRule="exact"/>
              <w:jc w:val="both"/>
              <w:rPr>
                <w:rFonts w:ascii="Times New Roman" w:eastAsia="Calibri" w:hAnsi="Times New Roman" w:cs="Times New Roman"/>
                <w:sz w:val="28"/>
                <w:szCs w:val="28"/>
              </w:rPr>
            </w:pPr>
            <w:r w:rsidRPr="008E572D">
              <w:rPr>
                <w:rFonts w:ascii="Times New Roman" w:eastAsia="Calibri" w:hAnsi="Times New Roman" w:cs="Times New Roman"/>
                <w:sz w:val="28"/>
                <w:szCs w:val="28"/>
              </w:rPr>
              <w:t xml:space="preserve">                                М.В. Аверченко</w:t>
            </w:r>
          </w:p>
        </w:tc>
        <w:tc>
          <w:tcPr>
            <w:tcW w:w="4668" w:type="dxa"/>
          </w:tcPr>
          <w:p w:rsidR="008E572D" w:rsidRPr="008E572D" w:rsidRDefault="008E572D" w:rsidP="008E572D">
            <w:pPr>
              <w:spacing w:after="0" w:line="240" w:lineRule="exact"/>
              <w:jc w:val="both"/>
              <w:rPr>
                <w:rFonts w:ascii="Times New Roman" w:eastAsia="Calibri" w:hAnsi="Times New Roman" w:cs="Times New Roman"/>
                <w:sz w:val="28"/>
                <w:szCs w:val="28"/>
              </w:rPr>
            </w:pPr>
          </w:p>
          <w:p w:rsidR="008E572D" w:rsidRPr="008E572D" w:rsidRDefault="008E572D" w:rsidP="008E572D">
            <w:pPr>
              <w:spacing w:after="0" w:line="240" w:lineRule="exact"/>
              <w:jc w:val="both"/>
              <w:rPr>
                <w:rFonts w:ascii="Times New Roman" w:eastAsia="Calibri" w:hAnsi="Times New Roman" w:cs="Times New Roman"/>
                <w:sz w:val="28"/>
                <w:szCs w:val="28"/>
              </w:rPr>
            </w:pPr>
            <w:r w:rsidRPr="008E572D">
              <w:rPr>
                <w:rFonts w:ascii="Times New Roman" w:eastAsia="Calibri" w:hAnsi="Times New Roman" w:cs="Times New Roman"/>
                <w:sz w:val="28"/>
                <w:szCs w:val="28"/>
              </w:rPr>
              <w:t>Председатель Совета депутатов</w:t>
            </w:r>
          </w:p>
          <w:p w:rsidR="008E572D" w:rsidRPr="008E572D" w:rsidRDefault="008E572D" w:rsidP="008E572D">
            <w:pPr>
              <w:spacing w:after="0" w:line="240" w:lineRule="exact"/>
              <w:jc w:val="both"/>
              <w:rPr>
                <w:rFonts w:ascii="Times New Roman" w:eastAsia="Calibri" w:hAnsi="Times New Roman" w:cs="Times New Roman"/>
                <w:sz w:val="28"/>
                <w:szCs w:val="28"/>
              </w:rPr>
            </w:pPr>
            <w:r w:rsidRPr="008E572D">
              <w:rPr>
                <w:rFonts w:ascii="Times New Roman" w:eastAsia="Calibri" w:hAnsi="Times New Roman" w:cs="Times New Roman"/>
                <w:sz w:val="28"/>
                <w:szCs w:val="28"/>
              </w:rPr>
              <w:t xml:space="preserve">Гражданцевского сельсовета Северного района </w:t>
            </w:r>
          </w:p>
          <w:p w:rsidR="008E572D" w:rsidRPr="008E572D" w:rsidRDefault="008E572D" w:rsidP="008E572D">
            <w:pPr>
              <w:spacing w:after="0" w:line="240" w:lineRule="exact"/>
              <w:jc w:val="both"/>
              <w:rPr>
                <w:rFonts w:ascii="Times New Roman" w:eastAsia="Calibri" w:hAnsi="Times New Roman" w:cs="Times New Roman"/>
                <w:sz w:val="28"/>
                <w:szCs w:val="28"/>
              </w:rPr>
            </w:pPr>
            <w:r w:rsidRPr="008E572D">
              <w:rPr>
                <w:rFonts w:ascii="Times New Roman" w:eastAsia="Calibri" w:hAnsi="Times New Roman" w:cs="Times New Roman"/>
                <w:sz w:val="28"/>
                <w:szCs w:val="28"/>
              </w:rPr>
              <w:t xml:space="preserve">Новосибирской области </w:t>
            </w:r>
          </w:p>
          <w:p w:rsidR="008E572D" w:rsidRPr="008E572D" w:rsidRDefault="008E572D" w:rsidP="008E572D">
            <w:pPr>
              <w:spacing w:after="0" w:line="240" w:lineRule="exact"/>
              <w:jc w:val="both"/>
              <w:rPr>
                <w:rFonts w:ascii="Times New Roman" w:eastAsia="Calibri" w:hAnsi="Times New Roman" w:cs="Times New Roman"/>
                <w:sz w:val="28"/>
                <w:szCs w:val="28"/>
              </w:rPr>
            </w:pPr>
            <w:r w:rsidRPr="008E572D">
              <w:rPr>
                <w:rFonts w:ascii="Times New Roman" w:eastAsia="Calibri" w:hAnsi="Times New Roman" w:cs="Times New Roman"/>
                <w:sz w:val="28"/>
                <w:szCs w:val="28"/>
              </w:rPr>
              <w:t xml:space="preserve">                             А.И. Теплинский</w:t>
            </w:r>
          </w:p>
        </w:tc>
      </w:tr>
    </w:tbl>
    <w:p w:rsidR="008E572D" w:rsidRPr="008E572D" w:rsidRDefault="008E572D" w:rsidP="008E572D">
      <w:pPr>
        <w:shd w:val="clear" w:color="auto" w:fill="FFFFFF"/>
        <w:spacing w:after="0"/>
        <w:jc w:val="both"/>
        <w:rPr>
          <w:rFonts w:ascii="Times New Roman" w:hAnsi="Times New Roman" w:cs="Times New Roman"/>
          <w:color w:val="000000"/>
        </w:rPr>
      </w:pPr>
    </w:p>
    <w:p w:rsidR="008E572D" w:rsidRPr="008E572D" w:rsidRDefault="008E572D" w:rsidP="008E572D">
      <w:pPr>
        <w:spacing w:after="0"/>
        <w:jc w:val="both"/>
        <w:rPr>
          <w:rFonts w:ascii="Times New Roman" w:hAnsi="Times New Roman" w:cs="Times New Roman"/>
          <w:sz w:val="28"/>
          <w:szCs w:val="28"/>
        </w:rPr>
      </w:pPr>
    </w:p>
    <w:p w:rsidR="008E572D" w:rsidRPr="008E572D" w:rsidRDefault="008E572D" w:rsidP="008E572D">
      <w:pPr>
        <w:spacing w:after="0"/>
        <w:jc w:val="both"/>
        <w:rPr>
          <w:rFonts w:ascii="Times New Roman" w:hAnsi="Times New Roman" w:cs="Times New Roman"/>
          <w:sz w:val="28"/>
          <w:szCs w:val="28"/>
        </w:rPr>
      </w:pPr>
    </w:p>
    <w:p w:rsidR="00152575" w:rsidRDefault="00152575" w:rsidP="00B42BF4">
      <w:pPr>
        <w:jc w:val="center"/>
        <w:rPr>
          <w:rFonts w:ascii="Times New Roman" w:hAnsi="Times New Roman" w:cs="Times New Roman"/>
          <w:sz w:val="28"/>
          <w:szCs w:val="28"/>
        </w:rPr>
      </w:pPr>
    </w:p>
    <w:p w:rsidR="00B42BF4" w:rsidRPr="00B42BF4" w:rsidRDefault="00B42BF4" w:rsidP="00B42BF4">
      <w:pPr>
        <w:jc w:val="center"/>
        <w:rPr>
          <w:rFonts w:ascii="Times New Roman" w:hAnsi="Times New Roman" w:cs="Times New Roman"/>
          <w:sz w:val="28"/>
          <w:szCs w:val="28"/>
        </w:rPr>
      </w:pPr>
      <w:r w:rsidRPr="00B42BF4">
        <w:rPr>
          <w:rFonts w:ascii="Times New Roman" w:hAnsi="Times New Roman" w:cs="Times New Roman"/>
          <w:sz w:val="28"/>
          <w:szCs w:val="28"/>
        </w:rPr>
        <w:t>Статьи работников прокуратуры Северного района о результатах работы органов прокуратуры</w:t>
      </w:r>
    </w:p>
    <w:p w:rsidR="00B42BF4" w:rsidRDefault="00B42BF4" w:rsidP="00B42BF4">
      <w:pPr>
        <w:jc w:val="center"/>
        <w:rPr>
          <w:b/>
          <w:sz w:val="28"/>
          <w:szCs w:val="28"/>
        </w:rPr>
      </w:pPr>
      <w:r>
        <w:rPr>
          <w:b/>
          <w:sz w:val="28"/>
          <w:szCs w:val="28"/>
        </w:rPr>
        <w:t xml:space="preserve">К ответственности за совершение правонарушения в сфере противодействия коррупции привлечено юридическое лицо </w:t>
      </w:r>
    </w:p>
    <w:p w:rsidR="00B42BF4" w:rsidRPr="00B42BF4" w:rsidRDefault="00B42BF4" w:rsidP="00B42BF4">
      <w:pPr>
        <w:autoSpaceDE w:val="0"/>
        <w:autoSpaceDN w:val="0"/>
        <w:spacing w:after="0"/>
        <w:ind w:firstLine="720"/>
        <w:jc w:val="both"/>
        <w:rPr>
          <w:rFonts w:ascii="Times New Roman" w:hAnsi="Times New Roman" w:cs="Times New Roman"/>
          <w:sz w:val="28"/>
          <w:szCs w:val="28"/>
        </w:rPr>
      </w:pPr>
    </w:p>
    <w:p w:rsidR="00B42BF4" w:rsidRPr="00B42BF4" w:rsidRDefault="00B42BF4" w:rsidP="00B42BF4">
      <w:pPr>
        <w:autoSpaceDE w:val="0"/>
        <w:autoSpaceDN w:val="0"/>
        <w:spacing w:after="0"/>
        <w:ind w:firstLine="720"/>
        <w:jc w:val="both"/>
        <w:rPr>
          <w:rFonts w:ascii="Times New Roman" w:hAnsi="Times New Roman" w:cs="Times New Roman"/>
          <w:sz w:val="28"/>
          <w:szCs w:val="28"/>
        </w:rPr>
      </w:pPr>
      <w:r w:rsidRPr="00B42BF4">
        <w:rPr>
          <w:rFonts w:ascii="Times New Roman" w:hAnsi="Times New Roman" w:cs="Times New Roman"/>
          <w:sz w:val="28"/>
          <w:szCs w:val="28"/>
        </w:rPr>
        <w:t>Прокуратурой Северного района проведена проверка исполнения законодательства о противодействии коррупции в ООО «ЛПК Северный».</w:t>
      </w:r>
    </w:p>
    <w:p w:rsidR="00B42BF4" w:rsidRPr="00B42BF4" w:rsidRDefault="00B42BF4" w:rsidP="00B42BF4">
      <w:pPr>
        <w:shd w:val="clear" w:color="auto" w:fill="FFFFFF"/>
        <w:spacing w:after="0"/>
        <w:ind w:firstLine="709"/>
        <w:jc w:val="both"/>
        <w:rPr>
          <w:rFonts w:ascii="Times New Roman" w:hAnsi="Times New Roman" w:cs="Times New Roman"/>
          <w:sz w:val="28"/>
          <w:szCs w:val="28"/>
        </w:rPr>
      </w:pPr>
      <w:r w:rsidRPr="00B42BF4">
        <w:rPr>
          <w:rFonts w:ascii="Times New Roman" w:hAnsi="Times New Roman" w:cs="Times New Roman"/>
          <w:sz w:val="28"/>
          <w:szCs w:val="28"/>
        </w:rPr>
        <w:t xml:space="preserve">Проверкой установлено, что бывший сотрудник ГУФСИН России по Новосибирской области  был принят на работу в общество, с ним заключен трудовой договор. </w:t>
      </w:r>
    </w:p>
    <w:p w:rsidR="00B42BF4" w:rsidRPr="00B42BF4" w:rsidRDefault="00B42BF4" w:rsidP="00B42BF4">
      <w:pPr>
        <w:shd w:val="clear" w:color="auto" w:fill="FFFFFF"/>
        <w:spacing w:after="0"/>
        <w:ind w:firstLine="709"/>
        <w:jc w:val="both"/>
        <w:rPr>
          <w:rFonts w:ascii="Times New Roman" w:hAnsi="Times New Roman" w:cs="Times New Roman"/>
          <w:sz w:val="28"/>
          <w:szCs w:val="28"/>
        </w:rPr>
      </w:pPr>
      <w:r w:rsidRPr="00B42BF4">
        <w:rPr>
          <w:rFonts w:ascii="Times New Roman" w:hAnsi="Times New Roman" w:cs="Times New Roman"/>
          <w:sz w:val="28"/>
          <w:szCs w:val="28"/>
        </w:rPr>
        <w:t xml:space="preserve">Однако в нарушение требований ч. 4 статьи 12 Федерального закона «О противодействии </w:t>
      </w:r>
      <w:r w:rsidRPr="00B42BF4">
        <w:rPr>
          <w:rFonts w:ascii="Times New Roman" w:hAnsi="Times New Roman" w:cs="Times New Roman"/>
          <w:spacing w:val="-1"/>
          <w:sz w:val="28"/>
          <w:szCs w:val="28"/>
        </w:rPr>
        <w:t xml:space="preserve">коррупции»  от 25.12.2008  № 273, </w:t>
      </w:r>
      <w:r w:rsidRPr="00B42BF4">
        <w:rPr>
          <w:rFonts w:ascii="Times New Roman" w:hAnsi="Times New Roman" w:cs="Times New Roman"/>
          <w:sz w:val="28"/>
          <w:szCs w:val="28"/>
        </w:rPr>
        <w:t xml:space="preserve">статьи 64.1 Трудового Кодекса Российской Федерации, предусматривающих </w:t>
      </w:r>
      <w:r w:rsidRPr="00B42BF4">
        <w:rPr>
          <w:rFonts w:ascii="Times New Roman" w:hAnsi="Times New Roman" w:cs="Times New Roman"/>
          <w:spacing w:val="-1"/>
          <w:sz w:val="28"/>
          <w:szCs w:val="28"/>
        </w:rPr>
        <w:t xml:space="preserve">уведомление предыдущего работодателя о принятии </w:t>
      </w:r>
      <w:r w:rsidRPr="00B42BF4">
        <w:rPr>
          <w:rFonts w:ascii="Times New Roman" w:hAnsi="Times New Roman" w:cs="Times New Roman"/>
          <w:sz w:val="28"/>
          <w:szCs w:val="28"/>
        </w:rPr>
        <w:t xml:space="preserve"> на работу бывшего государственного служащего,</w:t>
      </w:r>
      <w:r w:rsidRPr="00B42BF4">
        <w:rPr>
          <w:rFonts w:ascii="Times New Roman" w:hAnsi="Times New Roman" w:cs="Times New Roman"/>
          <w:spacing w:val="-1"/>
          <w:sz w:val="28"/>
          <w:szCs w:val="28"/>
        </w:rPr>
        <w:t xml:space="preserve"> </w:t>
      </w:r>
      <w:r w:rsidRPr="00B42BF4">
        <w:rPr>
          <w:rFonts w:ascii="Times New Roman" w:hAnsi="Times New Roman" w:cs="Times New Roman"/>
          <w:sz w:val="28"/>
          <w:szCs w:val="28"/>
        </w:rPr>
        <w:t>ООО «ЛПК Северный»</w:t>
      </w:r>
      <w:r w:rsidRPr="00B42BF4">
        <w:rPr>
          <w:rFonts w:ascii="Times New Roman" w:hAnsi="Times New Roman" w:cs="Times New Roman"/>
          <w:spacing w:val="-1"/>
          <w:sz w:val="28"/>
          <w:szCs w:val="28"/>
        </w:rPr>
        <w:t xml:space="preserve"> </w:t>
      </w:r>
      <w:r w:rsidRPr="00B42BF4">
        <w:rPr>
          <w:rFonts w:ascii="Times New Roman" w:hAnsi="Times New Roman" w:cs="Times New Roman"/>
          <w:sz w:val="28"/>
          <w:szCs w:val="28"/>
        </w:rPr>
        <w:t xml:space="preserve">уведомление о привлечении обществом к трудовой </w:t>
      </w:r>
      <w:r w:rsidRPr="00B42BF4">
        <w:rPr>
          <w:rFonts w:ascii="Times New Roman" w:hAnsi="Times New Roman" w:cs="Times New Roman"/>
          <w:sz w:val="28"/>
          <w:szCs w:val="28"/>
        </w:rPr>
        <w:lastRenderedPageBreak/>
        <w:t>деятельности бывшего сотрудника уголовно-исполнительной системы  в  ГУФСИН России по Новосибирской области в установленный законом срок  не направило.</w:t>
      </w:r>
    </w:p>
    <w:p w:rsidR="00B42BF4" w:rsidRPr="00B42BF4" w:rsidRDefault="00B42BF4" w:rsidP="00B42BF4">
      <w:pPr>
        <w:autoSpaceDE w:val="0"/>
        <w:autoSpaceDN w:val="0"/>
        <w:adjustRightInd w:val="0"/>
        <w:spacing w:after="0"/>
        <w:ind w:firstLine="709"/>
        <w:jc w:val="both"/>
        <w:rPr>
          <w:rFonts w:ascii="Times New Roman" w:hAnsi="Times New Roman" w:cs="Times New Roman"/>
          <w:sz w:val="28"/>
          <w:szCs w:val="28"/>
        </w:rPr>
      </w:pPr>
      <w:r w:rsidRPr="00B42BF4">
        <w:rPr>
          <w:rFonts w:ascii="Times New Roman" w:hAnsi="Times New Roman" w:cs="Times New Roman"/>
          <w:sz w:val="28"/>
          <w:szCs w:val="28"/>
        </w:rPr>
        <w:t>В связи  с выявленным нарушением законодательства в отношении юридического лица – ООО «ЛПК Северный» прокурором района возбуждено дело об административном правонарушении по ст.19.29 КоАП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№273-ФЗ «О противодействии коррупции»).</w:t>
      </w:r>
    </w:p>
    <w:p w:rsidR="00B42BF4" w:rsidRPr="00B42BF4" w:rsidRDefault="00B42BF4" w:rsidP="00B42BF4">
      <w:pPr>
        <w:autoSpaceDE w:val="0"/>
        <w:autoSpaceDN w:val="0"/>
        <w:spacing w:after="0"/>
        <w:ind w:firstLine="720"/>
        <w:jc w:val="both"/>
        <w:rPr>
          <w:rFonts w:ascii="Times New Roman" w:hAnsi="Times New Roman" w:cs="Times New Roman"/>
          <w:sz w:val="28"/>
          <w:szCs w:val="28"/>
        </w:rPr>
      </w:pPr>
      <w:r w:rsidRPr="00B42BF4">
        <w:rPr>
          <w:rFonts w:ascii="Times New Roman" w:hAnsi="Times New Roman" w:cs="Times New Roman"/>
          <w:sz w:val="28"/>
          <w:szCs w:val="28"/>
        </w:rPr>
        <w:t xml:space="preserve"> Судом постановление прокурора удовлетворено, обществу назначено административное наказание в виде штрафа в размере 50 000 рублей.</w:t>
      </w:r>
    </w:p>
    <w:p w:rsidR="00B42BF4" w:rsidRPr="00B42BF4" w:rsidRDefault="00B42BF4" w:rsidP="00B42BF4">
      <w:pPr>
        <w:shd w:val="clear" w:color="auto" w:fill="FFFFFF"/>
        <w:spacing w:after="0"/>
        <w:rPr>
          <w:rFonts w:ascii="Times New Roman" w:hAnsi="Times New Roman" w:cs="Times New Roman"/>
          <w:sz w:val="24"/>
          <w:szCs w:val="24"/>
        </w:rPr>
      </w:pP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 xml:space="preserve">Помощник прокурора Северного района </w:t>
      </w: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юрист 3 класса</w:t>
      </w: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К.О. Мамаев</w:t>
      </w:r>
    </w:p>
    <w:p w:rsidR="00B42BF4" w:rsidRPr="00B42BF4" w:rsidRDefault="00B42BF4" w:rsidP="00B42BF4">
      <w:pPr>
        <w:spacing w:after="0"/>
        <w:ind w:firstLine="708"/>
        <w:jc w:val="both"/>
        <w:rPr>
          <w:rFonts w:ascii="Times New Roman" w:hAnsi="Times New Roman" w:cs="Times New Roman"/>
          <w:sz w:val="28"/>
          <w:szCs w:val="28"/>
        </w:rPr>
      </w:pPr>
    </w:p>
    <w:p w:rsidR="00B42BF4" w:rsidRPr="00B42BF4" w:rsidRDefault="00B42BF4" w:rsidP="00B42BF4">
      <w:pPr>
        <w:spacing w:after="0"/>
        <w:jc w:val="center"/>
        <w:rPr>
          <w:rFonts w:ascii="Times New Roman" w:hAnsi="Times New Roman" w:cs="Times New Roman"/>
          <w:b/>
          <w:sz w:val="28"/>
          <w:szCs w:val="28"/>
        </w:rPr>
      </w:pPr>
      <w:r w:rsidRPr="00B42BF4">
        <w:rPr>
          <w:rFonts w:ascii="Times New Roman" w:hAnsi="Times New Roman" w:cs="Times New Roman"/>
          <w:b/>
          <w:sz w:val="28"/>
          <w:szCs w:val="28"/>
        </w:rPr>
        <w:t>Результаты проверки соблюдения трудового законодательства</w:t>
      </w:r>
    </w:p>
    <w:p w:rsidR="00B42BF4" w:rsidRPr="00B42BF4" w:rsidRDefault="00B42BF4" w:rsidP="00B42BF4">
      <w:pPr>
        <w:spacing w:after="0"/>
        <w:jc w:val="center"/>
        <w:rPr>
          <w:rFonts w:ascii="Times New Roman" w:hAnsi="Times New Roman" w:cs="Times New Roman"/>
          <w:b/>
          <w:sz w:val="28"/>
          <w:szCs w:val="28"/>
        </w:rPr>
      </w:pPr>
      <w:r w:rsidRPr="00B42BF4">
        <w:rPr>
          <w:rFonts w:ascii="Times New Roman" w:hAnsi="Times New Roman" w:cs="Times New Roman"/>
          <w:b/>
          <w:sz w:val="28"/>
          <w:szCs w:val="28"/>
        </w:rPr>
        <w:t>в отношении несовершеннолетних</w:t>
      </w:r>
    </w:p>
    <w:p w:rsidR="00B42BF4" w:rsidRPr="00B42BF4" w:rsidRDefault="00B42BF4" w:rsidP="00B42BF4">
      <w:pPr>
        <w:spacing w:after="0"/>
        <w:rPr>
          <w:rFonts w:ascii="Times New Roman" w:hAnsi="Times New Roman" w:cs="Times New Roman"/>
          <w:sz w:val="24"/>
          <w:szCs w:val="24"/>
        </w:rPr>
      </w:pPr>
    </w:p>
    <w:p w:rsidR="00B42BF4" w:rsidRPr="00B42BF4" w:rsidRDefault="00B42BF4" w:rsidP="00B42BF4">
      <w:pPr>
        <w:spacing w:after="0"/>
        <w:rPr>
          <w:rFonts w:ascii="Times New Roman" w:hAnsi="Times New Roman" w:cs="Times New Roman"/>
        </w:rPr>
      </w:pPr>
    </w:p>
    <w:p w:rsidR="00B42BF4" w:rsidRPr="00B42BF4" w:rsidRDefault="00B42BF4" w:rsidP="00B42BF4">
      <w:pPr>
        <w:spacing w:after="0"/>
        <w:ind w:firstLine="708"/>
        <w:jc w:val="both"/>
        <w:rPr>
          <w:rFonts w:ascii="Times New Roman" w:hAnsi="Times New Roman" w:cs="Times New Roman"/>
          <w:sz w:val="28"/>
          <w:szCs w:val="28"/>
        </w:rPr>
      </w:pPr>
      <w:r w:rsidRPr="00B42BF4">
        <w:rPr>
          <w:rFonts w:ascii="Times New Roman" w:hAnsi="Times New Roman" w:cs="Times New Roman"/>
          <w:sz w:val="28"/>
          <w:szCs w:val="28"/>
        </w:rPr>
        <w:t xml:space="preserve">Прокуратурой Северного района проведена проверка соблюдения трудового законодательства в отношении несовершеннолетних в образовательной организации. </w:t>
      </w:r>
    </w:p>
    <w:p w:rsidR="00B42BF4" w:rsidRPr="00B42BF4" w:rsidRDefault="00B42BF4" w:rsidP="00B42BF4">
      <w:pPr>
        <w:autoSpaceDE w:val="0"/>
        <w:autoSpaceDN w:val="0"/>
        <w:adjustRightInd w:val="0"/>
        <w:spacing w:after="0"/>
        <w:ind w:firstLine="708"/>
        <w:jc w:val="both"/>
        <w:rPr>
          <w:rFonts w:ascii="Times New Roman" w:hAnsi="Times New Roman" w:cs="Times New Roman"/>
          <w:sz w:val="28"/>
          <w:szCs w:val="28"/>
        </w:rPr>
      </w:pPr>
      <w:r w:rsidRPr="00B42BF4">
        <w:rPr>
          <w:rFonts w:ascii="Times New Roman" w:hAnsi="Times New Roman" w:cs="Times New Roman"/>
          <w:sz w:val="28"/>
          <w:szCs w:val="28"/>
        </w:rPr>
        <w:t xml:space="preserve">В ходе проверки выявлены нарушения требований </w:t>
      </w:r>
      <w:r w:rsidRPr="00B42BF4">
        <w:rPr>
          <w:rFonts w:ascii="Times New Roman" w:hAnsi="Times New Roman" w:cs="Times New Roman"/>
          <w:sz w:val="28"/>
          <w:szCs w:val="28"/>
          <w:lang w:eastAsia="en-US"/>
        </w:rPr>
        <w:t xml:space="preserve">ч. 3 ст. 63  Трудового кодекса Российской Федерации, предусматривающей обязанность работодателя заключать трудовой договор </w:t>
      </w:r>
      <w:r w:rsidRPr="00B42BF4">
        <w:rPr>
          <w:rFonts w:ascii="Times New Roman" w:hAnsi="Times New Roman" w:cs="Times New Roman"/>
          <w:sz w:val="28"/>
          <w:szCs w:val="28"/>
        </w:rPr>
        <w:t>с лицом, получившим общее образование и достигшим возраста четырнадцати лет, для выполнения легкого труда, не причиняющего вреда его здоровью, только с письменного согласия одного из родителей (попечителя) и органа опеки и попечительства.</w:t>
      </w:r>
    </w:p>
    <w:p w:rsidR="00B42BF4" w:rsidRPr="00B42BF4" w:rsidRDefault="00B42BF4" w:rsidP="00B42BF4">
      <w:pPr>
        <w:spacing w:after="0"/>
        <w:ind w:firstLine="708"/>
        <w:jc w:val="both"/>
        <w:rPr>
          <w:rFonts w:ascii="Times New Roman" w:hAnsi="Times New Roman" w:cs="Times New Roman"/>
          <w:sz w:val="28"/>
          <w:szCs w:val="28"/>
        </w:rPr>
      </w:pPr>
      <w:r w:rsidRPr="00B42BF4">
        <w:rPr>
          <w:rFonts w:ascii="Times New Roman" w:hAnsi="Times New Roman" w:cs="Times New Roman"/>
          <w:sz w:val="28"/>
          <w:szCs w:val="28"/>
        </w:rPr>
        <w:t>Однако руководителем образовательной организации двое несовершеннолетних,  достигших 14-летнего возраста, были приняты на работу  без согласия органа опеки и попечительства.</w:t>
      </w:r>
    </w:p>
    <w:p w:rsidR="00B42BF4" w:rsidRPr="00B42BF4" w:rsidRDefault="00B42BF4" w:rsidP="00B42BF4">
      <w:pPr>
        <w:pStyle w:val="3"/>
        <w:spacing w:after="0"/>
        <w:ind w:left="0" w:firstLine="540"/>
        <w:rPr>
          <w:sz w:val="28"/>
          <w:szCs w:val="28"/>
        </w:rPr>
      </w:pPr>
      <w:r w:rsidRPr="00B42BF4">
        <w:rPr>
          <w:sz w:val="28"/>
          <w:szCs w:val="28"/>
        </w:rPr>
        <w:t xml:space="preserve">Также выявлено нарушение прав в отношении 4 несовершеннолетних на оплату труда. Так, образовательной организацией в нарушение требований 3 ст. 84.1, ч. 1 ст. 140 ТК РФ, при прекращении трудовых отношений с несовершеннолетними работниками, суммы, им причитающиеся от работодателя,  </w:t>
      </w:r>
      <w:r w:rsidRPr="00B42BF4">
        <w:rPr>
          <w:sz w:val="28"/>
          <w:szCs w:val="28"/>
        </w:rPr>
        <w:lastRenderedPageBreak/>
        <w:t xml:space="preserve">в день прекращения трудового договора выплачены не были. Срок задержки составил 2 календарных дня. </w:t>
      </w:r>
    </w:p>
    <w:p w:rsidR="00B42BF4" w:rsidRPr="00B42BF4" w:rsidRDefault="00B42BF4" w:rsidP="00B42BF4">
      <w:pPr>
        <w:spacing w:after="0"/>
        <w:ind w:firstLine="720"/>
        <w:jc w:val="both"/>
        <w:rPr>
          <w:rFonts w:ascii="Times New Roman" w:hAnsi="Times New Roman" w:cs="Times New Roman"/>
          <w:sz w:val="28"/>
          <w:szCs w:val="28"/>
        </w:rPr>
      </w:pPr>
      <w:r w:rsidRPr="00B42BF4">
        <w:rPr>
          <w:rFonts w:ascii="Times New Roman" w:hAnsi="Times New Roman" w:cs="Times New Roman"/>
          <w:sz w:val="28"/>
          <w:szCs w:val="28"/>
        </w:rPr>
        <w:t>По результатам проверки  руководителю образовательной организации прокурором внесено представление, в отношении директора школы возбуждены дела об административном правонарушении по ч. 1 ст. 5.27, ч. 6 ст. 5.27 КоАП  РФ.</w:t>
      </w:r>
    </w:p>
    <w:p w:rsidR="00B42BF4" w:rsidRPr="00B42BF4" w:rsidRDefault="00B42BF4" w:rsidP="00B42BF4">
      <w:pPr>
        <w:autoSpaceDE w:val="0"/>
        <w:autoSpaceDN w:val="0"/>
        <w:spacing w:after="0"/>
        <w:ind w:firstLine="709"/>
        <w:jc w:val="both"/>
        <w:rPr>
          <w:rFonts w:ascii="Times New Roman" w:hAnsi="Times New Roman" w:cs="Times New Roman"/>
          <w:sz w:val="28"/>
          <w:szCs w:val="28"/>
          <w:lang w:eastAsia="en-US"/>
        </w:rPr>
      </w:pPr>
      <w:r w:rsidRPr="00B42BF4">
        <w:rPr>
          <w:rFonts w:ascii="Times New Roman" w:hAnsi="Times New Roman" w:cs="Times New Roman"/>
          <w:sz w:val="28"/>
          <w:szCs w:val="28"/>
          <w:lang w:eastAsia="en-US"/>
        </w:rPr>
        <w:t>Акты прокурорского реагирования своевременно рассмотрены, 1 должностное лицо привлечено к дисциплинарной ответственности, директор школы привлечена к административной ответственности в виде предупреждения. Государственной инспекцией труда при вынесении решения было учтено, что данные правонарушения совершены должностным лицом впервые.</w:t>
      </w:r>
    </w:p>
    <w:p w:rsidR="00B42BF4" w:rsidRPr="00B42BF4" w:rsidRDefault="00B42BF4" w:rsidP="00B42BF4">
      <w:pPr>
        <w:spacing w:after="0"/>
        <w:rPr>
          <w:rFonts w:ascii="Times New Roman" w:hAnsi="Times New Roman" w:cs="Times New Roman"/>
          <w:sz w:val="24"/>
          <w:szCs w:val="24"/>
        </w:rPr>
      </w:pPr>
    </w:p>
    <w:p w:rsidR="00B42BF4" w:rsidRPr="00B42BF4" w:rsidRDefault="00B42BF4" w:rsidP="00B42BF4">
      <w:pPr>
        <w:spacing w:after="0"/>
        <w:rPr>
          <w:rFonts w:ascii="Times New Roman" w:hAnsi="Times New Roman" w:cs="Times New Roman"/>
          <w:sz w:val="24"/>
          <w:szCs w:val="24"/>
        </w:rPr>
      </w:pP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 xml:space="preserve">Заместитель прокурора Северного района </w:t>
      </w: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советник юстиции</w:t>
      </w: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Тишечко Л.И.</w:t>
      </w:r>
    </w:p>
    <w:p w:rsidR="00B42BF4" w:rsidRPr="00B42BF4" w:rsidRDefault="00B42BF4" w:rsidP="00B42BF4">
      <w:pPr>
        <w:spacing w:after="0"/>
        <w:rPr>
          <w:rFonts w:ascii="Times New Roman" w:hAnsi="Times New Roman" w:cs="Times New Roman"/>
        </w:rPr>
      </w:pPr>
    </w:p>
    <w:p w:rsidR="00B42BF4" w:rsidRPr="00B42BF4" w:rsidRDefault="00B42BF4" w:rsidP="00B42BF4">
      <w:pPr>
        <w:spacing w:after="0"/>
        <w:jc w:val="center"/>
        <w:rPr>
          <w:rFonts w:ascii="Times New Roman" w:hAnsi="Times New Roman" w:cs="Times New Roman"/>
          <w:b/>
          <w:sz w:val="28"/>
          <w:szCs w:val="28"/>
        </w:rPr>
      </w:pPr>
      <w:r w:rsidRPr="00B42BF4">
        <w:rPr>
          <w:rFonts w:ascii="Times New Roman" w:hAnsi="Times New Roman" w:cs="Times New Roman"/>
          <w:b/>
          <w:sz w:val="28"/>
          <w:szCs w:val="28"/>
        </w:rPr>
        <w:t>Хищение денег с банковской карты</w:t>
      </w:r>
    </w:p>
    <w:p w:rsidR="00B42BF4" w:rsidRPr="00B42BF4" w:rsidRDefault="00B42BF4" w:rsidP="00B42BF4">
      <w:pPr>
        <w:spacing w:after="0"/>
        <w:rPr>
          <w:rFonts w:ascii="Times New Roman" w:hAnsi="Times New Roman" w:cs="Times New Roman"/>
          <w:sz w:val="24"/>
          <w:szCs w:val="24"/>
        </w:rPr>
      </w:pPr>
    </w:p>
    <w:p w:rsidR="00B42BF4" w:rsidRPr="00B42BF4" w:rsidRDefault="00B42BF4" w:rsidP="00B42BF4">
      <w:pPr>
        <w:spacing w:after="0"/>
        <w:jc w:val="both"/>
        <w:rPr>
          <w:rFonts w:ascii="Times New Roman" w:hAnsi="Times New Roman" w:cs="Times New Roman"/>
          <w:sz w:val="26"/>
          <w:szCs w:val="26"/>
        </w:rPr>
      </w:pPr>
      <w:r w:rsidRPr="00B42BF4">
        <w:rPr>
          <w:rFonts w:ascii="Times New Roman" w:hAnsi="Times New Roman" w:cs="Times New Roman"/>
        </w:rPr>
        <w:tab/>
      </w:r>
      <w:r w:rsidRPr="00B42BF4">
        <w:rPr>
          <w:rFonts w:ascii="Times New Roman" w:hAnsi="Times New Roman" w:cs="Times New Roman"/>
          <w:sz w:val="26"/>
          <w:szCs w:val="26"/>
        </w:rPr>
        <w:t>Прокуратурой Северного района утверждено обвинительное заключение и уголовное дело в отношении гражданина К. направлено в суд по обвинению в совершении им преступления, предусмотренного п. «г» ч. 3 ст. 158 УК РФ.</w:t>
      </w:r>
    </w:p>
    <w:p w:rsidR="00B42BF4" w:rsidRPr="00B42BF4" w:rsidRDefault="00B42BF4" w:rsidP="00B42BF4">
      <w:pPr>
        <w:spacing w:after="0"/>
        <w:jc w:val="both"/>
        <w:rPr>
          <w:rFonts w:ascii="Times New Roman" w:hAnsi="Times New Roman" w:cs="Times New Roman"/>
          <w:sz w:val="26"/>
          <w:szCs w:val="26"/>
        </w:rPr>
      </w:pPr>
      <w:r w:rsidRPr="00B42BF4">
        <w:rPr>
          <w:rFonts w:ascii="Times New Roman" w:hAnsi="Times New Roman" w:cs="Times New Roman"/>
          <w:sz w:val="26"/>
          <w:szCs w:val="26"/>
        </w:rPr>
        <w:tab/>
        <w:t>Гражданин К. познакомился с гражданами, которые предложили ему распить совместно спиртные напитки. С этой целью потерпевший А. вместе с обвиняемым К. приобрели в магазине алкоголь, при этом потерпевший А. рассчитался своей банковской картой, а обвиняемый К. видел, что произвести расчет возможно простым приложением карты к терминалу без введения ПИН-кода при покупке товара на сумму до 1000 рублей. После употребления приобретенного, потерпевший А. предложил обвиняемому К. вновь приобрести спиртное, передав ему свою карту, способ расчета которой последнему был известен.</w:t>
      </w:r>
    </w:p>
    <w:p w:rsidR="00B42BF4" w:rsidRPr="00B42BF4" w:rsidRDefault="00B42BF4" w:rsidP="00B42BF4">
      <w:pPr>
        <w:spacing w:after="0"/>
        <w:jc w:val="both"/>
        <w:rPr>
          <w:rFonts w:ascii="Times New Roman" w:hAnsi="Times New Roman" w:cs="Times New Roman"/>
          <w:sz w:val="26"/>
          <w:szCs w:val="26"/>
        </w:rPr>
      </w:pPr>
      <w:r w:rsidRPr="00B42BF4">
        <w:rPr>
          <w:rFonts w:ascii="Times New Roman" w:hAnsi="Times New Roman" w:cs="Times New Roman"/>
          <w:sz w:val="26"/>
          <w:szCs w:val="26"/>
        </w:rPr>
        <w:tab/>
        <w:t>К. приобрел все необходимое, но карту ее владельцу не вернул. Наутро обвиняемый К. имевшейся у него картой потерпевшего  рассчитался в магазинах «Пятерочка», «Татьяна», «Аленушка», всего потратив денег потерпевшего на  3274 рубля, произведя 10 покупок на сумму до 1000 рублей.</w:t>
      </w:r>
    </w:p>
    <w:p w:rsidR="00B42BF4" w:rsidRPr="00B42BF4" w:rsidRDefault="00B42BF4" w:rsidP="00B42BF4">
      <w:pPr>
        <w:spacing w:after="0"/>
        <w:jc w:val="both"/>
        <w:rPr>
          <w:rFonts w:ascii="Times New Roman" w:hAnsi="Times New Roman" w:cs="Times New Roman"/>
          <w:sz w:val="26"/>
          <w:szCs w:val="26"/>
        </w:rPr>
      </w:pPr>
      <w:r w:rsidRPr="00B42BF4">
        <w:rPr>
          <w:rFonts w:ascii="Times New Roman" w:hAnsi="Times New Roman" w:cs="Times New Roman"/>
          <w:sz w:val="26"/>
          <w:szCs w:val="26"/>
        </w:rPr>
        <w:tab/>
        <w:t>Таким образом, в результате невнимательности и доверия своего имущества постороннему лицу потерпевшему был причинен ущерб, который благодаря усилиям органов предварительного расследования возмещен в полном объеме.</w:t>
      </w:r>
    </w:p>
    <w:p w:rsidR="00B42BF4" w:rsidRPr="00B42BF4" w:rsidRDefault="00B42BF4" w:rsidP="00B42BF4">
      <w:pPr>
        <w:spacing w:after="0"/>
        <w:jc w:val="both"/>
        <w:rPr>
          <w:rFonts w:ascii="Times New Roman" w:hAnsi="Times New Roman" w:cs="Times New Roman"/>
          <w:sz w:val="26"/>
          <w:szCs w:val="26"/>
        </w:rPr>
      </w:pPr>
      <w:r w:rsidRPr="00B42BF4">
        <w:rPr>
          <w:rFonts w:ascii="Times New Roman" w:hAnsi="Times New Roman" w:cs="Times New Roman"/>
          <w:sz w:val="26"/>
          <w:szCs w:val="26"/>
        </w:rPr>
        <w:tab/>
        <w:t>Виновному лицу предъявлено обвинение в совершении тяжкого преступления, наказание за совершение которого предусмотрено до 6 лет лишения свободы.</w:t>
      </w: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 xml:space="preserve">Прокурор Северного района </w:t>
      </w: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старший советник юстиции</w:t>
      </w: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Русин М.Н.</w:t>
      </w:r>
    </w:p>
    <w:p w:rsidR="00B42BF4" w:rsidRPr="00B42BF4" w:rsidRDefault="00B42BF4" w:rsidP="00B42BF4">
      <w:pPr>
        <w:spacing w:after="0"/>
        <w:jc w:val="center"/>
        <w:rPr>
          <w:rFonts w:ascii="Times New Roman" w:hAnsi="Times New Roman" w:cs="Times New Roman"/>
          <w:b/>
          <w:sz w:val="26"/>
          <w:szCs w:val="26"/>
        </w:rPr>
      </w:pPr>
      <w:r w:rsidRPr="00B42BF4">
        <w:rPr>
          <w:rFonts w:ascii="Times New Roman" w:hAnsi="Times New Roman" w:cs="Times New Roman"/>
          <w:b/>
          <w:sz w:val="26"/>
          <w:szCs w:val="26"/>
        </w:rPr>
        <w:lastRenderedPageBreak/>
        <w:t>Прокуратурой Северного района утверждено обвинительное заключение и уголовное дело направлено в суд в отношении 40-летнего жителя Красноярского края, который причинил легкий вред здоровью и незаконно проник в жилище жительницы Чебаковского сельсовета.</w:t>
      </w:r>
    </w:p>
    <w:p w:rsidR="00B42BF4" w:rsidRPr="00B42BF4" w:rsidRDefault="00B42BF4" w:rsidP="00B42BF4">
      <w:pPr>
        <w:spacing w:after="0"/>
        <w:jc w:val="both"/>
        <w:rPr>
          <w:rFonts w:ascii="Times New Roman" w:hAnsi="Times New Roman" w:cs="Times New Roman"/>
          <w:sz w:val="26"/>
          <w:szCs w:val="26"/>
        </w:rPr>
      </w:pPr>
    </w:p>
    <w:p w:rsidR="00B42BF4" w:rsidRPr="00B42BF4" w:rsidRDefault="00B42BF4" w:rsidP="00B42BF4">
      <w:pPr>
        <w:spacing w:after="0"/>
        <w:jc w:val="both"/>
        <w:rPr>
          <w:rFonts w:ascii="Times New Roman" w:hAnsi="Times New Roman" w:cs="Times New Roman"/>
          <w:sz w:val="26"/>
          <w:szCs w:val="26"/>
        </w:rPr>
      </w:pPr>
      <w:r w:rsidRPr="00B42BF4">
        <w:rPr>
          <w:rFonts w:ascii="Times New Roman" w:hAnsi="Times New Roman" w:cs="Times New Roman"/>
          <w:sz w:val="26"/>
          <w:szCs w:val="26"/>
        </w:rPr>
        <w:tab/>
        <w:t xml:space="preserve">Согласно установленным органами предварительного расследования обстоятельствам совершения преступления гражданин К. приехал в Северный района из Красноярского края, познакомившись с одной из жительниц Чебаковского сельсовета. Однако совместная жизнь у них  не сложилась. </w:t>
      </w:r>
    </w:p>
    <w:p w:rsidR="00B42BF4" w:rsidRPr="00B42BF4" w:rsidRDefault="00B42BF4" w:rsidP="00B42BF4">
      <w:pPr>
        <w:spacing w:after="0"/>
        <w:jc w:val="both"/>
        <w:rPr>
          <w:rFonts w:ascii="Times New Roman" w:hAnsi="Times New Roman" w:cs="Times New Roman"/>
          <w:sz w:val="26"/>
          <w:szCs w:val="26"/>
        </w:rPr>
      </w:pPr>
      <w:r w:rsidRPr="00B42BF4">
        <w:rPr>
          <w:rFonts w:ascii="Times New Roman" w:hAnsi="Times New Roman" w:cs="Times New Roman"/>
          <w:sz w:val="26"/>
          <w:szCs w:val="26"/>
        </w:rPr>
        <w:tab/>
        <w:t>31.12.2018 около 20.00 гражданин К. решил восстановить свои отношения, с этой целью он пришел к дому своей бывшей сожительницы, которая проживала с матерью. Однако в квартиру его не пустили. Тогда обвиняемый К. вырвал дверной пробой и незаконно проник в жилище потерпевшей – своей бывшей «тещи», где стал выяснять отношения  с жительницей с. Чебаки по поводу возможности восстановления прежних отношений. Хозяйка дома стала выгонять непрошенного гостя и вмешиваться в ссору. На почве личных неприязненных отношений  нанес табуретом по голове потерпевшей два удара, от которых она потеряла сознание. В результате указанных действий ей был причин легкий вред здоровью в виде кратковременного расстройства здоровья, а также наложенных на голову швов. Подъехавшие по вызову сотрудники полиции предотвратили дальнейшее совершение преступления.</w:t>
      </w:r>
    </w:p>
    <w:p w:rsidR="00B42BF4" w:rsidRPr="00B42BF4" w:rsidRDefault="00B42BF4" w:rsidP="00B42BF4">
      <w:pPr>
        <w:spacing w:after="0"/>
        <w:jc w:val="both"/>
        <w:rPr>
          <w:rFonts w:ascii="Times New Roman" w:hAnsi="Times New Roman" w:cs="Times New Roman"/>
          <w:sz w:val="26"/>
          <w:szCs w:val="26"/>
        </w:rPr>
      </w:pPr>
      <w:r w:rsidRPr="00B42BF4">
        <w:rPr>
          <w:rFonts w:ascii="Times New Roman" w:hAnsi="Times New Roman" w:cs="Times New Roman"/>
          <w:sz w:val="26"/>
          <w:szCs w:val="26"/>
        </w:rPr>
        <w:tab/>
        <w:t>Действия виновного органами предварительного расследования квалифицированы по ст. 139 УК РФ (незаконное проникновение в жилище против воли проживающего там лица) и по ст. 115 ч. 2 п. «г» УК РФ (причинение легкого вреда здоровью с применением предметов, используемых в качестве оружия.</w:t>
      </w:r>
    </w:p>
    <w:p w:rsidR="00B42BF4" w:rsidRPr="00B42BF4" w:rsidRDefault="00B42BF4" w:rsidP="00B42BF4">
      <w:pPr>
        <w:spacing w:after="0"/>
        <w:jc w:val="both"/>
        <w:rPr>
          <w:rFonts w:ascii="Times New Roman" w:hAnsi="Times New Roman" w:cs="Times New Roman"/>
          <w:sz w:val="26"/>
          <w:szCs w:val="26"/>
        </w:rPr>
      </w:pPr>
    </w:p>
    <w:p w:rsidR="00B42BF4" w:rsidRPr="00B42BF4" w:rsidRDefault="00B42BF4" w:rsidP="00B42BF4">
      <w:pPr>
        <w:spacing w:after="0"/>
        <w:jc w:val="both"/>
        <w:rPr>
          <w:rFonts w:ascii="Times New Roman" w:hAnsi="Times New Roman" w:cs="Times New Roman"/>
          <w:sz w:val="24"/>
          <w:szCs w:val="24"/>
        </w:rPr>
      </w:pP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 xml:space="preserve">Прокурор Северного района </w:t>
      </w: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старший советник юстиции</w:t>
      </w: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Русин М.Н.</w:t>
      </w:r>
    </w:p>
    <w:p w:rsidR="00B42BF4" w:rsidRPr="00B42BF4" w:rsidRDefault="00B42BF4" w:rsidP="00B42BF4">
      <w:pPr>
        <w:spacing w:after="0"/>
        <w:jc w:val="both"/>
        <w:rPr>
          <w:rFonts w:ascii="Times New Roman" w:hAnsi="Times New Roman" w:cs="Times New Roman"/>
        </w:rPr>
      </w:pPr>
    </w:p>
    <w:p w:rsidR="00B42BF4" w:rsidRPr="00B42BF4" w:rsidRDefault="00B42BF4" w:rsidP="00B42BF4">
      <w:pPr>
        <w:spacing w:after="0"/>
        <w:jc w:val="both"/>
        <w:rPr>
          <w:rFonts w:ascii="Times New Roman" w:hAnsi="Times New Roman" w:cs="Times New Roman"/>
        </w:rPr>
      </w:pPr>
    </w:p>
    <w:p w:rsidR="00B42BF4" w:rsidRPr="00B42BF4" w:rsidRDefault="00B42BF4" w:rsidP="00B42BF4">
      <w:pPr>
        <w:spacing w:after="0"/>
        <w:jc w:val="center"/>
        <w:rPr>
          <w:rFonts w:ascii="Times New Roman" w:hAnsi="Times New Roman" w:cs="Times New Roman"/>
        </w:rPr>
      </w:pPr>
      <w:r w:rsidRPr="00B42BF4">
        <w:rPr>
          <w:rFonts w:ascii="Times New Roman" w:hAnsi="Times New Roman" w:cs="Times New Roman"/>
          <w:b/>
          <w:sz w:val="28"/>
          <w:szCs w:val="28"/>
        </w:rPr>
        <w:t>Причинение вреда здоровью в ходе ссор между гражданами.</w:t>
      </w:r>
    </w:p>
    <w:p w:rsidR="00B42BF4" w:rsidRPr="00B42BF4" w:rsidRDefault="00B42BF4" w:rsidP="00B42BF4">
      <w:pPr>
        <w:spacing w:after="0"/>
        <w:jc w:val="both"/>
        <w:rPr>
          <w:rFonts w:ascii="Times New Roman" w:hAnsi="Times New Roman" w:cs="Times New Roman"/>
          <w:sz w:val="24"/>
          <w:szCs w:val="24"/>
        </w:rPr>
      </w:pPr>
    </w:p>
    <w:p w:rsidR="00B42BF4" w:rsidRPr="00B42BF4" w:rsidRDefault="00B42BF4" w:rsidP="00B42BF4">
      <w:pPr>
        <w:spacing w:after="0"/>
        <w:jc w:val="both"/>
        <w:rPr>
          <w:rFonts w:ascii="Times New Roman" w:hAnsi="Times New Roman" w:cs="Times New Roman"/>
          <w:sz w:val="26"/>
          <w:szCs w:val="26"/>
        </w:rPr>
      </w:pPr>
      <w:r w:rsidRPr="00B42BF4">
        <w:rPr>
          <w:rFonts w:ascii="Times New Roman" w:hAnsi="Times New Roman" w:cs="Times New Roman"/>
        </w:rPr>
        <w:tab/>
      </w:r>
      <w:r w:rsidRPr="00B42BF4">
        <w:rPr>
          <w:rFonts w:ascii="Times New Roman" w:hAnsi="Times New Roman" w:cs="Times New Roman"/>
          <w:sz w:val="26"/>
          <w:szCs w:val="26"/>
        </w:rPr>
        <w:t>В последнее время на территории Северного района участились случаи причинения легкого вреда здоровью в ходе ссор между гражданами. Как правило, все происшествия имели место на почве злоупотребления спиртными напитками, потери контроля за своим поведением, драк и использование в их процессе различных предметов: кружек, стульев, табуреток, кухонных ножей и иных предметов.</w:t>
      </w:r>
    </w:p>
    <w:p w:rsidR="00B42BF4" w:rsidRPr="00B42BF4" w:rsidRDefault="00B42BF4" w:rsidP="00B42BF4">
      <w:pPr>
        <w:spacing w:after="0"/>
        <w:jc w:val="both"/>
        <w:rPr>
          <w:rFonts w:ascii="Times New Roman" w:hAnsi="Times New Roman" w:cs="Times New Roman"/>
          <w:sz w:val="26"/>
          <w:szCs w:val="26"/>
        </w:rPr>
      </w:pPr>
      <w:r w:rsidRPr="00B42BF4">
        <w:rPr>
          <w:rFonts w:ascii="Times New Roman" w:hAnsi="Times New Roman" w:cs="Times New Roman"/>
          <w:sz w:val="26"/>
          <w:szCs w:val="26"/>
        </w:rPr>
        <w:tab/>
        <w:t>Все указанные действия уголовным законом квалифицируются по ст. 115 ч. 2 п. «г» УК РФ, как причинение легкого вреда здоровью, совершенное с применением предметов, используемых в качестве оружия.</w:t>
      </w:r>
    </w:p>
    <w:p w:rsidR="00B42BF4" w:rsidRPr="00B42BF4" w:rsidRDefault="00B42BF4" w:rsidP="00B42BF4">
      <w:pPr>
        <w:spacing w:after="0"/>
        <w:jc w:val="both"/>
        <w:rPr>
          <w:rFonts w:ascii="Times New Roman" w:hAnsi="Times New Roman" w:cs="Times New Roman"/>
          <w:sz w:val="26"/>
          <w:szCs w:val="26"/>
        </w:rPr>
      </w:pPr>
      <w:r w:rsidRPr="00B42BF4">
        <w:rPr>
          <w:rFonts w:ascii="Times New Roman" w:hAnsi="Times New Roman" w:cs="Times New Roman"/>
          <w:sz w:val="26"/>
          <w:szCs w:val="26"/>
        </w:rPr>
        <w:tab/>
        <w:t xml:space="preserve">С этими фактами прокуратура района ранее знакомила жителей района. </w:t>
      </w:r>
    </w:p>
    <w:p w:rsidR="00B42BF4" w:rsidRPr="00B42BF4" w:rsidRDefault="00B42BF4" w:rsidP="00B42BF4">
      <w:pPr>
        <w:spacing w:after="0"/>
        <w:jc w:val="both"/>
        <w:rPr>
          <w:rFonts w:ascii="Times New Roman" w:hAnsi="Times New Roman" w:cs="Times New Roman"/>
          <w:sz w:val="26"/>
          <w:szCs w:val="26"/>
        </w:rPr>
      </w:pPr>
      <w:r w:rsidRPr="00B42BF4">
        <w:rPr>
          <w:rFonts w:ascii="Times New Roman" w:hAnsi="Times New Roman" w:cs="Times New Roman"/>
          <w:sz w:val="26"/>
          <w:szCs w:val="26"/>
        </w:rPr>
        <w:lastRenderedPageBreak/>
        <w:tab/>
        <w:t>Не стал исключением и последний случай. Так, органом дознания ОП «Северное» МО МВД России «Куйбышевский» закончено расследование уголовного дела в отношении обвиняемого Г. Как установлено в ходе дознания, Г. и потерпевшая П. с утра 31.12.2018 стали отмечать наступающий новый год и употреблять спиртные напитки. Около четырех часов 01.01.2019 между ними возникла ссора, в результате которой обвиняемый Г. нанес потерпевшей многочисленные удары кулаком по голове и различным частям. После чего, он пошел на кухню, где взял нож и нанес им потерпевшей один удар в область груди справа, причинив телесное повреждение в виде непроникающего колото-резаного ранения грудной клетки, являющегося легким вредом здоровью.</w:t>
      </w:r>
    </w:p>
    <w:p w:rsidR="00B42BF4" w:rsidRPr="00B42BF4" w:rsidRDefault="00B42BF4" w:rsidP="00B42BF4">
      <w:pPr>
        <w:spacing w:after="0"/>
        <w:jc w:val="both"/>
        <w:rPr>
          <w:rFonts w:ascii="Times New Roman" w:hAnsi="Times New Roman" w:cs="Times New Roman"/>
          <w:sz w:val="26"/>
          <w:szCs w:val="26"/>
        </w:rPr>
      </w:pPr>
      <w:r w:rsidRPr="00B42BF4">
        <w:rPr>
          <w:rFonts w:ascii="Times New Roman" w:hAnsi="Times New Roman" w:cs="Times New Roman"/>
          <w:sz w:val="26"/>
          <w:szCs w:val="26"/>
        </w:rPr>
        <w:tab/>
        <w:t>Прокуратурой района по результатам проверки дела принято решение об утверждении обвинительного акта и направлении уголовного дела в суд для рассмотрения его по существу и назначении виновному лицу наказания.</w:t>
      </w:r>
    </w:p>
    <w:p w:rsidR="00B42BF4" w:rsidRPr="00B42BF4" w:rsidRDefault="00B42BF4" w:rsidP="00B42BF4">
      <w:pPr>
        <w:spacing w:after="0"/>
        <w:jc w:val="both"/>
        <w:rPr>
          <w:rFonts w:ascii="Times New Roman" w:hAnsi="Times New Roman" w:cs="Times New Roman"/>
        </w:rPr>
      </w:pP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 xml:space="preserve">Прокурор Северного района </w:t>
      </w: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старший советник юстиции</w:t>
      </w: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Русин М.Н.</w:t>
      </w:r>
    </w:p>
    <w:p w:rsidR="00B42BF4" w:rsidRPr="00B42BF4" w:rsidRDefault="00B42BF4" w:rsidP="00B42BF4">
      <w:pPr>
        <w:pStyle w:val="a5"/>
        <w:shd w:val="clear" w:color="auto" w:fill="FFFFFF"/>
        <w:spacing w:before="0" w:beforeAutospacing="0" w:after="0" w:afterAutospacing="0"/>
        <w:jc w:val="center"/>
        <w:rPr>
          <w:b/>
          <w:color w:val="2F393E"/>
          <w:sz w:val="28"/>
          <w:szCs w:val="28"/>
        </w:rPr>
      </w:pPr>
      <w:r w:rsidRPr="00B42BF4">
        <w:rPr>
          <w:b/>
          <w:color w:val="2F393E"/>
          <w:sz w:val="28"/>
          <w:szCs w:val="28"/>
        </w:rPr>
        <w:t>ПРОКУРАТУРА РАЗЪЯСНЯЕТ…</w:t>
      </w:r>
    </w:p>
    <w:p w:rsidR="00B42BF4" w:rsidRPr="00B42BF4" w:rsidRDefault="00B42BF4" w:rsidP="00B42BF4">
      <w:pPr>
        <w:pStyle w:val="a5"/>
        <w:shd w:val="clear" w:color="auto" w:fill="FFFFFF"/>
        <w:spacing w:before="0" w:beforeAutospacing="0" w:after="0" w:afterAutospacing="0"/>
        <w:jc w:val="center"/>
        <w:rPr>
          <w:b/>
          <w:color w:val="2F393E"/>
          <w:sz w:val="28"/>
          <w:szCs w:val="28"/>
        </w:rPr>
      </w:pPr>
      <w:r w:rsidRPr="00B42BF4">
        <w:rPr>
          <w:b/>
          <w:color w:val="2F393E"/>
          <w:sz w:val="28"/>
          <w:szCs w:val="28"/>
        </w:rPr>
        <w:t>Законодательство о погребении и похоронном деле</w:t>
      </w:r>
    </w:p>
    <w:p w:rsidR="00B42BF4" w:rsidRPr="00B42BF4" w:rsidRDefault="00B42BF4" w:rsidP="00B42BF4">
      <w:pPr>
        <w:pStyle w:val="a5"/>
        <w:shd w:val="clear" w:color="auto" w:fill="FFFFFF"/>
        <w:spacing w:before="0" w:beforeAutospacing="0" w:after="0" w:afterAutospacing="0"/>
        <w:ind w:firstLine="708"/>
        <w:jc w:val="both"/>
        <w:rPr>
          <w:sz w:val="28"/>
          <w:szCs w:val="28"/>
        </w:rPr>
      </w:pPr>
      <w:r w:rsidRPr="00B42BF4">
        <w:rPr>
          <w:sz w:val="28"/>
          <w:szCs w:val="28"/>
        </w:rPr>
        <w:t>Статьей силу ст. 2 Федерального закона от 12.01.1996 №8-ФЗ «О погребении и похоронном деле» под  погребением понимается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B42BF4" w:rsidRPr="00B42BF4" w:rsidRDefault="00B42BF4" w:rsidP="00B42BF4">
      <w:pPr>
        <w:pStyle w:val="a5"/>
        <w:shd w:val="clear" w:color="auto" w:fill="FFFFFF"/>
        <w:spacing w:before="0" w:beforeAutospacing="0" w:after="0" w:afterAutospacing="0"/>
        <w:ind w:firstLine="708"/>
        <w:jc w:val="both"/>
        <w:rPr>
          <w:sz w:val="28"/>
          <w:szCs w:val="28"/>
        </w:rPr>
      </w:pPr>
      <w:r w:rsidRPr="00B42BF4">
        <w:rPr>
          <w:sz w:val="28"/>
          <w:szCs w:val="28"/>
        </w:rPr>
        <w:t>В силу ст. 8 Федерального закона от 12.01.1996 №8-ФЗ «О погребении и похоронном деле»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в том числе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B42BF4" w:rsidRPr="00B42BF4" w:rsidRDefault="00B42BF4" w:rsidP="00B42BF4">
      <w:pPr>
        <w:pStyle w:val="a5"/>
        <w:shd w:val="clear" w:color="auto" w:fill="FFFFFF"/>
        <w:spacing w:before="0" w:beforeAutospacing="0" w:after="0" w:afterAutospacing="0"/>
        <w:ind w:firstLine="708"/>
        <w:jc w:val="both"/>
        <w:rPr>
          <w:sz w:val="28"/>
          <w:szCs w:val="28"/>
        </w:rPr>
      </w:pPr>
      <w:r w:rsidRPr="00B42BF4">
        <w:rPr>
          <w:sz w:val="28"/>
          <w:szCs w:val="28"/>
        </w:rPr>
        <w:t>Согласно ст. 9 Федерального закона от 12.01.1996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B42BF4" w:rsidRPr="00B42BF4" w:rsidRDefault="00B42BF4" w:rsidP="00B42BF4">
      <w:pPr>
        <w:pStyle w:val="a5"/>
        <w:shd w:val="clear" w:color="auto" w:fill="FFFFFF"/>
        <w:spacing w:before="0" w:beforeAutospacing="0" w:after="0" w:afterAutospacing="0"/>
        <w:jc w:val="both"/>
        <w:rPr>
          <w:sz w:val="28"/>
          <w:szCs w:val="28"/>
        </w:rPr>
      </w:pPr>
      <w:r w:rsidRPr="00B42BF4">
        <w:rPr>
          <w:sz w:val="28"/>
          <w:szCs w:val="28"/>
        </w:rPr>
        <w:t>1) оформление документов, необходимых для погребения;</w:t>
      </w:r>
    </w:p>
    <w:p w:rsidR="00B42BF4" w:rsidRPr="00B42BF4" w:rsidRDefault="00B42BF4" w:rsidP="00B42BF4">
      <w:pPr>
        <w:pStyle w:val="a5"/>
        <w:shd w:val="clear" w:color="auto" w:fill="FFFFFF"/>
        <w:spacing w:before="0" w:beforeAutospacing="0" w:after="0" w:afterAutospacing="0"/>
        <w:jc w:val="both"/>
        <w:rPr>
          <w:sz w:val="28"/>
          <w:szCs w:val="28"/>
        </w:rPr>
      </w:pPr>
      <w:r w:rsidRPr="00B42BF4">
        <w:rPr>
          <w:sz w:val="28"/>
          <w:szCs w:val="28"/>
        </w:rPr>
        <w:t>2) предоставление и доставка гроба и других предметов, необходимых для погребения;</w:t>
      </w:r>
    </w:p>
    <w:p w:rsidR="00B42BF4" w:rsidRPr="00B42BF4" w:rsidRDefault="00B42BF4" w:rsidP="00B42BF4">
      <w:pPr>
        <w:pStyle w:val="a5"/>
        <w:shd w:val="clear" w:color="auto" w:fill="FFFFFF"/>
        <w:spacing w:before="0" w:beforeAutospacing="0" w:after="0" w:afterAutospacing="0"/>
        <w:jc w:val="both"/>
        <w:rPr>
          <w:sz w:val="28"/>
          <w:szCs w:val="28"/>
        </w:rPr>
      </w:pPr>
      <w:r w:rsidRPr="00B42BF4">
        <w:rPr>
          <w:sz w:val="28"/>
          <w:szCs w:val="28"/>
        </w:rPr>
        <w:lastRenderedPageBreak/>
        <w:t>3) перевозка тела (останков) умершего на кладбище (в крематорий);</w:t>
      </w:r>
    </w:p>
    <w:p w:rsidR="00B42BF4" w:rsidRPr="00B42BF4" w:rsidRDefault="00B42BF4" w:rsidP="00B42BF4">
      <w:pPr>
        <w:pStyle w:val="a5"/>
        <w:shd w:val="clear" w:color="auto" w:fill="FFFFFF"/>
        <w:spacing w:before="0" w:beforeAutospacing="0" w:after="0" w:afterAutospacing="0"/>
        <w:jc w:val="both"/>
        <w:rPr>
          <w:sz w:val="28"/>
          <w:szCs w:val="28"/>
        </w:rPr>
      </w:pPr>
      <w:r w:rsidRPr="00B42BF4">
        <w:rPr>
          <w:sz w:val="28"/>
          <w:szCs w:val="28"/>
        </w:rPr>
        <w:t>4) погребение (кремация с последующей выдачей урны с прахом).</w:t>
      </w:r>
    </w:p>
    <w:p w:rsidR="00B42BF4" w:rsidRPr="00B42BF4" w:rsidRDefault="00B42BF4" w:rsidP="00B42BF4">
      <w:pPr>
        <w:shd w:val="clear" w:color="auto" w:fill="FFFFFF"/>
        <w:spacing w:after="0"/>
        <w:ind w:firstLine="708"/>
        <w:jc w:val="both"/>
        <w:rPr>
          <w:rFonts w:ascii="Times New Roman" w:hAnsi="Times New Roman" w:cs="Times New Roman"/>
          <w:sz w:val="28"/>
          <w:szCs w:val="28"/>
          <w:shd w:val="clear" w:color="auto" w:fill="FFFFFF"/>
        </w:rPr>
      </w:pPr>
      <w:r w:rsidRPr="00B42BF4">
        <w:rPr>
          <w:rFonts w:ascii="Times New Roman" w:hAnsi="Times New Roman" w:cs="Times New Roman"/>
          <w:sz w:val="28"/>
          <w:szCs w:val="28"/>
          <w:shd w:val="clear" w:color="auto" w:fill="FFFFFF"/>
        </w:rPr>
        <w:t>Как следует из ст. 10 Закона в случае организации похорон на возмездной основе лицу, взявшему на себя обязанность осуществить погребение, выплачивается социальное пособие в размере, равном стоимости услуг, но не превышающем 5 946,47 руб. (с 01.02.2019, без учета районного коэффициента).</w:t>
      </w:r>
    </w:p>
    <w:p w:rsidR="00B42BF4" w:rsidRPr="00B42BF4" w:rsidRDefault="00B42BF4" w:rsidP="00B42BF4">
      <w:pPr>
        <w:shd w:val="clear" w:color="auto" w:fill="FFFFFF"/>
        <w:spacing w:after="0"/>
        <w:ind w:firstLine="708"/>
        <w:jc w:val="both"/>
        <w:rPr>
          <w:rFonts w:ascii="Times New Roman" w:hAnsi="Times New Roman" w:cs="Times New Roman"/>
          <w:sz w:val="28"/>
          <w:szCs w:val="28"/>
          <w:shd w:val="clear" w:color="auto" w:fill="FFFFFF"/>
        </w:rPr>
      </w:pPr>
      <w:r w:rsidRPr="00B42BF4">
        <w:rPr>
          <w:rFonts w:ascii="Times New Roman" w:hAnsi="Times New Roman" w:cs="Times New Roman"/>
          <w:sz w:val="28"/>
          <w:szCs w:val="28"/>
          <w:shd w:val="clear" w:color="auto" w:fill="FFFFFF"/>
        </w:rPr>
        <w:t>Социальное пособие на погребение можно получить не позднее 6 месяцев со дня смерти.</w:t>
      </w:r>
    </w:p>
    <w:p w:rsidR="00B42BF4" w:rsidRPr="00B42BF4" w:rsidRDefault="00B42BF4" w:rsidP="00B42BF4">
      <w:pPr>
        <w:shd w:val="clear" w:color="auto" w:fill="FFFFFF"/>
        <w:spacing w:after="0"/>
        <w:ind w:firstLine="708"/>
        <w:jc w:val="both"/>
        <w:rPr>
          <w:rFonts w:ascii="Times New Roman" w:hAnsi="Times New Roman" w:cs="Times New Roman"/>
          <w:sz w:val="28"/>
          <w:szCs w:val="28"/>
          <w:shd w:val="clear" w:color="auto" w:fill="FFFFFF"/>
        </w:rPr>
      </w:pPr>
      <w:r w:rsidRPr="00B42BF4">
        <w:rPr>
          <w:rFonts w:ascii="Times New Roman" w:hAnsi="Times New Roman" w:cs="Times New Roman"/>
          <w:sz w:val="28"/>
          <w:szCs w:val="28"/>
          <w:shd w:val="clear" w:color="auto" w:fill="FFFFFF"/>
        </w:rPr>
        <w:t>Выплата социального пособия на погребение производится в день обращения на основании справки о смерти.</w:t>
      </w:r>
    </w:p>
    <w:p w:rsidR="00B42BF4" w:rsidRPr="00B42BF4" w:rsidRDefault="00B42BF4" w:rsidP="00B42BF4">
      <w:pPr>
        <w:shd w:val="clear" w:color="auto" w:fill="FFFFFF"/>
        <w:spacing w:after="0"/>
        <w:ind w:firstLine="708"/>
        <w:jc w:val="both"/>
        <w:rPr>
          <w:rFonts w:ascii="Times New Roman" w:hAnsi="Times New Roman" w:cs="Times New Roman"/>
          <w:color w:val="000000"/>
          <w:sz w:val="28"/>
          <w:szCs w:val="28"/>
          <w:shd w:val="clear" w:color="auto" w:fill="FFFFFF"/>
        </w:rPr>
      </w:pPr>
      <w:r w:rsidRPr="00B42BF4">
        <w:rPr>
          <w:rFonts w:ascii="Times New Roman" w:hAnsi="Times New Roman" w:cs="Times New Roman"/>
          <w:sz w:val="28"/>
          <w:szCs w:val="28"/>
          <w:shd w:val="clear" w:color="auto" w:fill="FFFFFF"/>
        </w:rPr>
        <w:t>В зависимости от ситуации пособие выплачивает территориальные органы Пенсионного фонда Российской Федерации, Фонда социального страхования Российской Федерации, органы социальной защиты</w:t>
      </w:r>
      <w:r w:rsidRPr="00B42BF4">
        <w:rPr>
          <w:rFonts w:ascii="Times New Roman" w:hAnsi="Times New Roman" w:cs="Times New Roman"/>
          <w:color w:val="000000"/>
          <w:sz w:val="28"/>
          <w:szCs w:val="28"/>
          <w:shd w:val="clear" w:color="auto" w:fill="FFFFFF"/>
        </w:rPr>
        <w:t xml:space="preserve"> населения по месту жительства умершего, работодатели умершего, члена семьи умершего несовершеннолетнего. </w:t>
      </w:r>
    </w:p>
    <w:p w:rsidR="00B42BF4" w:rsidRPr="00B42BF4" w:rsidRDefault="00B42BF4" w:rsidP="00B42BF4">
      <w:pPr>
        <w:shd w:val="clear" w:color="auto" w:fill="FFFFFF"/>
        <w:spacing w:after="0"/>
        <w:ind w:firstLine="708"/>
        <w:jc w:val="both"/>
        <w:rPr>
          <w:rFonts w:ascii="Times New Roman" w:hAnsi="Times New Roman" w:cs="Times New Roman"/>
          <w:color w:val="000000"/>
          <w:sz w:val="28"/>
          <w:szCs w:val="28"/>
          <w:shd w:val="clear" w:color="auto" w:fill="FFFFFF"/>
        </w:rPr>
      </w:pPr>
      <w:r w:rsidRPr="00B42BF4">
        <w:rPr>
          <w:rFonts w:ascii="Times New Roman" w:hAnsi="Times New Roman" w:cs="Times New Roman"/>
          <w:color w:val="000000"/>
          <w:sz w:val="28"/>
          <w:szCs w:val="28"/>
          <w:shd w:val="clear" w:color="auto" w:fill="FFFFFF"/>
        </w:rPr>
        <w:t>Также похороны могут быть организованы за счет находящихся в банках (во вкладах или на счетах) средств умершего. Размер средств, выдаваемых банком наследнику или иному указанному в постановлении нотариуса лицу, не может превышать 100 тыс. руб. (п. 3 ст. 1174 ГК РФ).</w:t>
      </w:r>
    </w:p>
    <w:p w:rsidR="00B42BF4" w:rsidRPr="00B42BF4" w:rsidRDefault="00B42BF4" w:rsidP="00B42BF4">
      <w:pPr>
        <w:shd w:val="clear" w:color="auto" w:fill="FFFFFF"/>
        <w:spacing w:after="0"/>
        <w:ind w:firstLine="708"/>
        <w:jc w:val="both"/>
        <w:rPr>
          <w:rFonts w:ascii="Times New Roman" w:hAnsi="Times New Roman" w:cs="Times New Roman"/>
          <w:color w:val="2F393E"/>
          <w:sz w:val="21"/>
          <w:szCs w:val="21"/>
        </w:rPr>
      </w:pPr>
      <w:r w:rsidRPr="00B42BF4">
        <w:rPr>
          <w:rFonts w:ascii="Times New Roman" w:hAnsi="Times New Roman" w:cs="Times New Roman"/>
          <w:color w:val="000000"/>
          <w:sz w:val="28"/>
          <w:szCs w:val="28"/>
          <w:shd w:val="clear" w:color="auto" w:fill="FFFFFF"/>
        </w:rPr>
        <w:t>Услуги, предоставляемые сверх гарантированного перечня услуг по погребению на безвозмездной основе, оплачивает лицо, взявшее на себя обязанности по погребению.</w:t>
      </w:r>
    </w:p>
    <w:p w:rsidR="00B42BF4" w:rsidRPr="00B42BF4" w:rsidRDefault="001731DB" w:rsidP="00B42BF4">
      <w:pPr>
        <w:shd w:val="clear" w:color="auto" w:fill="FFFFFF"/>
        <w:spacing w:after="0"/>
        <w:ind w:firstLine="708"/>
        <w:jc w:val="center"/>
        <w:rPr>
          <w:rFonts w:ascii="Times New Roman" w:hAnsi="Times New Roman" w:cs="Times New Roman"/>
          <w:color w:val="2F393E"/>
          <w:sz w:val="21"/>
          <w:szCs w:val="21"/>
        </w:rPr>
      </w:pPr>
      <w:r w:rsidRPr="001731DB">
        <w:rPr>
          <w:rFonts w:ascii="Times New Roman" w:hAnsi="Times New Roman" w:cs="Times New Roman"/>
          <w:color w:val="2F393E"/>
          <w:sz w:val="21"/>
          <w:szCs w:val="21"/>
        </w:rPr>
        <w:pict>
          <v:rect id="_x0000_i1025" style="width:496.05pt;height:.75pt" o:hralign="center" o:hrstd="t" o:hrnoshade="t" o:hr="t" stroked="f"/>
        </w:pict>
      </w:r>
    </w:p>
    <w:p w:rsidR="00B42BF4" w:rsidRPr="00B42BF4" w:rsidRDefault="00B42BF4" w:rsidP="00FD28D4">
      <w:pPr>
        <w:spacing w:after="0"/>
        <w:jc w:val="right"/>
        <w:rPr>
          <w:rFonts w:ascii="Times New Roman" w:hAnsi="Times New Roman" w:cs="Times New Roman"/>
        </w:rPr>
      </w:pPr>
      <w:r w:rsidRPr="00B42BF4">
        <w:rPr>
          <w:rFonts w:ascii="Times New Roman" w:hAnsi="Times New Roman" w:cs="Times New Roman"/>
        </w:rPr>
        <w:t xml:space="preserve">Заместитель прокурора Северного района </w:t>
      </w: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советник юстиции</w:t>
      </w:r>
    </w:p>
    <w:p w:rsidR="00B42BF4" w:rsidRPr="00B42BF4" w:rsidRDefault="00B42BF4" w:rsidP="00B42BF4">
      <w:pPr>
        <w:spacing w:after="0"/>
        <w:jc w:val="right"/>
        <w:rPr>
          <w:rFonts w:ascii="Times New Roman" w:hAnsi="Times New Roman" w:cs="Times New Roman"/>
        </w:rPr>
      </w:pPr>
      <w:r w:rsidRPr="00B42BF4">
        <w:rPr>
          <w:rFonts w:ascii="Times New Roman" w:hAnsi="Times New Roman" w:cs="Times New Roman"/>
        </w:rPr>
        <w:t>Тишечко Л.И.</w:t>
      </w:r>
    </w:p>
    <w:p w:rsidR="00B42BF4" w:rsidRPr="00B42BF4" w:rsidRDefault="00B42BF4" w:rsidP="00B42BF4">
      <w:pPr>
        <w:spacing w:after="0"/>
        <w:jc w:val="both"/>
        <w:rPr>
          <w:rFonts w:ascii="Times New Roman" w:hAnsi="Times New Roman" w:cs="Times New Roman"/>
        </w:rPr>
      </w:pPr>
    </w:p>
    <w:p w:rsidR="00C44B3C" w:rsidRPr="00B42BF4" w:rsidRDefault="00C44B3C" w:rsidP="00B42BF4">
      <w:pPr>
        <w:spacing w:after="0"/>
        <w:rPr>
          <w:rFonts w:ascii="Times New Roman" w:hAnsi="Times New Roman" w:cs="Times New Roman"/>
          <w:sz w:val="20"/>
          <w:szCs w:val="20"/>
        </w:rPr>
      </w:pPr>
    </w:p>
    <w:p w:rsidR="00380EF5" w:rsidRPr="00B42BF4" w:rsidRDefault="00380EF5" w:rsidP="00B42BF4">
      <w:pPr>
        <w:spacing w:after="0" w:line="240" w:lineRule="auto"/>
        <w:jc w:val="center"/>
        <w:rPr>
          <w:rFonts w:ascii="Times New Roman" w:hAnsi="Times New Roman" w:cs="Times New Roman"/>
          <w:sz w:val="28"/>
          <w:szCs w:val="28"/>
        </w:rPr>
      </w:pPr>
    </w:p>
    <w:p w:rsidR="00380EF5" w:rsidRPr="00B42BF4" w:rsidRDefault="00380EF5" w:rsidP="00B42BF4">
      <w:pPr>
        <w:spacing w:after="0" w:line="240" w:lineRule="auto"/>
        <w:jc w:val="center"/>
        <w:rPr>
          <w:rFonts w:ascii="Times New Roman" w:hAnsi="Times New Roman" w:cs="Times New Roman"/>
          <w:sz w:val="28"/>
          <w:szCs w:val="28"/>
        </w:rPr>
      </w:pPr>
    </w:p>
    <w:p w:rsidR="00380EF5" w:rsidRPr="00B42BF4" w:rsidRDefault="00380EF5" w:rsidP="00B42BF4">
      <w:pPr>
        <w:spacing w:after="0" w:line="240" w:lineRule="auto"/>
        <w:jc w:val="center"/>
        <w:rPr>
          <w:rFonts w:ascii="Times New Roman" w:hAnsi="Times New Roman" w:cs="Times New Roman"/>
          <w:sz w:val="28"/>
          <w:szCs w:val="28"/>
        </w:rPr>
      </w:pPr>
    </w:p>
    <w:p w:rsidR="00380EF5" w:rsidRPr="00B42BF4" w:rsidRDefault="00380EF5" w:rsidP="00B42BF4">
      <w:pPr>
        <w:spacing w:after="0" w:line="240" w:lineRule="auto"/>
        <w:rPr>
          <w:rFonts w:ascii="Times New Roman" w:hAnsi="Times New Roman" w:cs="Times New Roman"/>
          <w:sz w:val="28"/>
          <w:szCs w:val="28"/>
        </w:rPr>
      </w:pPr>
    </w:p>
    <w:p w:rsidR="00380EF5" w:rsidRPr="00B42BF4" w:rsidRDefault="00380EF5" w:rsidP="00B42BF4">
      <w:pPr>
        <w:spacing w:after="0" w:line="240" w:lineRule="auto"/>
        <w:rPr>
          <w:rFonts w:ascii="Times New Roman" w:hAnsi="Times New Roman" w:cs="Times New Roman"/>
          <w:sz w:val="28"/>
          <w:szCs w:val="28"/>
        </w:rPr>
      </w:pPr>
    </w:p>
    <w:p w:rsidR="00380EF5" w:rsidRPr="00B42BF4" w:rsidRDefault="00380EF5" w:rsidP="00B42BF4">
      <w:pPr>
        <w:spacing w:after="0" w:line="240" w:lineRule="auto"/>
        <w:rPr>
          <w:rFonts w:ascii="Times New Roman" w:hAnsi="Times New Roman" w:cs="Times New Roman"/>
          <w:sz w:val="28"/>
          <w:szCs w:val="28"/>
        </w:rPr>
      </w:pPr>
    </w:p>
    <w:p w:rsidR="00380EF5" w:rsidRPr="00B42BF4" w:rsidRDefault="00380EF5" w:rsidP="00B42BF4">
      <w:pPr>
        <w:tabs>
          <w:tab w:val="left" w:pos="2565"/>
        </w:tabs>
        <w:spacing w:after="0"/>
        <w:rPr>
          <w:rFonts w:ascii="Times New Roman" w:hAnsi="Times New Roman" w:cs="Times New Roman"/>
          <w:sz w:val="28"/>
          <w:szCs w:val="28"/>
        </w:rPr>
      </w:pPr>
    </w:p>
    <w:p w:rsidR="00380EF5" w:rsidRPr="008E572D" w:rsidRDefault="00380EF5" w:rsidP="008E572D">
      <w:pPr>
        <w:autoSpaceDE w:val="0"/>
        <w:autoSpaceDN w:val="0"/>
        <w:adjustRightInd w:val="0"/>
        <w:spacing w:after="0" w:line="240" w:lineRule="auto"/>
        <w:jc w:val="center"/>
        <w:rPr>
          <w:rFonts w:ascii="Times New Roman" w:hAnsi="Times New Roman" w:cs="Times New Roman"/>
          <w:color w:val="000000" w:themeColor="text1"/>
          <w:sz w:val="28"/>
          <w:szCs w:val="28"/>
        </w:rPr>
      </w:pPr>
    </w:p>
    <w:sectPr w:rsidR="00380EF5" w:rsidRPr="008E572D" w:rsidSect="00CC0CB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929" w:rsidRDefault="00F66929" w:rsidP="000255CE">
      <w:pPr>
        <w:spacing w:after="0" w:line="240" w:lineRule="auto"/>
      </w:pPr>
      <w:r>
        <w:separator/>
      </w:r>
    </w:p>
  </w:endnote>
  <w:endnote w:type="continuationSeparator" w:id="1">
    <w:p w:rsidR="00F66929" w:rsidRDefault="00F66929" w:rsidP="00025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929" w:rsidRDefault="00F66929" w:rsidP="000255CE">
      <w:pPr>
        <w:spacing w:after="0" w:line="240" w:lineRule="auto"/>
      </w:pPr>
      <w:r>
        <w:separator/>
      </w:r>
    </w:p>
  </w:footnote>
  <w:footnote w:type="continuationSeparator" w:id="1">
    <w:p w:rsidR="00F66929" w:rsidRDefault="00F66929" w:rsidP="000255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75" w:rsidRPr="008A5C8C" w:rsidRDefault="00152575" w:rsidP="00CC0CB0">
    <w:pPr>
      <w:pStyle w:val="ae"/>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B"/>
    <w:multiLevelType w:val="hybridMultilevel"/>
    <w:tmpl w:val="2DF6D648"/>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6D116CE"/>
    <w:multiLevelType w:val="hybridMultilevel"/>
    <w:tmpl w:val="4C00FF40"/>
    <w:lvl w:ilvl="0" w:tplc="E33C27AE">
      <w:start w:val="1"/>
      <w:numFmt w:val="decimal"/>
      <w:lvlText w:val="%1."/>
      <w:lvlJc w:val="left"/>
      <w:pPr>
        <w:ind w:left="1420" w:hanging="900"/>
      </w:pPr>
      <w:rPr>
        <w:rFonts w:hint="default"/>
        <w:b w:val="0"/>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
    <w:nsid w:val="1DBE355B"/>
    <w:multiLevelType w:val="multilevel"/>
    <w:tmpl w:val="63A66CD2"/>
    <w:lvl w:ilvl="0">
      <w:start w:val="1"/>
      <w:numFmt w:val="decimal"/>
      <w:lvlText w:val="%1."/>
      <w:lvlJc w:val="left"/>
      <w:pPr>
        <w:ind w:left="928" w:hanging="360"/>
      </w:pPr>
      <w:rPr>
        <w:rFonts w:eastAsia="Times New Roman" w:hint="default"/>
        <w:sz w:val="27"/>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
    <w:nsid w:val="201B61DA"/>
    <w:multiLevelType w:val="multilevel"/>
    <w:tmpl w:val="BD04CB40"/>
    <w:lvl w:ilvl="0">
      <w:start w:val="1"/>
      <w:numFmt w:val="decimal"/>
      <w:lvlText w:val="%1."/>
      <w:lvlJc w:val="left"/>
      <w:pPr>
        <w:tabs>
          <w:tab w:val="num" w:pos="1005"/>
        </w:tabs>
        <w:ind w:left="1005" w:hanging="360"/>
      </w:pPr>
      <w:rPr>
        <w:rFonts w:hint="default"/>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4">
    <w:nsid w:val="27094468"/>
    <w:multiLevelType w:val="hybridMultilevel"/>
    <w:tmpl w:val="8032A360"/>
    <w:lvl w:ilvl="0" w:tplc="D7E64418">
      <w:start w:val="1"/>
      <w:numFmt w:val="decimal"/>
      <w:lvlText w:val="%1."/>
      <w:lvlJc w:val="left"/>
      <w:pPr>
        <w:ind w:left="720" w:hanging="360"/>
      </w:pPr>
      <w:rPr>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5">
    <w:nsid w:val="2C05796C"/>
    <w:multiLevelType w:val="hybridMultilevel"/>
    <w:tmpl w:val="BD501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1076C7"/>
    <w:multiLevelType w:val="hybridMultilevel"/>
    <w:tmpl w:val="0ADA98A6"/>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EC4C6B"/>
    <w:multiLevelType w:val="hybridMultilevel"/>
    <w:tmpl w:val="1AB035CA"/>
    <w:lvl w:ilvl="0" w:tplc="AD60C9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7F2FE4"/>
    <w:multiLevelType w:val="hybridMultilevel"/>
    <w:tmpl w:val="0ADA98A6"/>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1A3BDA"/>
    <w:multiLevelType w:val="hybridMultilevel"/>
    <w:tmpl w:val="AC1C482A"/>
    <w:lvl w:ilvl="0" w:tplc="AD60C90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87D29EA"/>
    <w:multiLevelType w:val="multilevel"/>
    <w:tmpl w:val="63A66CD2"/>
    <w:lvl w:ilvl="0">
      <w:start w:val="1"/>
      <w:numFmt w:val="decimal"/>
      <w:lvlText w:val="%1."/>
      <w:lvlJc w:val="left"/>
      <w:pPr>
        <w:ind w:left="928" w:hanging="360"/>
      </w:pPr>
      <w:rPr>
        <w:rFonts w:eastAsia="Times New Roman" w:hint="default"/>
        <w:sz w:val="27"/>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nsid w:val="4F541AB3"/>
    <w:multiLevelType w:val="hybridMultilevel"/>
    <w:tmpl w:val="482AE132"/>
    <w:lvl w:ilvl="0" w:tplc="622CB280">
      <w:start w:val="1"/>
      <w:numFmt w:val="decimal"/>
      <w:lvlText w:val="%1."/>
      <w:lvlJc w:val="left"/>
      <w:pPr>
        <w:ind w:left="870"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3">
    <w:nsid w:val="60A30B1A"/>
    <w:multiLevelType w:val="hybridMultilevel"/>
    <w:tmpl w:val="01B6EE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87406DA"/>
    <w:multiLevelType w:val="hybridMultilevel"/>
    <w:tmpl w:val="8C088C84"/>
    <w:lvl w:ilvl="0" w:tplc="E0FA8CD0">
      <w:start w:val="1"/>
      <w:numFmt w:val="decimal"/>
      <w:lvlText w:val="%1."/>
      <w:lvlJc w:val="left"/>
      <w:pPr>
        <w:ind w:left="1410"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AA87A0E"/>
    <w:multiLevelType w:val="hybridMultilevel"/>
    <w:tmpl w:val="80A0DBBA"/>
    <w:lvl w:ilvl="0" w:tplc="F5FC742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6BBC6477"/>
    <w:multiLevelType w:val="multilevel"/>
    <w:tmpl w:val="E1F4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E36EF3"/>
    <w:multiLevelType w:val="multilevel"/>
    <w:tmpl w:val="6B9E0DA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nsid w:val="748155A0"/>
    <w:multiLevelType w:val="hybridMultilevel"/>
    <w:tmpl w:val="0ADA98A6"/>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4965AF"/>
    <w:multiLevelType w:val="multilevel"/>
    <w:tmpl w:val="58621208"/>
    <w:lvl w:ilvl="0">
      <w:start w:val="1"/>
      <w:numFmt w:val="decimal"/>
      <w:lvlText w:val="%1."/>
      <w:lvlJc w:val="left"/>
      <w:pPr>
        <w:ind w:left="1410" w:hanging="705"/>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6"/>
  </w:num>
  <w:num w:numId="2">
    <w:abstractNumId w:val="1"/>
  </w:num>
  <w:num w:numId="3">
    <w:abstractNumId w:val="2"/>
  </w:num>
  <w:num w:numId="4">
    <w:abstractNumId w:val="10"/>
  </w:num>
  <w:num w:numId="5">
    <w:abstractNumId w:val="7"/>
  </w:num>
  <w:num w:numId="6">
    <w:abstractNumId w:val="1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A0895"/>
    <w:rsid w:val="000255CE"/>
    <w:rsid w:val="00152575"/>
    <w:rsid w:val="001731DB"/>
    <w:rsid w:val="001F2BD2"/>
    <w:rsid w:val="001F510B"/>
    <w:rsid w:val="00270AF3"/>
    <w:rsid w:val="0035686A"/>
    <w:rsid w:val="00380EF5"/>
    <w:rsid w:val="003F61EE"/>
    <w:rsid w:val="00405D93"/>
    <w:rsid w:val="005128AD"/>
    <w:rsid w:val="00574865"/>
    <w:rsid w:val="005C505F"/>
    <w:rsid w:val="00627317"/>
    <w:rsid w:val="00632AC7"/>
    <w:rsid w:val="00736458"/>
    <w:rsid w:val="0074048F"/>
    <w:rsid w:val="0075048E"/>
    <w:rsid w:val="007E0A49"/>
    <w:rsid w:val="00850B62"/>
    <w:rsid w:val="008E572D"/>
    <w:rsid w:val="00923BE8"/>
    <w:rsid w:val="009D6A77"/>
    <w:rsid w:val="00A76D99"/>
    <w:rsid w:val="00B42BF4"/>
    <w:rsid w:val="00BA0895"/>
    <w:rsid w:val="00C202D4"/>
    <w:rsid w:val="00C41065"/>
    <w:rsid w:val="00C44B3C"/>
    <w:rsid w:val="00C64BF8"/>
    <w:rsid w:val="00C943C0"/>
    <w:rsid w:val="00CC0CB0"/>
    <w:rsid w:val="00CC7766"/>
    <w:rsid w:val="00D3437A"/>
    <w:rsid w:val="00E83F70"/>
    <w:rsid w:val="00F66929"/>
    <w:rsid w:val="00FB676C"/>
    <w:rsid w:val="00FD2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EE"/>
  </w:style>
  <w:style w:type="paragraph" w:styleId="1">
    <w:name w:val="heading 1"/>
    <w:basedOn w:val="a"/>
    <w:next w:val="a"/>
    <w:link w:val="10"/>
    <w:qFormat/>
    <w:rsid w:val="00BA089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BA0895"/>
    <w:pPr>
      <w:keepNext/>
      <w:keepLines/>
      <w:spacing w:before="200" w:after="0" w:line="240" w:lineRule="auto"/>
      <w:jc w:val="both"/>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895"/>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BA0895"/>
    <w:rPr>
      <w:rFonts w:ascii="Cambria" w:eastAsia="Times New Roman" w:hAnsi="Cambria" w:cs="Times New Roman"/>
      <w:b/>
      <w:bCs/>
      <w:color w:val="4F81BD"/>
      <w:sz w:val="26"/>
      <w:szCs w:val="26"/>
      <w:lang w:eastAsia="en-US"/>
    </w:rPr>
  </w:style>
  <w:style w:type="paragraph" w:styleId="a3">
    <w:name w:val="Balloon Text"/>
    <w:basedOn w:val="a"/>
    <w:link w:val="a4"/>
    <w:rsid w:val="00BA0895"/>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rsid w:val="00BA0895"/>
    <w:rPr>
      <w:rFonts w:ascii="Tahoma" w:eastAsia="Times New Roman" w:hAnsi="Tahoma" w:cs="Tahoma"/>
      <w:sz w:val="16"/>
      <w:szCs w:val="16"/>
    </w:rPr>
  </w:style>
  <w:style w:type="paragraph" w:styleId="a5">
    <w:name w:val="Normal (Web)"/>
    <w:basedOn w:val="a"/>
    <w:uiPriority w:val="99"/>
    <w:unhideWhenUsed/>
    <w:rsid w:val="00BA0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aliases w:val="с интервалом Знак,Без интервала1 Знак,No Spacing1 Знак"/>
    <w:link w:val="a7"/>
    <w:uiPriority w:val="1"/>
    <w:locked/>
    <w:rsid w:val="00BA0895"/>
    <w:rPr>
      <w:rFonts w:ascii="Calibri" w:hAnsi="Calibri" w:cs="Calibri"/>
    </w:rPr>
  </w:style>
  <w:style w:type="paragraph" w:styleId="a7">
    <w:name w:val="No Spacing"/>
    <w:aliases w:val="с интервалом,Без интервала1,No Spacing1"/>
    <w:link w:val="a6"/>
    <w:uiPriority w:val="1"/>
    <w:qFormat/>
    <w:rsid w:val="00BA0895"/>
    <w:pPr>
      <w:spacing w:after="0" w:line="240" w:lineRule="auto"/>
    </w:pPr>
    <w:rPr>
      <w:rFonts w:ascii="Calibri" w:hAnsi="Calibri" w:cs="Calibri"/>
    </w:rPr>
  </w:style>
  <w:style w:type="character" w:styleId="a8">
    <w:name w:val="Strong"/>
    <w:basedOn w:val="a0"/>
    <w:qFormat/>
    <w:rsid w:val="00BA0895"/>
    <w:rPr>
      <w:b/>
      <w:bCs/>
    </w:rPr>
  </w:style>
  <w:style w:type="paragraph" w:styleId="a9">
    <w:name w:val="List Paragraph"/>
    <w:basedOn w:val="a"/>
    <w:uiPriority w:val="34"/>
    <w:qFormat/>
    <w:rsid w:val="00BA0895"/>
    <w:pPr>
      <w:ind w:left="720"/>
      <w:contextualSpacing/>
    </w:pPr>
    <w:rPr>
      <w:rFonts w:ascii="Calibri" w:eastAsia="Times New Roman" w:hAnsi="Calibri" w:cs="Times New Roman"/>
    </w:rPr>
  </w:style>
  <w:style w:type="paragraph" w:styleId="aa">
    <w:name w:val="Body Text Indent"/>
    <w:basedOn w:val="a"/>
    <w:link w:val="ab"/>
    <w:unhideWhenUsed/>
    <w:rsid w:val="00BA0895"/>
    <w:pPr>
      <w:spacing w:after="0" w:line="240" w:lineRule="auto"/>
      <w:ind w:firstLine="709"/>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BA0895"/>
    <w:rPr>
      <w:rFonts w:ascii="Times New Roman" w:eastAsia="Times New Roman" w:hAnsi="Times New Roman" w:cs="Times New Roman"/>
      <w:sz w:val="28"/>
      <w:szCs w:val="20"/>
    </w:rPr>
  </w:style>
  <w:style w:type="paragraph" w:customStyle="1" w:styleId="ConsPlusTitle">
    <w:name w:val="ConsPlusTitle"/>
    <w:rsid w:val="00BA089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3">
    <w:name w:val="p3"/>
    <w:basedOn w:val="a"/>
    <w:rsid w:val="00BA08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BA08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qFormat/>
    <w:rsid w:val="00BA089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BA0895"/>
    <w:pPr>
      <w:widowControl w:val="0"/>
      <w:autoSpaceDE w:val="0"/>
      <w:autoSpaceDN w:val="0"/>
      <w:spacing w:after="0" w:line="240" w:lineRule="auto"/>
      <w:ind w:right="19772" w:firstLine="720"/>
    </w:pPr>
    <w:rPr>
      <w:rFonts w:ascii="Arial" w:eastAsia="Times New Roman" w:hAnsi="Arial" w:cs="Arial"/>
      <w:sz w:val="20"/>
      <w:szCs w:val="20"/>
    </w:rPr>
  </w:style>
  <w:style w:type="table" w:styleId="ac">
    <w:name w:val="Table Grid"/>
    <w:basedOn w:val="a1"/>
    <w:rsid w:val="00BA08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unhideWhenUsed/>
    <w:rsid w:val="00BA0895"/>
    <w:rPr>
      <w:color w:val="0000FF"/>
      <w:u w:val="single"/>
    </w:rPr>
  </w:style>
  <w:style w:type="paragraph" w:styleId="3">
    <w:name w:val="Body Text Indent 3"/>
    <w:basedOn w:val="a"/>
    <w:link w:val="30"/>
    <w:uiPriority w:val="99"/>
    <w:unhideWhenUsed/>
    <w:rsid w:val="00BA089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BA0895"/>
    <w:rPr>
      <w:rFonts w:ascii="Times New Roman" w:eastAsia="Times New Roman" w:hAnsi="Times New Roman" w:cs="Times New Roman"/>
      <w:sz w:val="16"/>
      <w:szCs w:val="16"/>
    </w:rPr>
  </w:style>
  <w:style w:type="paragraph" w:customStyle="1" w:styleId="Standard">
    <w:name w:val="Standard"/>
    <w:rsid w:val="00380EF5"/>
    <w:pPr>
      <w:suppressAutoHyphens/>
      <w:autoSpaceDN w:val="0"/>
      <w:textAlignment w:val="baseline"/>
    </w:pPr>
    <w:rPr>
      <w:rFonts w:ascii="Calibri" w:eastAsia="SimSun" w:hAnsi="Calibri" w:cs="Tahoma"/>
      <w:kern w:val="3"/>
    </w:rPr>
  </w:style>
  <w:style w:type="paragraph" w:styleId="ae">
    <w:name w:val="header"/>
    <w:basedOn w:val="a"/>
    <w:link w:val="af"/>
    <w:rsid w:val="00380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380EF5"/>
    <w:rPr>
      <w:rFonts w:ascii="Times New Roman" w:eastAsia="Times New Roman" w:hAnsi="Times New Roman" w:cs="Times New Roman"/>
      <w:sz w:val="24"/>
      <w:szCs w:val="24"/>
    </w:rPr>
  </w:style>
  <w:style w:type="paragraph" w:styleId="af0">
    <w:name w:val="footer"/>
    <w:basedOn w:val="a"/>
    <w:link w:val="af1"/>
    <w:rsid w:val="00380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380EF5"/>
    <w:rPr>
      <w:rFonts w:ascii="Times New Roman" w:eastAsia="Times New Roman" w:hAnsi="Times New Roman" w:cs="Times New Roman"/>
      <w:sz w:val="24"/>
      <w:szCs w:val="24"/>
    </w:rPr>
  </w:style>
  <w:style w:type="paragraph" w:customStyle="1" w:styleId="s1">
    <w:name w:val="s_1"/>
    <w:basedOn w:val="a"/>
    <w:rsid w:val="00380E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80EF5"/>
  </w:style>
  <w:style w:type="paragraph" w:customStyle="1" w:styleId="msonormalbullet2gif">
    <w:name w:val="msonormalbullet2.gif"/>
    <w:basedOn w:val="a"/>
    <w:rsid w:val="00380EF5"/>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Title"/>
    <w:basedOn w:val="a"/>
    <w:link w:val="11"/>
    <w:qFormat/>
    <w:rsid w:val="00574865"/>
    <w:pPr>
      <w:spacing w:after="0" w:line="240" w:lineRule="auto"/>
      <w:jc w:val="center"/>
    </w:pPr>
    <w:rPr>
      <w:rFonts w:ascii="Times New Roman" w:eastAsia="Times New Roman" w:hAnsi="Times New Roman" w:cs="Times New Roman"/>
      <w:b/>
      <w:bCs/>
      <w:sz w:val="28"/>
      <w:szCs w:val="20"/>
    </w:rPr>
  </w:style>
  <w:style w:type="character" w:customStyle="1" w:styleId="af3">
    <w:name w:val="Название Знак"/>
    <w:basedOn w:val="a0"/>
    <w:link w:val="af2"/>
    <w:uiPriority w:val="10"/>
    <w:rsid w:val="00574865"/>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f2"/>
    <w:locked/>
    <w:rsid w:val="00574865"/>
    <w:rPr>
      <w:rFonts w:ascii="Times New Roman" w:eastAsia="Times New Roman" w:hAnsi="Times New Roman" w:cs="Times New Roman"/>
      <w:b/>
      <w:bCs/>
      <w:sz w:val="28"/>
      <w:szCs w:val="20"/>
    </w:rPr>
  </w:style>
  <w:style w:type="character" w:customStyle="1" w:styleId="ConsPlusNormal0">
    <w:name w:val="ConsPlusNormal Знак"/>
    <w:link w:val="ConsPlusNormal"/>
    <w:locked/>
    <w:rsid w:val="00632AC7"/>
    <w:rPr>
      <w:rFonts w:ascii="Arial" w:eastAsia="Times New Roman" w:hAnsi="Arial" w:cs="Arial"/>
      <w:sz w:val="20"/>
      <w:szCs w:val="20"/>
    </w:rPr>
  </w:style>
  <w:style w:type="paragraph" w:customStyle="1" w:styleId="ConsNonformat">
    <w:name w:val="ConsNonformat"/>
    <w:rsid w:val="00632AC7"/>
    <w:pPr>
      <w:widowControl w:val="0"/>
      <w:autoSpaceDE w:val="0"/>
      <w:autoSpaceDN w:val="0"/>
      <w:adjustRightInd w:val="0"/>
      <w:spacing w:after="0" w:line="240" w:lineRule="auto"/>
    </w:pPr>
    <w:rPr>
      <w:rFonts w:ascii="Courier New" w:eastAsia="Times New Roman" w:hAnsi="Courier New" w:cs="Courier New"/>
      <w:sz w:val="18"/>
      <w:szCs w:val="18"/>
    </w:rPr>
  </w:style>
</w:styles>
</file>

<file path=word/webSettings.xml><?xml version="1.0" encoding="utf-8"?>
<w:webSettings xmlns:r="http://schemas.openxmlformats.org/officeDocument/2006/relationships" xmlns:w="http://schemas.openxmlformats.org/wordprocessingml/2006/main">
  <w:divs>
    <w:div w:id="109010702">
      <w:bodyDiv w:val="1"/>
      <w:marLeft w:val="0"/>
      <w:marRight w:val="0"/>
      <w:marTop w:val="0"/>
      <w:marBottom w:val="0"/>
      <w:divBdr>
        <w:top w:val="none" w:sz="0" w:space="0" w:color="auto"/>
        <w:left w:val="none" w:sz="0" w:space="0" w:color="auto"/>
        <w:bottom w:val="none" w:sz="0" w:space="0" w:color="auto"/>
        <w:right w:val="none" w:sz="0" w:space="0" w:color="auto"/>
      </w:divBdr>
    </w:div>
    <w:div w:id="127220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0725966E34051B88032C4C59B804728312E0F3A99B588907B5556928D2A2D69A007532B26EEECC3DkBF" TargetMode="External"/><Relationship Id="rId13" Type="http://schemas.openxmlformats.org/officeDocument/2006/relationships/hyperlink" Target="consultantplus://offline/ref=FE5D67FED326FA2F7D09C5CDFF1D42006679631EAFD8E6C47F9E4A50E94Ek4F" TargetMode="External"/><Relationship Id="rId18" Type="http://schemas.openxmlformats.org/officeDocument/2006/relationships/hyperlink" Target="file:///C:\Users\1\Downloads\&#1087;&#1088;&#1086;&#1077;&#1082;&#1090;%20&#1055;&#1086;&#1089;&#1090;.&#8470;__%20&#1086;&#1090;__.2019%20&#1054;&#1073;%20&#1091;&#1090;&#1074;&#1077;&#1088;&#1078;&#1076;&#1077;&#1085;&#1080;&#1080;%20&#1055;&#1088;&#1086;&#1075;&#1088;&#1072;&#1084;&#1084;&#1099;%20&#1087;&#1088;&#1086;&#1092;&#1080;&#1083;&#1072;&#1082;&#1090;&#1080;&#1082;&#1080;%20&#1085;&#1072;&#1088;&#1091;&#1096;&#1077;&#1085;&#1080;&#1081;%20.docx" TargetMode="External"/><Relationship Id="rId26" Type="http://schemas.openxmlformats.org/officeDocument/2006/relationships/hyperlink" Target="http://www.consultant.ru/document/Cons_doc_LAW_281006/96c60c11ee5b73882df84a7de3c4fb18f1a01961/" TargetMode="External"/><Relationship Id="rId3" Type="http://schemas.openxmlformats.org/officeDocument/2006/relationships/settings" Target="settings.xml"/><Relationship Id="rId21" Type="http://schemas.openxmlformats.org/officeDocument/2006/relationships/hyperlink" Target="http://base.garant.ru/185213/" TargetMode="External"/><Relationship Id="rId7" Type="http://schemas.openxmlformats.org/officeDocument/2006/relationships/hyperlink" Target="consultantplus://offline/ref=0B0725966E34051B88032C4C59B804728312E0F3A99B588907B5556928D2A2D69A007532B26EEECC3DkBF" TargetMode="External"/><Relationship Id="rId12" Type="http://schemas.openxmlformats.org/officeDocument/2006/relationships/header" Target="header1.xml"/><Relationship Id="rId17" Type="http://schemas.openxmlformats.org/officeDocument/2006/relationships/hyperlink" Target="file:///C:\Users\1\Downloads\&#1087;&#1088;&#1086;&#1077;&#1082;&#1090;%20&#1055;&#1086;&#1089;&#1090;.&#8470;__%20&#1086;&#1090;__.2019%20&#1054;&#1073;%20&#1091;&#1090;&#1074;&#1077;&#1088;&#1078;&#1076;&#1077;&#1085;&#1080;&#1080;%20&#1055;&#1088;&#1086;&#1075;&#1088;&#1072;&#1084;&#1084;&#1099;%20&#1087;&#1088;&#1086;&#1092;&#1080;&#1083;&#1072;&#1082;&#1090;&#1080;&#1082;&#1080;%20&#1085;&#1072;&#1088;&#1091;&#1096;&#1077;&#1085;&#1080;&#1081;%20.docx" TargetMode="External"/><Relationship Id="rId25" Type="http://schemas.openxmlformats.org/officeDocument/2006/relationships/hyperlink" Target="http://www.consultant.ru/document/Cons_doc_LAW_283982/01897d942d81d3a725b7b958882e711da5e38422/" TargetMode="External"/><Relationship Id="rId2" Type="http://schemas.openxmlformats.org/officeDocument/2006/relationships/styles" Target="styles.xml"/><Relationship Id="rId16" Type="http://schemas.openxmlformats.org/officeDocument/2006/relationships/hyperlink" Target="file:///C:\Users\1\Downloads\&#1087;&#1088;&#1086;&#1077;&#1082;&#1090;%20&#1055;&#1086;&#1089;&#1090;.&#8470;__%20&#1086;&#1090;__.2019%20&#1054;&#1073;%20&#1091;&#1090;&#1074;&#1077;&#1088;&#1078;&#1076;&#1077;&#1085;&#1080;&#1080;%20&#1055;&#1088;&#1086;&#1075;&#1088;&#1072;&#1084;&#1084;&#1099;%20&#1087;&#1088;&#1086;&#1092;&#1080;&#1083;&#1072;&#1082;&#1090;&#1080;&#1082;&#1080;%20&#1085;&#1072;&#1088;&#1091;&#1096;&#1077;&#1085;&#1080;&#1081;%20.docx" TargetMode="External"/><Relationship Id="rId20" Type="http://schemas.openxmlformats.org/officeDocument/2006/relationships/image" Target="media/image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25178/23/" TargetMode="External"/><Relationship Id="rId24" Type="http://schemas.openxmlformats.org/officeDocument/2006/relationships/hyperlink" Target="http://base.garant.ru/12125351/" TargetMode="External"/><Relationship Id="rId5" Type="http://schemas.openxmlformats.org/officeDocument/2006/relationships/footnotes" Target="footnotes.xml"/><Relationship Id="rId15" Type="http://schemas.openxmlformats.org/officeDocument/2006/relationships/hyperlink" Target="file:///C:\Users\1\Downloads\&#1087;&#1088;&#1086;&#1077;&#1082;&#1090;%20&#1055;&#1086;&#1089;&#1090;.&#8470;__%20&#1086;&#1090;__.2019%20&#1054;&#1073;%20&#1091;&#1090;&#1074;&#1077;&#1088;&#1078;&#1076;&#1077;&#1085;&#1080;&#1080;%20&#1055;&#1088;&#1086;&#1075;&#1088;&#1072;&#1084;&#1084;&#1099;%20&#1087;&#1088;&#1086;&#1092;&#1080;&#1083;&#1072;&#1082;&#1090;&#1080;&#1082;&#1080;%20&#1085;&#1072;&#1088;&#1091;&#1096;&#1077;&#1085;&#1080;&#1081;%20.docx" TargetMode="External"/><Relationship Id="rId23" Type="http://schemas.openxmlformats.org/officeDocument/2006/relationships/hyperlink" Target="http://base.garant.ru/179742/" TargetMode="External"/><Relationship Id="rId28" Type="http://schemas.openxmlformats.org/officeDocument/2006/relationships/fontTable" Target="fontTable.xml"/><Relationship Id="rId10" Type="http://schemas.openxmlformats.org/officeDocument/2006/relationships/hyperlink" Target="consultantplus://offline/ref=522863C46502EF0BD29EF140C1BE1066A260B9B0153D126045EB9D2984n7r6J" TargetMode="External"/><Relationship Id="rId19" Type="http://schemas.openxmlformats.org/officeDocument/2006/relationships/hyperlink" Target="consultantplus://offline/ref=F3FD474FE43C8EC95D7B53D6DD3D10D21DF2323111663EF5A02D6994F02BD594319F9548FE50h0Y5K" TargetMode="External"/><Relationship Id="rId4" Type="http://schemas.openxmlformats.org/officeDocument/2006/relationships/webSettings" Target="webSettings.xml"/><Relationship Id="rId9" Type="http://schemas.openxmlformats.org/officeDocument/2006/relationships/hyperlink" Target="consultantplus://offline/ref=FE5D67FED326FA2F7D09C5CDFF1D42006577621BA18FB1C62ECB4445k5F" TargetMode="External"/><Relationship Id="rId14" Type="http://schemas.openxmlformats.org/officeDocument/2006/relationships/hyperlink" Target="consultantplus://offline/ref=FE5D67FED326FA2F7D09C5CDFF1D42006679631EAFD8E6C47F9E4A50E9E474B41370F9C6D28D66504Fk6F" TargetMode="External"/><Relationship Id="rId22" Type="http://schemas.openxmlformats.org/officeDocument/2006/relationships/hyperlink" Target="http://base.garant.ru/10100264/" TargetMode="External"/><Relationship Id="rId27" Type="http://schemas.openxmlformats.org/officeDocument/2006/relationships/hyperlink" Target="http://www.consultant.ru/document/Cons_doc_LAW_312222/a027c1e561f0dcdd37e821e44e64bba307a425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21017</Words>
  <Characters>119802</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rabota</cp:lastModifiedBy>
  <cp:revision>28</cp:revision>
  <cp:lastPrinted>2019-04-08T05:41:00Z</cp:lastPrinted>
  <dcterms:created xsi:type="dcterms:W3CDTF">2019-02-18T05:48:00Z</dcterms:created>
  <dcterms:modified xsi:type="dcterms:W3CDTF">2019-05-24T05:43:00Z</dcterms:modified>
</cp:coreProperties>
</file>