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8C" w:rsidRDefault="005E788C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5E788C" w:rsidRDefault="005E788C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5E788C" w:rsidRDefault="005E788C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788C" w:rsidRDefault="005E788C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E788C" w:rsidRDefault="009D7FEA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с</w:t>
      </w:r>
      <w:r w:rsidR="00700912">
        <w:rPr>
          <w:rFonts w:ascii="Times New Roman" w:hAnsi="Times New Roman" w:cs="Times New Roman"/>
          <w:sz w:val="28"/>
          <w:szCs w:val="28"/>
        </w:rPr>
        <w:t>едьмой</w:t>
      </w:r>
      <w:r w:rsidR="00362247">
        <w:rPr>
          <w:rFonts w:ascii="Times New Roman" w:hAnsi="Times New Roman" w:cs="Times New Roman"/>
          <w:sz w:val="28"/>
          <w:szCs w:val="28"/>
        </w:rPr>
        <w:t xml:space="preserve"> </w:t>
      </w:r>
      <w:r w:rsidR="005E788C">
        <w:rPr>
          <w:rFonts w:ascii="Times New Roman" w:hAnsi="Times New Roman" w:cs="Times New Roman"/>
          <w:sz w:val="28"/>
          <w:szCs w:val="28"/>
        </w:rPr>
        <w:t>сессии</w:t>
      </w:r>
    </w:p>
    <w:p w:rsidR="005E788C" w:rsidRDefault="00700912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5E788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E788C" w:rsidRDefault="005E788C" w:rsidP="005E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788C" w:rsidRDefault="00700912" w:rsidP="005E7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D7FEA">
        <w:rPr>
          <w:rFonts w:ascii="Times New Roman" w:hAnsi="Times New Roman" w:cs="Times New Roman"/>
          <w:sz w:val="28"/>
          <w:szCs w:val="28"/>
        </w:rPr>
        <w:t>0</w:t>
      </w:r>
      <w:r w:rsidR="005E788C">
        <w:rPr>
          <w:rFonts w:ascii="Times New Roman" w:hAnsi="Times New Roman" w:cs="Times New Roman"/>
          <w:sz w:val="28"/>
          <w:szCs w:val="28"/>
        </w:rPr>
        <w:t>.0</w:t>
      </w:r>
      <w:r w:rsidR="009250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7FEA">
        <w:rPr>
          <w:rFonts w:ascii="Times New Roman" w:hAnsi="Times New Roman" w:cs="Times New Roman"/>
          <w:sz w:val="28"/>
          <w:szCs w:val="28"/>
        </w:rPr>
        <w:t>2</w:t>
      </w:r>
      <w:r w:rsidR="005E788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5E788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E788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E788C">
        <w:rPr>
          <w:rFonts w:ascii="Times New Roman" w:hAnsi="Times New Roman" w:cs="Times New Roman"/>
          <w:sz w:val="28"/>
          <w:szCs w:val="28"/>
        </w:rPr>
        <w:t>ражданцево</w:t>
      </w:r>
      <w:proofErr w:type="spellEnd"/>
      <w:r w:rsidR="005E788C">
        <w:rPr>
          <w:rFonts w:ascii="Times New Roman" w:hAnsi="Times New Roman" w:cs="Times New Roman"/>
          <w:sz w:val="28"/>
          <w:szCs w:val="28"/>
        </w:rPr>
        <w:t xml:space="preserve">                                             № </w:t>
      </w:r>
      <w:r w:rsidR="009D7FEA">
        <w:rPr>
          <w:rFonts w:ascii="Times New Roman" w:hAnsi="Times New Roman" w:cs="Times New Roman"/>
          <w:sz w:val="28"/>
          <w:szCs w:val="28"/>
        </w:rPr>
        <w:t>6</w:t>
      </w:r>
    </w:p>
    <w:p w:rsidR="0073090F" w:rsidRDefault="0073090F" w:rsidP="005E7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88C" w:rsidRDefault="005E788C" w:rsidP="005E7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 плане работы Совета депутатов Гражданцевского сельсовета Северного  райо</w:t>
      </w:r>
      <w:r w:rsidR="00700912">
        <w:rPr>
          <w:rFonts w:ascii="Times New Roman CYR" w:hAnsi="Times New Roman CYR" w:cs="Times New Roman CYR"/>
          <w:sz w:val="28"/>
          <w:szCs w:val="28"/>
        </w:rPr>
        <w:t>на Новосибирской области на 202</w:t>
      </w:r>
      <w:r w:rsidR="009D7FEA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406C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Заслушав и обсудив предложение главы Гражданцевского сельсовета Северного района Новосибирской области  – </w:t>
      </w:r>
      <w:r w:rsidR="00362247">
        <w:rPr>
          <w:rFonts w:ascii="Times New Roman CYR" w:hAnsi="Times New Roman CYR" w:cs="Times New Roman CYR"/>
          <w:sz w:val="28"/>
          <w:szCs w:val="28"/>
        </w:rPr>
        <w:t>Аверченко М.В.</w:t>
      </w:r>
      <w:r>
        <w:rPr>
          <w:rFonts w:ascii="Times New Roman CYR" w:hAnsi="Times New Roman CYR" w:cs="Times New Roman CYR"/>
          <w:sz w:val="28"/>
          <w:szCs w:val="28"/>
        </w:rPr>
        <w:t xml:space="preserve">  «О  плане 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боты Совета депутатов Гражданцевского сельсовета Северного района Нов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="00D02916">
        <w:rPr>
          <w:rFonts w:ascii="Times New Roman CYR" w:hAnsi="Times New Roman CYR" w:cs="Times New Roman CYR"/>
          <w:sz w:val="28"/>
          <w:szCs w:val="28"/>
        </w:rPr>
        <w:t>сибирской области на 202</w:t>
      </w:r>
      <w:r w:rsidR="009D7FEA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год», на основании  Устава Гражданцевского сельсовета Северного района Новосибирской области Совет депутатов Гра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данцевского сельсовета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РЕШИЛ:</w:t>
      </w:r>
    </w:p>
    <w:p w:rsidR="005E788C" w:rsidRDefault="005E788C" w:rsidP="007A1202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ab/>
        <w:t>Утвердить план работы Совета депутатов Гражданцевского сельсовета Северного рай</w:t>
      </w:r>
      <w:r w:rsidR="00D02916">
        <w:rPr>
          <w:rFonts w:ascii="Times New Roman CYR" w:hAnsi="Times New Roman CYR" w:cs="Times New Roman CYR"/>
          <w:sz w:val="28"/>
          <w:szCs w:val="28"/>
        </w:rPr>
        <w:t>она Новосибирской области на 202</w:t>
      </w:r>
      <w:r w:rsidR="009D7FEA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7A1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(план работы  прилагается)</w:t>
      </w:r>
      <w:r w:rsidR="00C808AE">
        <w:rPr>
          <w:rFonts w:ascii="Times New Roman CYR" w:hAnsi="Times New Roman CYR" w:cs="Times New Roman CYR"/>
          <w:sz w:val="28"/>
          <w:szCs w:val="28"/>
        </w:rPr>
        <w:t>.</w:t>
      </w:r>
    </w:p>
    <w:p w:rsidR="005E788C" w:rsidRPr="00C07D04" w:rsidRDefault="005E788C" w:rsidP="005E788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7D04">
        <w:rPr>
          <w:rFonts w:ascii="Times New Roman" w:hAnsi="Times New Roman" w:cs="Times New Roman"/>
          <w:sz w:val="28"/>
          <w:szCs w:val="28"/>
        </w:rPr>
        <w:t>. Опубликовать данное решение в периодическом печатном издании «Вест</w:t>
      </w:r>
      <w:r>
        <w:rPr>
          <w:rFonts w:ascii="Times New Roman" w:hAnsi="Times New Roman" w:cs="Times New Roman"/>
          <w:sz w:val="28"/>
          <w:szCs w:val="28"/>
        </w:rPr>
        <w:t>ник Гражданцевского сельсовета» и разместить на официальном сайте администрации Гражданцевского сельсовета Северного района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восибирской области.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Совета депутатов 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Гражданцевского сельсовета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Северного района Новосибирской области              </w:t>
      </w:r>
      <w:r w:rsidR="00D02916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765EB3">
        <w:rPr>
          <w:rFonts w:ascii="Times New Roman CYR" w:hAnsi="Times New Roman CYR" w:cs="Times New Roman CYR"/>
          <w:sz w:val="28"/>
          <w:szCs w:val="28"/>
        </w:rPr>
        <w:t xml:space="preserve">А.И. </w:t>
      </w:r>
      <w:proofErr w:type="spellStart"/>
      <w:r w:rsidR="00765EB3">
        <w:rPr>
          <w:rFonts w:ascii="Times New Roman CYR" w:hAnsi="Times New Roman CYR" w:cs="Times New Roman CYR"/>
          <w:sz w:val="28"/>
          <w:szCs w:val="28"/>
        </w:rPr>
        <w:t>Теплинский</w:t>
      </w:r>
      <w:proofErr w:type="spellEnd"/>
    </w:p>
    <w:p w:rsidR="005E788C" w:rsidRDefault="00D02916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406C04" w:rsidRDefault="00406C04" w:rsidP="005E788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E788C" w:rsidRDefault="005E788C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78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УТВЕРЖДЕН</w:t>
      </w:r>
    </w:p>
    <w:p w:rsidR="00483407" w:rsidRPr="00483407" w:rsidRDefault="00E476E7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83407">
        <w:rPr>
          <w:rFonts w:ascii="Times New Roman" w:hAnsi="Times New Roman" w:cs="Times New Roman"/>
          <w:sz w:val="20"/>
          <w:szCs w:val="20"/>
        </w:rPr>
        <w:t>р</w:t>
      </w:r>
      <w:r w:rsidR="005E788C" w:rsidRPr="00483407">
        <w:rPr>
          <w:rFonts w:ascii="Times New Roman" w:hAnsi="Times New Roman" w:cs="Times New Roman"/>
          <w:sz w:val="20"/>
          <w:szCs w:val="20"/>
        </w:rPr>
        <w:t>ешением</w:t>
      </w:r>
      <w:r w:rsidR="00D02916">
        <w:rPr>
          <w:rFonts w:ascii="Times New Roman" w:hAnsi="Times New Roman" w:cs="Times New Roman"/>
          <w:sz w:val="20"/>
          <w:szCs w:val="20"/>
        </w:rPr>
        <w:t xml:space="preserve"> </w:t>
      </w:r>
      <w:r w:rsidR="00F72F9B">
        <w:rPr>
          <w:rFonts w:ascii="Times New Roman" w:hAnsi="Times New Roman" w:cs="Times New Roman"/>
          <w:sz w:val="20"/>
          <w:szCs w:val="20"/>
        </w:rPr>
        <w:t>2</w:t>
      </w:r>
      <w:r w:rsidR="00D02916">
        <w:rPr>
          <w:rFonts w:ascii="Times New Roman" w:hAnsi="Times New Roman" w:cs="Times New Roman"/>
          <w:sz w:val="20"/>
          <w:szCs w:val="20"/>
        </w:rPr>
        <w:t>7</w:t>
      </w:r>
      <w:r w:rsidRPr="00483407">
        <w:rPr>
          <w:rFonts w:ascii="Times New Roman" w:hAnsi="Times New Roman" w:cs="Times New Roman"/>
          <w:sz w:val="20"/>
          <w:szCs w:val="20"/>
        </w:rPr>
        <w:t xml:space="preserve"> сессии </w:t>
      </w:r>
      <w:r w:rsidR="005E788C" w:rsidRPr="0048340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788C" w:rsidRPr="00483407" w:rsidRDefault="005E788C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83407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</w:p>
    <w:p w:rsidR="005E788C" w:rsidRPr="00483407" w:rsidRDefault="005E788C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83407">
        <w:rPr>
          <w:rFonts w:ascii="Times New Roman" w:hAnsi="Times New Roman" w:cs="Times New Roman"/>
          <w:sz w:val="20"/>
          <w:szCs w:val="20"/>
        </w:rPr>
        <w:t>Гражданцевского сельсовета</w:t>
      </w:r>
    </w:p>
    <w:p w:rsidR="005E788C" w:rsidRPr="00483407" w:rsidRDefault="005E788C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83407">
        <w:rPr>
          <w:rFonts w:ascii="Times New Roman" w:hAnsi="Times New Roman" w:cs="Times New Roman"/>
          <w:sz w:val="20"/>
          <w:szCs w:val="20"/>
        </w:rPr>
        <w:t>Северного района Новосибирской области</w:t>
      </w:r>
    </w:p>
    <w:p w:rsidR="005E788C" w:rsidRPr="00483407" w:rsidRDefault="00925006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пятого</w:t>
      </w:r>
      <w:r w:rsidR="005E788C" w:rsidRPr="00483407">
        <w:rPr>
          <w:rFonts w:ascii="Times New Roman" w:hAnsi="Times New Roman" w:cs="Times New Roman"/>
          <w:sz w:val="20"/>
          <w:szCs w:val="20"/>
        </w:rPr>
        <w:t xml:space="preserve"> созыва</w:t>
      </w:r>
    </w:p>
    <w:p w:rsidR="005E788C" w:rsidRDefault="00D02916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</w:t>
      </w:r>
      <w:r w:rsidR="009D7FEA">
        <w:rPr>
          <w:rFonts w:ascii="Times New Roman" w:hAnsi="Times New Roman" w:cs="Times New Roman"/>
          <w:sz w:val="20"/>
          <w:szCs w:val="20"/>
        </w:rPr>
        <w:t>0</w:t>
      </w:r>
      <w:r w:rsidR="008771F9">
        <w:rPr>
          <w:rFonts w:ascii="Times New Roman" w:hAnsi="Times New Roman" w:cs="Times New Roman"/>
          <w:sz w:val="20"/>
          <w:szCs w:val="20"/>
        </w:rPr>
        <w:t>.01</w:t>
      </w:r>
      <w:r w:rsidR="009D7FEA">
        <w:rPr>
          <w:rFonts w:ascii="Times New Roman" w:hAnsi="Times New Roman" w:cs="Times New Roman"/>
          <w:sz w:val="20"/>
          <w:szCs w:val="20"/>
        </w:rPr>
        <w:t xml:space="preserve">.2022 </w:t>
      </w:r>
      <w:r w:rsidR="00E476E7" w:rsidRPr="00483407">
        <w:rPr>
          <w:rFonts w:ascii="Times New Roman" w:hAnsi="Times New Roman" w:cs="Times New Roman"/>
          <w:sz w:val="20"/>
          <w:szCs w:val="20"/>
        </w:rPr>
        <w:t xml:space="preserve"> № </w:t>
      </w:r>
      <w:r w:rsidR="009D7FEA">
        <w:rPr>
          <w:rFonts w:ascii="Times New Roman" w:hAnsi="Times New Roman" w:cs="Times New Roman"/>
          <w:sz w:val="20"/>
          <w:szCs w:val="20"/>
        </w:rPr>
        <w:t>6</w:t>
      </w:r>
    </w:p>
    <w:p w:rsidR="00925006" w:rsidRPr="00483407" w:rsidRDefault="00925006" w:rsidP="00E476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788C" w:rsidRDefault="005E788C" w:rsidP="005E788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E476E7" w:rsidRPr="00E476E7" w:rsidRDefault="00E476E7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E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E476E7" w:rsidRPr="00E476E7" w:rsidRDefault="00E476E7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E7">
        <w:rPr>
          <w:rFonts w:ascii="Times New Roman" w:hAnsi="Times New Roman" w:cs="Times New Roman"/>
          <w:b/>
          <w:sz w:val="28"/>
          <w:szCs w:val="28"/>
        </w:rPr>
        <w:t xml:space="preserve">работы Совета депутатов </w:t>
      </w:r>
    </w:p>
    <w:p w:rsidR="00E476E7" w:rsidRDefault="00E476E7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E7">
        <w:rPr>
          <w:rFonts w:ascii="Times New Roman" w:hAnsi="Times New Roman" w:cs="Times New Roman"/>
          <w:b/>
          <w:sz w:val="28"/>
          <w:szCs w:val="28"/>
        </w:rPr>
        <w:t>Гражданцевского сельсовета</w:t>
      </w:r>
    </w:p>
    <w:p w:rsidR="00E476E7" w:rsidRDefault="00E476E7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E7">
        <w:rPr>
          <w:rFonts w:ascii="Times New Roman" w:hAnsi="Times New Roman" w:cs="Times New Roman"/>
          <w:b/>
          <w:sz w:val="28"/>
          <w:szCs w:val="28"/>
        </w:rPr>
        <w:t xml:space="preserve"> Северного района Новосибирской области</w:t>
      </w:r>
    </w:p>
    <w:p w:rsidR="00E476E7" w:rsidRDefault="00D02916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D7FEA">
        <w:rPr>
          <w:rFonts w:ascii="Times New Roman" w:hAnsi="Times New Roman" w:cs="Times New Roman"/>
          <w:b/>
          <w:sz w:val="28"/>
          <w:szCs w:val="28"/>
        </w:rPr>
        <w:t>2</w:t>
      </w:r>
      <w:r w:rsidR="00E476E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723C0" w:rsidRDefault="008723C0" w:rsidP="00E47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3C0" w:rsidRPr="008723C0" w:rsidRDefault="008723C0" w:rsidP="008723C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 сессии</w:t>
      </w:r>
    </w:p>
    <w:tbl>
      <w:tblPr>
        <w:tblStyle w:val="a3"/>
        <w:tblW w:w="0" w:type="auto"/>
        <w:tblLook w:val="04A0"/>
      </w:tblPr>
      <w:tblGrid>
        <w:gridCol w:w="445"/>
        <w:gridCol w:w="2779"/>
        <w:gridCol w:w="1592"/>
        <w:gridCol w:w="1592"/>
        <w:gridCol w:w="1584"/>
        <w:gridCol w:w="1579"/>
      </w:tblGrid>
      <w:tr w:rsidR="00E476E7" w:rsidTr="00CE4CD0">
        <w:trPr>
          <w:trHeight w:val="336"/>
        </w:trPr>
        <w:tc>
          <w:tcPr>
            <w:tcW w:w="445" w:type="dxa"/>
            <w:vMerge w:val="restart"/>
          </w:tcPr>
          <w:p w:rsidR="00E476E7" w:rsidRP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2779" w:type="dxa"/>
            <w:vMerge w:val="restart"/>
          </w:tcPr>
          <w:p w:rsidR="00E476E7" w:rsidRP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вопроса</w:t>
            </w:r>
          </w:p>
        </w:tc>
        <w:tc>
          <w:tcPr>
            <w:tcW w:w="1592" w:type="dxa"/>
            <w:vMerge w:val="restart"/>
          </w:tcPr>
          <w:p w:rsidR="00E476E7" w:rsidRP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Ответственная комиссия</w:t>
            </w:r>
          </w:p>
        </w:tc>
        <w:tc>
          <w:tcPr>
            <w:tcW w:w="1592" w:type="dxa"/>
            <w:vMerge w:val="restart"/>
          </w:tcPr>
          <w:p w:rsidR="00E476E7" w:rsidRP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подготовку вопр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</w:tcPr>
          <w:p w:rsidR="00E476E7" w:rsidRPr="00E476E7" w:rsidRDefault="00E476E7" w:rsidP="00E476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Сроки рассмотрения</w:t>
            </w:r>
          </w:p>
        </w:tc>
      </w:tr>
      <w:tr w:rsidR="00E476E7" w:rsidTr="00E476E7">
        <w:trPr>
          <w:trHeight w:val="206"/>
        </w:trPr>
        <w:tc>
          <w:tcPr>
            <w:tcW w:w="445" w:type="dxa"/>
            <w:vMerge/>
          </w:tcPr>
          <w:p w:rsid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9" w:type="dxa"/>
            <w:vMerge/>
          </w:tcPr>
          <w:p w:rsid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92" w:type="dxa"/>
            <w:vMerge/>
          </w:tcPr>
          <w:p w:rsid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92" w:type="dxa"/>
            <w:vMerge/>
          </w:tcPr>
          <w:p w:rsid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E476E7" w:rsidRDefault="00E476E7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 комиссии (м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сяц)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E476E7" w:rsidRPr="00E476E7" w:rsidRDefault="00342CD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="00E476E7">
              <w:rPr>
                <w:rFonts w:ascii="Times New Roman" w:hAnsi="Times New Roman" w:cs="Times New Roman"/>
                <w:b/>
                <w:sz w:val="16"/>
                <w:szCs w:val="16"/>
              </w:rPr>
              <w:t>а сессии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(ква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тал)</w:t>
            </w:r>
          </w:p>
        </w:tc>
      </w:tr>
      <w:tr w:rsidR="00E476E7" w:rsidRPr="00342CDA" w:rsidTr="00E476E7">
        <w:tc>
          <w:tcPr>
            <w:tcW w:w="445" w:type="dxa"/>
          </w:tcPr>
          <w:p w:rsidR="00E476E7" w:rsidRPr="00342CDA" w:rsidRDefault="00342CD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D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9" w:type="dxa"/>
          </w:tcPr>
          <w:p w:rsidR="00E476E7" w:rsidRPr="00342CDA" w:rsidRDefault="00342CDA" w:rsidP="009D7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план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>е работы Совета депутатов на 202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592" w:type="dxa"/>
          </w:tcPr>
          <w:p w:rsidR="00E476E7" w:rsidRPr="00342CDA" w:rsidRDefault="00342CD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E476E7" w:rsidRPr="00342CDA" w:rsidRDefault="00342CD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Совет депутатов Гражданцевского сельсовета</w:t>
            </w:r>
          </w:p>
        </w:tc>
        <w:tc>
          <w:tcPr>
            <w:tcW w:w="1584" w:type="dxa"/>
          </w:tcPr>
          <w:p w:rsidR="00E476E7" w:rsidRPr="00342CDA" w:rsidRDefault="00925006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1579" w:type="dxa"/>
          </w:tcPr>
          <w:p w:rsidR="00E476E7" w:rsidRPr="00342CDA" w:rsidRDefault="00342CD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915AE" w:rsidRPr="00342CDA" w:rsidTr="00E476E7">
        <w:tc>
          <w:tcPr>
            <w:tcW w:w="445" w:type="dxa"/>
          </w:tcPr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779" w:type="dxa"/>
          </w:tcPr>
          <w:p w:rsidR="004915AE" w:rsidRPr="00342CDA" w:rsidRDefault="004915AE" w:rsidP="00FE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внесении изменений в Устав Гр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жданцевского сельсовета Северного района Новосибирской области</w:t>
            </w:r>
          </w:p>
        </w:tc>
        <w:tc>
          <w:tcPr>
            <w:tcW w:w="1592" w:type="dxa"/>
          </w:tcPr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1584" w:type="dxa"/>
          </w:tcPr>
          <w:p w:rsidR="004915AE" w:rsidRPr="00342CDA" w:rsidRDefault="009D7FE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1579" w:type="dxa"/>
          </w:tcPr>
          <w:p w:rsidR="004915AE" w:rsidRPr="00342CDA" w:rsidRDefault="00F72F9B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915AE" w:rsidRPr="00342CDA" w:rsidTr="00CE221A">
        <w:tc>
          <w:tcPr>
            <w:tcW w:w="445" w:type="dxa"/>
          </w:tcPr>
          <w:p w:rsidR="004915AE" w:rsidRPr="00342CDA" w:rsidRDefault="009D7FE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915A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79" w:type="dxa"/>
          </w:tcPr>
          <w:p w:rsidR="004915AE" w:rsidRPr="00342CDA" w:rsidRDefault="004915AE" w:rsidP="009D7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внесении изменений в решение «О местном бюджете Гражданцевского сельсовета Северного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 на 20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и плановый период 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 xml:space="preserve"> и 202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годов</w:t>
            </w:r>
          </w:p>
        </w:tc>
        <w:tc>
          <w:tcPr>
            <w:tcW w:w="1592" w:type="dxa"/>
          </w:tcPr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3163" w:type="dxa"/>
            <w:gridSpan w:val="2"/>
          </w:tcPr>
          <w:p w:rsidR="004915AE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соответствии с законодательством</w:t>
            </w:r>
          </w:p>
        </w:tc>
      </w:tr>
      <w:tr w:rsidR="004915AE" w:rsidRPr="00342CDA" w:rsidTr="00E476E7">
        <w:tc>
          <w:tcPr>
            <w:tcW w:w="445" w:type="dxa"/>
          </w:tcPr>
          <w:p w:rsidR="004915AE" w:rsidRDefault="009D7FE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915A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79" w:type="dxa"/>
          </w:tcPr>
          <w:p w:rsidR="00D02916" w:rsidRDefault="004915AE" w:rsidP="00D02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 исполнении местного бюджета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 xml:space="preserve">ного 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="00D02916">
              <w:rPr>
                <w:rFonts w:ascii="Times New Roman" w:hAnsi="Times New Roman" w:cs="Times New Roman"/>
                <w:sz w:val="16"/>
                <w:szCs w:val="16"/>
              </w:rPr>
              <w:t>она Новосибирской области за 202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4915AE" w:rsidRDefault="004915AE" w:rsidP="00D029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592" w:type="dxa"/>
          </w:tcPr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1584" w:type="dxa"/>
          </w:tcPr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апрель </w:t>
            </w:r>
          </w:p>
        </w:tc>
        <w:tc>
          <w:tcPr>
            <w:tcW w:w="1579" w:type="dxa"/>
          </w:tcPr>
          <w:p w:rsidR="004915AE" w:rsidRPr="00342CDA" w:rsidRDefault="004915AE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915AE" w:rsidRPr="00342CDA" w:rsidTr="00E476E7">
        <w:tc>
          <w:tcPr>
            <w:tcW w:w="445" w:type="dxa"/>
          </w:tcPr>
          <w:p w:rsidR="004915AE" w:rsidRDefault="009D7FE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915A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79" w:type="dxa"/>
          </w:tcPr>
          <w:p w:rsidR="004915AE" w:rsidRDefault="004915AE" w:rsidP="009D7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местном бюджете Гражданцевск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сельсовета Северного района Новосибирской области на 202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1584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1579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915AE" w:rsidRPr="00342CDA" w:rsidTr="005106DA">
        <w:tc>
          <w:tcPr>
            <w:tcW w:w="445" w:type="dxa"/>
          </w:tcPr>
          <w:p w:rsidR="004915AE" w:rsidRDefault="009D7FEA" w:rsidP="00E476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915A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79" w:type="dxa"/>
          </w:tcPr>
          <w:p w:rsidR="004915AE" w:rsidRDefault="004915AE" w:rsidP="00FE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протестах прокурора Северного района</w:t>
            </w:r>
            <w:r w:rsidR="009D7FEA">
              <w:rPr>
                <w:rFonts w:ascii="Times New Roman" w:hAnsi="Times New Roman" w:cs="Times New Roman"/>
                <w:sz w:val="16"/>
                <w:szCs w:val="16"/>
              </w:rPr>
              <w:t xml:space="preserve"> Новосибирской области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Совет депутатов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3163" w:type="dxa"/>
            <w:gridSpan w:val="2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соответствии с законодательством</w:t>
            </w:r>
          </w:p>
        </w:tc>
      </w:tr>
      <w:tr w:rsidR="004915AE" w:rsidRPr="00342CDA" w:rsidTr="005106DA">
        <w:tc>
          <w:tcPr>
            <w:tcW w:w="445" w:type="dxa"/>
          </w:tcPr>
          <w:p w:rsidR="004915AE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915A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79" w:type="dxa"/>
          </w:tcPr>
          <w:p w:rsidR="004915AE" w:rsidRDefault="004915AE" w:rsidP="00FE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 реализации права законодательной инициативы в Законодательное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рание Новосибирской области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 комиссии</w:t>
            </w:r>
          </w:p>
        </w:tc>
        <w:tc>
          <w:tcPr>
            <w:tcW w:w="1592" w:type="dxa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Совет депутатов Гражданцевского сельсовета Севе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района 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сибирской области</w:t>
            </w:r>
          </w:p>
        </w:tc>
        <w:tc>
          <w:tcPr>
            <w:tcW w:w="3163" w:type="dxa"/>
            <w:gridSpan w:val="2"/>
          </w:tcPr>
          <w:p w:rsidR="004915AE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15AE" w:rsidRPr="00342CDA" w:rsidRDefault="004915AE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соответствии с законодательством</w:t>
            </w:r>
          </w:p>
        </w:tc>
      </w:tr>
    </w:tbl>
    <w:p w:rsidR="008723C0" w:rsidRDefault="008723C0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22889" w:rsidRDefault="00222889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22889" w:rsidRDefault="00222889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D7FEA" w:rsidRDefault="009D7FEA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D7FEA" w:rsidRDefault="009D7FEA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D7FEA" w:rsidRDefault="009D7FEA" w:rsidP="00E476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476E7" w:rsidRPr="008723C0" w:rsidRDefault="008723C0" w:rsidP="008723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23C0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</w:rPr>
        <w:t>План работы постоянных комиссий Совета депутатов Гражданцевск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го сельсовета Северного района Новосибирской области</w:t>
      </w:r>
    </w:p>
    <w:p w:rsidR="008723C0" w:rsidRDefault="008723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3C0" w:rsidRPr="00222889" w:rsidRDefault="00074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889">
        <w:rPr>
          <w:rFonts w:ascii="Times New Roman" w:hAnsi="Times New Roman" w:cs="Times New Roman"/>
          <w:b/>
          <w:sz w:val="28"/>
          <w:szCs w:val="28"/>
        </w:rPr>
        <w:t>2.1.</w:t>
      </w:r>
      <w:r w:rsidR="00925006" w:rsidRPr="00222889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925006" w:rsidRPr="00222889">
        <w:rPr>
          <w:rFonts w:ascii="Times New Roman" w:eastAsia="Times New Roman" w:hAnsi="Times New Roman" w:cs="Times New Roman"/>
          <w:b/>
          <w:sz w:val="28"/>
          <w:szCs w:val="28"/>
        </w:rPr>
        <w:t>омисси</w:t>
      </w:r>
      <w:r w:rsidR="00925006" w:rsidRPr="00222889">
        <w:rPr>
          <w:rFonts w:ascii="Times New Roman" w:hAnsi="Times New Roman" w:cs="Times New Roman"/>
          <w:b/>
          <w:sz w:val="28"/>
          <w:szCs w:val="28"/>
        </w:rPr>
        <w:t>я</w:t>
      </w:r>
      <w:r w:rsidR="00925006" w:rsidRPr="0022288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бюджету, налогам,  собственности и социальной пол</w:t>
      </w:r>
      <w:r w:rsidR="00925006" w:rsidRPr="0022288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25006" w:rsidRPr="00222889">
        <w:rPr>
          <w:rFonts w:ascii="Times New Roman" w:eastAsia="Times New Roman" w:hAnsi="Times New Roman" w:cs="Times New Roman"/>
          <w:b/>
          <w:sz w:val="28"/>
          <w:szCs w:val="28"/>
        </w:rPr>
        <w:t>тике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C808AE" w:rsidTr="00C808AE">
        <w:tc>
          <w:tcPr>
            <w:tcW w:w="67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вопроса</w:t>
            </w:r>
          </w:p>
        </w:tc>
        <w:tc>
          <w:tcPr>
            <w:tcW w:w="3191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рассмотрения</w:t>
            </w:r>
          </w:p>
        </w:tc>
      </w:tr>
      <w:tr w:rsidR="00C808AE" w:rsidTr="00C808AE">
        <w:tc>
          <w:tcPr>
            <w:tcW w:w="67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05" w:type="dxa"/>
          </w:tcPr>
          <w:p w:rsidR="00C808AE" w:rsidRDefault="002F267B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Совета депутатов на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08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191" w:type="dxa"/>
          </w:tcPr>
          <w:p w:rsidR="00C808AE" w:rsidRDefault="009250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C808AE" w:rsidTr="00C808AE">
        <w:tc>
          <w:tcPr>
            <w:tcW w:w="67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0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</w:t>
            </w:r>
          </w:p>
        </w:tc>
        <w:tc>
          <w:tcPr>
            <w:tcW w:w="3191" w:type="dxa"/>
          </w:tcPr>
          <w:p w:rsidR="00C808AE" w:rsidRDefault="009250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C808AE" w:rsidTr="00C808AE">
        <w:tc>
          <w:tcPr>
            <w:tcW w:w="67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5" w:type="dxa"/>
          </w:tcPr>
          <w:p w:rsidR="00C808AE" w:rsidRDefault="00C80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Устав Гражданце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сельсовета Северного района Новос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бирской области</w:t>
            </w:r>
          </w:p>
        </w:tc>
        <w:tc>
          <w:tcPr>
            <w:tcW w:w="3191" w:type="dxa"/>
          </w:tcPr>
          <w:p w:rsidR="00C808AE" w:rsidRDefault="009D7FEA" w:rsidP="009250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Pr="00925006" w:rsidRDefault="00265496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«О мес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>ном бюджете Гражданцевского сельсовета Северного рай</w:t>
            </w:r>
            <w:r w:rsidR="002F267B">
              <w:rPr>
                <w:rFonts w:ascii="Times New Roman" w:hAnsi="Times New Roman" w:cs="Times New Roman"/>
                <w:sz w:val="28"/>
                <w:szCs w:val="28"/>
              </w:rPr>
              <w:t>она Новосибирской области на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628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407" w:rsidRPr="00925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628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5006">
              <w:rPr>
                <w:rFonts w:ascii="Times New Roman" w:hAnsi="Times New Roman" w:cs="Times New Roman"/>
                <w:sz w:val="28"/>
                <w:szCs w:val="28"/>
              </w:rPr>
              <w:t>дов»</w:t>
            </w:r>
          </w:p>
        </w:tc>
        <w:tc>
          <w:tcPr>
            <w:tcW w:w="3191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нодательством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местного бюджета 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цевского сельсовета Северного района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сибирской области</w:t>
            </w:r>
          </w:p>
        </w:tc>
        <w:tc>
          <w:tcPr>
            <w:tcW w:w="3191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местном бюджете Гражданцевского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Северного района Новосибирской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22889">
              <w:rPr>
                <w:rFonts w:ascii="Times New Roman" w:hAnsi="Times New Roman" w:cs="Times New Roman"/>
                <w:sz w:val="28"/>
                <w:szCs w:val="28"/>
              </w:rPr>
              <w:t>ласти на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191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 w:rsidP="002228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обращениям и заявлениям избир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3191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другими комиссиями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протестах прокурора Северного района Новосибирской области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нодательством</w:t>
            </w:r>
          </w:p>
        </w:tc>
      </w:tr>
      <w:tr w:rsidR="00265496" w:rsidTr="00C808AE">
        <w:tc>
          <w:tcPr>
            <w:tcW w:w="675" w:type="dxa"/>
          </w:tcPr>
          <w:p w:rsidR="00265496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Pr="00490721" w:rsidRDefault="00265496" w:rsidP="00080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 реализации права законодательной ин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циативы в Законодательное Собрание Нов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сибирской области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ментом Совета депут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</w:tr>
      <w:tr w:rsidR="00265496" w:rsidTr="00C808AE">
        <w:tc>
          <w:tcPr>
            <w:tcW w:w="675" w:type="dxa"/>
          </w:tcPr>
          <w:p w:rsidR="00265496" w:rsidRDefault="00265496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Pr="00490721" w:rsidRDefault="00265496" w:rsidP="00080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депутатов на избирательных округах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490721" w:rsidRDefault="00490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006" w:rsidRDefault="009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8AE" w:rsidRPr="00222889" w:rsidRDefault="00490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889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="00925006" w:rsidRPr="00222889">
        <w:rPr>
          <w:rFonts w:ascii="Times New Roman" w:hAnsi="Times New Roman"/>
          <w:b/>
          <w:sz w:val="28"/>
          <w:szCs w:val="28"/>
        </w:rPr>
        <w:t xml:space="preserve"> Комиссия по транспорту, связи, строительству, коммунальному х</w:t>
      </w:r>
      <w:r w:rsidR="00925006" w:rsidRPr="00222889">
        <w:rPr>
          <w:rFonts w:ascii="Times New Roman" w:hAnsi="Times New Roman"/>
          <w:b/>
          <w:sz w:val="28"/>
          <w:szCs w:val="28"/>
        </w:rPr>
        <w:t>о</w:t>
      </w:r>
      <w:r w:rsidR="00925006" w:rsidRPr="00222889">
        <w:rPr>
          <w:rFonts w:ascii="Times New Roman" w:hAnsi="Times New Roman"/>
          <w:b/>
          <w:sz w:val="28"/>
          <w:szCs w:val="28"/>
        </w:rPr>
        <w:t>зяйству, благоустройству и  земельным вопросам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вопроса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рассмотрения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05" w:type="dxa"/>
          </w:tcPr>
          <w:p w:rsidR="00490721" w:rsidRDefault="00222889" w:rsidP="002228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Совета депутатов на 2021</w:t>
            </w:r>
            <w:r w:rsidR="0049072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191" w:type="dxa"/>
          </w:tcPr>
          <w:p w:rsidR="00490721" w:rsidRDefault="0092500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</w:t>
            </w:r>
          </w:p>
        </w:tc>
        <w:tc>
          <w:tcPr>
            <w:tcW w:w="3191" w:type="dxa"/>
          </w:tcPr>
          <w:p w:rsidR="00490721" w:rsidRDefault="0092500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Устав Гражданце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сельсовета Северного района Новос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бирской области</w:t>
            </w:r>
          </w:p>
        </w:tc>
        <w:tc>
          <w:tcPr>
            <w:tcW w:w="3191" w:type="dxa"/>
          </w:tcPr>
          <w:p w:rsidR="00490721" w:rsidRDefault="009D7FEA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22889" w:rsidRDefault="00265496" w:rsidP="002228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«О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бюджете Гражданцевского сельсовета Северного рай</w:t>
            </w:r>
            <w:r w:rsidR="00222889">
              <w:rPr>
                <w:rFonts w:ascii="Times New Roman" w:hAnsi="Times New Roman" w:cs="Times New Roman"/>
                <w:sz w:val="28"/>
                <w:szCs w:val="28"/>
              </w:rPr>
              <w:t>она Новосибирской области на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628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65496" w:rsidRDefault="00434628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нодательством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местного бюджета 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цевского сельсовета Северного района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сибирской области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местном бюджете Гражданцевского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Северного района Новосибирской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34628">
              <w:rPr>
                <w:rFonts w:ascii="Times New Roman" w:hAnsi="Times New Roman" w:cs="Times New Roman"/>
                <w:sz w:val="28"/>
                <w:szCs w:val="28"/>
              </w:rPr>
              <w:t>ласти на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2228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обращениям и заявлениям избир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другими комиссиями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265496" w:rsidTr="0008003B">
        <w:tc>
          <w:tcPr>
            <w:tcW w:w="675" w:type="dxa"/>
          </w:tcPr>
          <w:p w:rsidR="00265496" w:rsidRDefault="009D7FEA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протестах прокурора Северного района Новосибирской области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нодательством</w:t>
            </w:r>
          </w:p>
        </w:tc>
      </w:tr>
      <w:tr w:rsidR="00265496" w:rsidTr="0008003B">
        <w:tc>
          <w:tcPr>
            <w:tcW w:w="675" w:type="dxa"/>
          </w:tcPr>
          <w:p w:rsidR="00265496" w:rsidRDefault="00265496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Pr="00490721" w:rsidRDefault="00265496" w:rsidP="00080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 реализации права законодательной ин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циативы в Законодательное Собрание Нов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сибирской области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ментом Совета депут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</w:tr>
      <w:tr w:rsidR="00265496" w:rsidTr="0008003B">
        <w:tc>
          <w:tcPr>
            <w:tcW w:w="675" w:type="dxa"/>
          </w:tcPr>
          <w:p w:rsidR="00265496" w:rsidRDefault="00222889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265496" w:rsidRPr="00490721" w:rsidRDefault="00265496" w:rsidP="00080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депутатов на избирательных округах</w:t>
            </w:r>
          </w:p>
        </w:tc>
        <w:tc>
          <w:tcPr>
            <w:tcW w:w="3191" w:type="dxa"/>
          </w:tcPr>
          <w:p w:rsidR="00265496" w:rsidRDefault="00265496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490721" w:rsidRDefault="00490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006" w:rsidRDefault="009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EA" w:rsidRDefault="009D7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89" w:rsidRDefault="00222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006" w:rsidRDefault="009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721" w:rsidRPr="00222889" w:rsidRDefault="00490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2889">
        <w:rPr>
          <w:rFonts w:ascii="Times New Roman" w:hAnsi="Times New Roman" w:cs="Times New Roman"/>
          <w:b/>
          <w:sz w:val="28"/>
          <w:szCs w:val="28"/>
        </w:rPr>
        <w:lastRenderedPageBreak/>
        <w:t>2.3. Мандатная комиссия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вопроса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рассмотрения</w:t>
            </w:r>
          </w:p>
        </w:tc>
      </w:tr>
      <w:tr w:rsidR="00406C04" w:rsidTr="0008003B">
        <w:tc>
          <w:tcPr>
            <w:tcW w:w="675" w:type="dxa"/>
          </w:tcPr>
          <w:p w:rsidR="00406C04" w:rsidRDefault="00406C04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05" w:type="dxa"/>
          </w:tcPr>
          <w:p w:rsidR="00406C04" w:rsidRDefault="00222889" w:rsidP="002228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Совета депутатов на 2021</w:t>
            </w:r>
            <w:r w:rsidR="00406C0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191" w:type="dxa"/>
          </w:tcPr>
          <w:p w:rsidR="00406C04" w:rsidRDefault="008771F9" w:rsidP="00DA22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406C04" w:rsidTr="0008003B">
        <w:tc>
          <w:tcPr>
            <w:tcW w:w="675" w:type="dxa"/>
          </w:tcPr>
          <w:p w:rsidR="00406C04" w:rsidRDefault="00406C04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05" w:type="dxa"/>
          </w:tcPr>
          <w:p w:rsidR="00406C04" w:rsidRDefault="00406C04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</w:t>
            </w:r>
          </w:p>
        </w:tc>
        <w:tc>
          <w:tcPr>
            <w:tcW w:w="3191" w:type="dxa"/>
          </w:tcPr>
          <w:p w:rsidR="00406C04" w:rsidRDefault="008771F9" w:rsidP="00DA22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05" w:type="dxa"/>
          </w:tcPr>
          <w:p w:rsidR="00490721" w:rsidRDefault="00490721" w:rsidP="009D7F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явке депутатов на заседания по</w:t>
            </w:r>
            <w:r w:rsidR="00222889">
              <w:rPr>
                <w:rFonts w:ascii="Times New Roman" w:hAnsi="Times New Roman" w:cs="Times New Roman"/>
                <w:sz w:val="28"/>
                <w:szCs w:val="28"/>
              </w:rPr>
              <w:t>стоянных комиссий и сессии в 202</w:t>
            </w:r>
            <w:r w:rsidR="009D7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обращениям и заявлениям избир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90721" w:rsidTr="0008003B">
        <w:tc>
          <w:tcPr>
            <w:tcW w:w="67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другими комиссиями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90721" w:rsidTr="0008003B">
        <w:tc>
          <w:tcPr>
            <w:tcW w:w="675" w:type="dxa"/>
          </w:tcPr>
          <w:p w:rsidR="00490721" w:rsidRDefault="00265496" w:rsidP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90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протестах прокурора Северного района Новосибирской области</w:t>
            </w:r>
          </w:p>
        </w:tc>
        <w:tc>
          <w:tcPr>
            <w:tcW w:w="3191" w:type="dxa"/>
          </w:tcPr>
          <w:p w:rsidR="00490721" w:rsidRDefault="00490721" w:rsidP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Регл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5496">
              <w:rPr>
                <w:rFonts w:ascii="Times New Roman" w:hAnsi="Times New Roman" w:cs="Times New Roman"/>
                <w:sz w:val="28"/>
                <w:szCs w:val="28"/>
              </w:rPr>
              <w:t>ментом Совета</w:t>
            </w:r>
          </w:p>
        </w:tc>
      </w:tr>
      <w:tr w:rsidR="00490721" w:rsidTr="0008003B">
        <w:tc>
          <w:tcPr>
            <w:tcW w:w="675" w:type="dxa"/>
          </w:tcPr>
          <w:p w:rsidR="00490721" w:rsidRDefault="00265496" w:rsidP="002654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0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05" w:type="dxa"/>
          </w:tcPr>
          <w:p w:rsidR="00490721" w:rsidRPr="00490721" w:rsidRDefault="00490721" w:rsidP="00080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 реализации права законодательной ин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циативы в Законодательное Собрание Нов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0721">
              <w:rPr>
                <w:rFonts w:ascii="Times New Roman" w:hAnsi="Times New Roman" w:cs="Times New Roman"/>
                <w:sz w:val="28"/>
                <w:szCs w:val="28"/>
              </w:rPr>
              <w:t>сибирской области</w:t>
            </w:r>
          </w:p>
        </w:tc>
        <w:tc>
          <w:tcPr>
            <w:tcW w:w="3191" w:type="dxa"/>
          </w:tcPr>
          <w:p w:rsidR="00490721" w:rsidRDefault="00490721" w:rsidP="00080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ментом Совета депут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</w:tr>
    </w:tbl>
    <w:p w:rsidR="00490721" w:rsidRPr="00074A07" w:rsidRDefault="00490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0721" w:rsidRPr="00074A07" w:rsidSect="009250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10F75"/>
    <w:multiLevelType w:val="hybridMultilevel"/>
    <w:tmpl w:val="0554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5E788C"/>
    <w:rsid w:val="00074A07"/>
    <w:rsid w:val="001C4744"/>
    <w:rsid w:val="002166DA"/>
    <w:rsid w:val="00222889"/>
    <w:rsid w:val="00252CCE"/>
    <w:rsid w:val="00265496"/>
    <w:rsid w:val="002772AF"/>
    <w:rsid w:val="002F267B"/>
    <w:rsid w:val="00342CDA"/>
    <w:rsid w:val="00362247"/>
    <w:rsid w:val="003753A6"/>
    <w:rsid w:val="00406C04"/>
    <w:rsid w:val="00434628"/>
    <w:rsid w:val="00483407"/>
    <w:rsid w:val="00490721"/>
    <w:rsid w:val="004915AE"/>
    <w:rsid w:val="005E788C"/>
    <w:rsid w:val="00700912"/>
    <w:rsid w:val="00700CBA"/>
    <w:rsid w:val="0073090F"/>
    <w:rsid w:val="007578D4"/>
    <w:rsid w:val="00765EB3"/>
    <w:rsid w:val="007A1202"/>
    <w:rsid w:val="007D7F49"/>
    <w:rsid w:val="008723C0"/>
    <w:rsid w:val="008771F9"/>
    <w:rsid w:val="008A2D25"/>
    <w:rsid w:val="008E4349"/>
    <w:rsid w:val="00925006"/>
    <w:rsid w:val="009B505D"/>
    <w:rsid w:val="009C3138"/>
    <w:rsid w:val="009D7FEA"/>
    <w:rsid w:val="00C808AE"/>
    <w:rsid w:val="00D02916"/>
    <w:rsid w:val="00D53E58"/>
    <w:rsid w:val="00D92638"/>
    <w:rsid w:val="00E476E7"/>
    <w:rsid w:val="00E521E0"/>
    <w:rsid w:val="00F72F9B"/>
    <w:rsid w:val="00FD2447"/>
    <w:rsid w:val="00FE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23C0"/>
    <w:pPr>
      <w:ind w:left="720"/>
      <w:contextualSpacing/>
    </w:p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locked/>
    <w:rsid w:val="00925006"/>
  </w:style>
  <w:style w:type="paragraph" w:styleId="a6">
    <w:name w:val="No Spacing"/>
    <w:aliases w:val="с интервалом,Без интервала1,No Spacing1,No Spacing"/>
    <w:link w:val="a5"/>
    <w:qFormat/>
    <w:rsid w:val="009250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D31A-926E-42EE-9566-80265A50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22</cp:revision>
  <cp:lastPrinted>2022-01-14T07:25:00Z</cp:lastPrinted>
  <dcterms:created xsi:type="dcterms:W3CDTF">2014-04-18T03:39:00Z</dcterms:created>
  <dcterms:modified xsi:type="dcterms:W3CDTF">2022-01-14T07:26:00Z</dcterms:modified>
</cp:coreProperties>
</file>